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315" w:rsidRDefault="00937315" w:rsidP="00937315">
      <w:pPr>
        <w:spacing w:after="20" w:line="259" w:lineRule="auto"/>
        <w:ind w:left="497"/>
        <w:jc w:val="center"/>
        <w:rPr>
          <w:sz w:val="28"/>
        </w:rPr>
      </w:pPr>
      <w:bookmarkStart w:id="0" w:name="_GoBack"/>
      <w:bookmarkEnd w:id="0"/>
      <w:r>
        <w:rPr>
          <w:sz w:val="28"/>
        </w:rPr>
        <w:t>Základná umelecká škola, Ul. F. Engelsa 2, 934 01 Levice</w:t>
      </w:r>
    </w:p>
    <w:p w:rsidR="00937315" w:rsidRDefault="00937315" w:rsidP="00937315">
      <w:pPr>
        <w:spacing w:after="20" w:line="259" w:lineRule="auto"/>
        <w:ind w:left="497"/>
        <w:rPr>
          <w:sz w:val="28"/>
        </w:rPr>
      </w:pPr>
    </w:p>
    <w:p w:rsidR="00937315" w:rsidRDefault="00937315" w:rsidP="00937315">
      <w:pPr>
        <w:spacing w:after="20" w:line="259" w:lineRule="auto"/>
        <w:ind w:left="497"/>
        <w:rPr>
          <w:sz w:val="28"/>
        </w:rPr>
      </w:pPr>
    </w:p>
    <w:p w:rsidR="00937315" w:rsidRDefault="00937315" w:rsidP="00937315">
      <w:pPr>
        <w:spacing w:after="20" w:line="259" w:lineRule="auto"/>
        <w:ind w:left="497"/>
        <w:rPr>
          <w:sz w:val="28"/>
        </w:rPr>
      </w:pPr>
    </w:p>
    <w:p w:rsidR="00937315" w:rsidRDefault="00937315" w:rsidP="00937315">
      <w:pPr>
        <w:spacing w:after="20" w:line="259" w:lineRule="auto"/>
        <w:ind w:left="497"/>
        <w:rPr>
          <w:sz w:val="28"/>
        </w:rPr>
      </w:pPr>
    </w:p>
    <w:p w:rsidR="00937315" w:rsidRDefault="00937315" w:rsidP="00937315">
      <w:pPr>
        <w:spacing w:after="20" w:line="259" w:lineRule="auto"/>
        <w:ind w:left="497"/>
        <w:rPr>
          <w:sz w:val="28"/>
        </w:rPr>
      </w:pPr>
    </w:p>
    <w:p w:rsidR="00937315" w:rsidRDefault="00937315" w:rsidP="00937315">
      <w:pPr>
        <w:spacing w:after="20" w:line="259" w:lineRule="auto"/>
        <w:ind w:left="497"/>
        <w:rPr>
          <w:sz w:val="28"/>
        </w:rPr>
      </w:pPr>
    </w:p>
    <w:p w:rsidR="00937315" w:rsidRDefault="00937315" w:rsidP="00937315">
      <w:pPr>
        <w:spacing w:after="20" w:line="259" w:lineRule="auto"/>
        <w:ind w:left="497"/>
        <w:rPr>
          <w:sz w:val="28"/>
        </w:rPr>
      </w:pPr>
    </w:p>
    <w:p w:rsidR="00937315" w:rsidRDefault="00937315" w:rsidP="00937315">
      <w:pPr>
        <w:spacing w:after="20" w:line="259" w:lineRule="auto"/>
        <w:ind w:left="497"/>
        <w:rPr>
          <w:sz w:val="28"/>
        </w:rPr>
      </w:pPr>
    </w:p>
    <w:p w:rsidR="00937315" w:rsidRDefault="00937315" w:rsidP="00937315">
      <w:pPr>
        <w:spacing w:after="20" w:line="259" w:lineRule="auto"/>
        <w:ind w:left="497"/>
        <w:rPr>
          <w:sz w:val="28"/>
        </w:rPr>
      </w:pPr>
    </w:p>
    <w:p w:rsidR="00937315" w:rsidRDefault="00937315" w:rsidP="00937315">
      <w:pPr>
        <w:spacing w:after="20" w:line="259" w:lineRule="auto"/>
        <w:ind w:left="497"/>
        <w:rPr>
          <w:sz w:val="28"/>
        </w:rPr>
      </w:pPr>
    </w:p>
    <w:p w:rsidR="00937315" w:rsidRDefault="00937315" w:rsidP="00937315">
      <w:pPr>
        <w:spacing w:after="20" w:line="259" w:lineRule="auto"/>
        <w:ind w:left="497"/>
        <w:rPr>
          <w:sz w:val="28"/>
        </w:rPr>
      </w:pPr>
    </w:p>
    <w:p w:rsidR="00937315" w:rsidRDefault="00937315" w:rsidP="00937315">
      <w:pPr>
        <w:spacing w:after="20" w:line="259" w:lineRule="auto"/>
        <w:ind w:left="497"/>
        <w:rPr>
          <w:sz w:val="28"/>
        </w:rPr>
      </w:pPr>
    </w:p>
    <w:p w:rsidR="00937315" w:rsidRDefault="00937315" w:rsidP="00937315">
      <w:pPr>
        <w:spacing w:after="20" w:line="259" w:lineRule="auto"/>
        <w:ind w:left="497"/>
        <w:rPr>
          <w:sz w:val="28"/>
        </w:rPr>
      </w:pPr>
    </w:p>
    <w:p w:rsidR="00937315" w:rsidRDefault="00937315" w:rsidP="00937315">
      <w:pPr>
        <w:spacing w:after="20" w:line="259" w:lineRule="auto"/>
        <w:ind w:left="497"/>
      </w:pPr>
      <w:r>
        <w:rPr>
          <w:sz w:val="28"/>
        </w:rPr>
        <w:t xml:space="preserve">Správa o výchovno-vzdelávacej činnosti, jej výsledkoch a podmienkach </w:t>
      </w:r>
    </w:p>
    <w:p w:rsidR="00937315" w:rsidRDefault="00937315" w:rsidP="00937315">
      <w:pPr>
        <w:spacing w:line="259" w:lineRule="auto"/>
        <w:ind w:right="58"/>
        <w:jc w:val="center"/>
      </w:pPr>
      <w:r>
        <w:rPr>
          <w:sz w:val="28"/>
        </w:rPr>
        <w:t xml:space="preserve">Základnej umeleckej školy Levice za školský </w:t>
      </w:r>
      <w:r w:rsidR="00AE5703">
        <w:rPr>
          <w:sz w:val="28"/>
        </w:rPr>
        <w:t>rok 2018/2019</w:t>
      </w:r>
      <w:r>
        <w:rPr>
          <w:sz w:val="28"/>
        </w:rPr>
        <w:t xml:space="preserve"> </w:t>
      </w:r>
    </w:p>
    <w:p w:rsidR="00937315" w:rsidRDefault="00937315" w:rsidP="00937315">
      <w:pPr>
        <w:spacing w:after="26" w:line="259" w:lineRule="auto"/>
      </w:pPr>
    </w:p>
    <w:p w:rsidR="00937315" w:rsidRDefault="00937315" w:rsidP="00937315">
      <w:pPr>
        <w:spacing w:after="26" w:line="259" w:lineRule="auto"/>
      </w:pP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r>
        <w:rPr>
          <w:b/>
        </w:rPr>
        <w:t xml:space="preserve">                                                     </w:t>
      </w: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p w:rsidR="00937315" w:rsidRDefault="00CB7C4C" w:rsidP="00BE1BEE">
      <w:pPr>
        <w:spacing w:after="5" w:line="268" w:lineRule="auto"/>
        <w:ind w:left="-5" w:right="45"/>
        <w:jc w:val="center"/>
        <w:rPr>
          <w:b/>
        </w:rPr>
      </w:pPr>
      <w:r>
        <w:rPr>
          <w:b/>
        </w:rPr>
        <w:t>2019</w:t>
      </w: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p w:rsidR="00937315" w:rsidRDefault="00937315" w:rsidP="00937315">
      <w:pPr>
        <w:spacing w:after="5" w:line="268" w:lineRule="auto"/>
        <w:ind w:left="-5" w:right="45"/>
        <w:rPr>
          <w:b/>
        </w:rPr>
      </w:pPr>
    </w:p>
    <w:sdt>
      <w:sdtPr>
        <w:rPr>
          <w:rFonts w:asciiTheme="minorHAnsi" w:eastAsiaTheme="minorEastAsia" w:hAnsiTheme="minorHAnsi" w:cs="Times New Roman"/>
          <w:b w:val="0"/>
          <w:bCs w:val="0"/>
          <w:kern w:val="0"/>
          <w:sz w:val="24"/>
          <w:szCs w:val="24"/>
        </w:rPr>
        <w:id w:val="-1764065290"/>
        <w:docPartObj>
          <w:docPartGallery w:val="Table of Contents"/>
          <w:docPartUnique/>
        </w:docPartObj>
      </w:sdtPr>
      <w:sdtEndPr/>
      <w:sdtContent>
        <w:p w:rsidR="00937315" w:rsidRDefault="00937315" w:rsidP="00937315">
          <w:pPr>
            <w:pStyle w:val="Hlavikaobsahu"/>
          </w:pPr>
          <w:r>
            <w:t>Obsah</w:t>
          </w:r>
        </w:p>
        <w:p w:rsidR="000F1802" w:rsidRDefault="00937315">
          <w:pPr>
            <w:pStyle w:val="Obsah1"/>
            <w:tabs>
              <w:tab w:val="right" w:leader="dot" w:pos="8835"/>
            </w:tabs>
            <w:rPr>
              <w:rFonts w:cstheme="minorBidi"/>
              <w:noProof/>
              <w:sz w:val="22"/>
              <w:szCs w:val="22"/>
            </w:rPr>
          </w:pPr>
          <w:r>
            <w:fldChar w:fldCharType="begin"/>
          </w:r>
          <w:r>
            <w:instrText xml:space="preserve"> TOC \o "1-3" \h \z \u </w:instrText>
          </w:r>
          <w:r>
            <w:fldChar w:fldCharType="separate"/>
          </w:r>
          <w:hyperlink w:anchor="_Toc21419390" w:history="1">
            <w:r w:rsidR="000F1802" w:rsidRPr="00C86DC6">
              <w:rPr>
                <w:rStyle w:val="Hypertextovprepojenie"/>
                <w:noProof/>
              </w:rPr>
              <w:t>1. Základné informácie o škole</w:t>
            </w:r>
            <w:r w:rsidR="000F1802">
              <w:rPr>
                <w:noProof/>
                <w:webHidden/>
              </w:rPr>
              <w:tab/>
            </w:r>
            <w:r w:rsidR="000F1802">
              <w:rPr>
                <w:noProof/>
                <w:webHidden/>
              </w:rPr>
              <w:fldChar w:fldCharType="begin"/>
            </w:r>
            <w:r w:rsidR="000F1802">
              <w:rPr>
                <w:noProof/>
                <w:webHidden/>
              </w:rPr>
              <w:instrText xml:space="preserve"> PAGEREF _Toc21419390 \h </w:instrText>
            </w:r>
            <w:r w:rsidR="000F1802">
              <w:rPr>
                <w:noProof/>
                <w:webHidden/>
              </w:rPr>
            </w:r>
            <w:r w:rsidR="000F1802">
              <w:rPr>
                <w:noProof/>
                <w:webHidden/>
              </w:rPr>
              <w:fldChar w:fldCharType="separate"/>
            </w:r>
            <w:r w:rsidR="000F1802">
              <w:rPr>
                <w:noProof/>
                <w:webHidden/>
              </w:rPr>
              <w:t>4</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391" w:history="1">
            <w:r w:rsidR="000F1802" w:rsidRPr="00C86DC6">
              <w:rPr>
                <w:rStyle w:val="Hypertextovprepojenie"/>
                <w:noProof/>
              </w:rPr>
              <w:t>1. 1 Identifikačné údaje</w:t>
            </w:r>
            <w:r w:rsidR="000F1802">
              <w:rPr>
                <w:noProof/>
                <w:webHidden/>
              </w:rPr>
              <w:tab/>
            </w:r>
            <w:r w:rsidR="000F1802">
              <w:rPr>
                <w:noProof/>
                <w:webHidden/>
              </w:rPr>
              <w:fldChar w:fldCharType="begin"/>
            </w:r>
            <w:r w:rsidR="000F1802">
              <w:rPr>
                <w:noProof/>
                <w:webHidden/>
              </w:rPr>
              <w:instrText xml:space="preserve"> PAGEREF _Toc21419391 \h </w:instrText>
            </w:r>
            <w:r w:rsidR="000F1802">
              <w:rPr>
                <w:noProof/>
                <w:webHidden/>
              </w:rPr>
            </w:r>
            <w:r w:rsidR="000F1802">
              <w:rPr>
                <w:noProof/>
                <w:webHidden/>
              </w:rPr>
              <w:fldChar w:fldCharType="separate"/>
            </w:r>
            <w:r w:rsidR="000F1802">
              <w:rPr>
                <w:noProof/>
                <w:webHidden/>
              </w:rPr>
              <w:t>4</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392" w:history="1">
            <w:r w:rsidR="000F1802" w:rsidRPr="00C86DC6">
              <w:rPr>
                <w:rStyle w:val="Hypertextovprepojenie"/>
                <w:noProof/>
              </w:rPr>
              <w:t>1. 2 Vedúci zamestnanci školy</w:t>
            </w:r>
            <w:r w:rsidR="000F1802">
              <w:rPr>
                <w:noProof/>
                <w:webHidden/>
              </w:rPr>
              <w:tab/>
            </w:r>
            <w:r w:rsidR="000F1802">
              <w:rPr>
                <w:noProof/>
                <w:webHidden/>
              </w:rPr>
              <w:fldChar w:fldCharType="begin"/>
            </w:r>
            <w:r w:rsidR="000F1802">
              <w:rPr>
                <w:noProof/>
                <w:webHidden/>
              </w:rPr>
              <w:instrText xml:space="preserve"> PAGEREF _Toc21419392 \h </w:instrText>
            </w:r>
            <w:r w:rsidR="000F1802">
              <w:rPr>
                <w:noProof/>
                <w:webHidden/>
              </w:rPr>
            </w:r>
            <w:r w:rsidR="000F1802">
              <w:rPr>
                <w:noProof/>
                <w:webHidden/>
              </w:rPr>
              <w:fldChar w:fldCharType="separate"/>
            </w:r>
            <w:r w:rsidR="000F1802">
              <w:rPr>
                <w:noProof/>
                <w:webHidden/>
              </w:rPr>
              <w:t>4</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393" w:history="1">
            <w:r w:rsidR="000F1802" w:rsidRPr="00C86DC6">
              <w:rPr>
                <w:rStyle w:val="Hypertextovprepojenie"/>
                <w:noProof/>
              </w:rPr>
              <w:t>1. 3 Údaje o Rade školy (RŠ):</w:t>
            </w:r>
            <w:r w:rsidR="000F1802">
              <w:rPr>
                <w:noProof/>
                <w:webHidden/>
              </w:rPr>
              <w:tab/>
            </w:r>
            <w:r w:rsidR="000F1802">
              <w:rPr>
                <w:noProof/>
                <w:webHidden/>
              </w:rPr>
              <w:fldChar w:fldCharType="begin"/>
            </w:r>
            <w:r w:rsidR="000F1802">
              <w:rPr>
                <w:noProof/>
                <w:webHidden/>
              </w:rPr>
              <w:instrText xml:space="preserve"> PAGEREF _Toc21419393 \h </w:instrText>
            </w:r>
            <w:r w:rsidR="000F1802">
              <w:rPr>
                <w:noProof/>
                <w:webHidden/>
              </w:rPr>
            </w:r>
            <w:r w:rsidR="000F1802">
              <w:rPr>
                <w:noProof/>
                <w:webHidden/>
              </w:rPr>
              <w:fldChar w:fldCharType="separate"/>
            </w:r>
            <w:r w:rsidR="000F1802">
              <w:rPr>
                <w:noProof/>
                <w:webHidden/>
              </w:rPr>
              <w:t>4</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394" w:history="1">
            <w:r w:rsidR="000F1802" w:rsidRPr="00C86DC6">
              <w:rPr>
                <w:rStyle w:val="Hypertextovprepojenie"/>
                <w:noProof/>
              </w:rPr>
              <w:t>1. 4 Iné poradné orgány na škole</w:t>
            </w:r>
            <w:r w:rsidR="000F1802">
              <w:rPr>
                <w:noProof/>
                <w:webHidden/>
              </w:rPr>
              <w:tab/>
            </w:r>
            <w:r w:rsidR="000F1802">
              <w:rPr>
                <w:noProof/>
                <w:webHidden/>
              </w:rPr>
              <w:fldChar w:fldCharType="begin"/>
            </w:r>
            <w:r w:rsidR="000F1802">
              <w:rPr>
                <w:noProof/>
                <w:webHidden/>
              </w:rPr>
              <w:instrText xml:space="preserve"> PAGEREF _Toc21419394 \h </w:instrText>
            </w:r>
            <w:r w:rsidR="000F1802">
              <w:rPr>
                <w:noProof/>
                <w:webHidden/>
              </w:rPr>
            </w:r>
            <w:r w:rsidR="000F1802">
              <w:rPr>
                <w:noProof/>
                <w:webHidden/>
              </w:rPr>
              <w:fldChar w:fldCharType="separate"/>
            </w:r>
            <w:r w:rsidR="000F1802">
              <w:rPr>
                <w:noProof/>
                <w:webHidden/>
              </w:rPr>
              <w:t>5</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395" w:history="1">
            <w:r w:rsidR="000F1802" w:rsidRPr="00C86DC6">
              <w:rPr>
                <w:rStyle w:val="Hypertextovprepojenie"/>
                <w:noProof/>
              </w:rPr>
              <w:t>1. 5 Novozaložené (zrušené) študijné  a učebné odbory a ich zameranie</w:t>
            </w:r>
            <w:r w:rsidR="000F1802">
              <w:rPr>
                <w:noProof/>
                <w:webHidden/>
              </w:rPr>
              <w:tab/>
            </w:r>
            <w:r w:rsidR="000F1802">
              <w:rPr>
                <w:noProof/>
                <w:webHidden/>
              </w:rPr>
              <w:fldChar w:fldCharType="begin"/>
            </w:r>
            <w:r w:rsidR="000F1802">
              <w:rPr>
                <w:noProof/>
                <w:webHidden/>
              </w:rPr>
              <w:instrText xml:space="preserve"> PAGEREF _Toc21419395 \h </w:instrText>
            </w:r>
            <w:r w:rsidR="000F1802">
              <w:rPr>
                <w:noProof/>
                <w:webHidden/>
              </w:rPr>
            </w:r>
            <w:r w:rsidR="000F1802">
              <w:rPr>
                <w:noProof/>
                <w:webHidden/>
              </w:rPr>
              <w:fldChar w:fldCharType="separate"/>
            </w:r>
            <w:r w:rsidR="000F1802">
              <w:rPr>
                <w:noProof/>
                <w:webHidden/>
              </w:rPr>
              <w:t>5</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396" w:history="1">
            <w:r w:rsidR="000F1802" w:rsidRPr="00C86DC6">
              <w:rPr>
                <w:rStyle w:val="Hypertextovprepojenie"/>
                <w:noProof/>
              </w:rPr>
              <w:t>v školskom roku 2018/2019.</w:t>
            </w:r>
            <w:r w:rsidR="000F1802">
              <w:rPr>
                <w:noProof/>
                <w:webHidden/>
              </w:rPr>
              <w:tab/>
            </w:r>
            <w:r w:rsidR="000F1802">
              <w:rPr>
                <w:noProof/>
                <w:webHidden/>
              </w:rPr>
              <w:fldChar w:fldCharType="begin"/>
            </w:r>
            <w:r w:rsidR="000F1802">
              <w:rPr>
                <w:noProof/>
                <w:webHidden/>
              </w:rPr>
              <w:instrText xml:space="preserve"> PAGEREF _Toc21419396 \h </w:instrText>
            </w:r>
            <w:r w:rsidR="000F1802">
              <w:rPr>
                <w:noProof/>
                <w:webHidden/>
              </w:rPr>
            </w:r>
            <w:r w:rsidR="000F1802">
              <w:rPr>
                <w:noProof/>
                <w:webHidden/>
              </w:rPr>
              <w:fldChar w:fldCharType="separate"/>
            </w:r>
            <w:r w:rsidR="000F1802">
              <w:rPr>
                <w:noProof/>
                <w:webHidden/>
              </w:rPr>
              <w:t>5</w:t>
            </w:r>
            <w:r w:rsidR="000F1802">
              <w:rPr>
                <w:noProof/>
                <w:webHidden/>
              </w:rPr>
              <w:fldChar w:fldCharType="end"/>
            </w:r>
          </w:hyperlink>
        </w:p>
        <w:p w:rsidR="000F1802" w:rsidRDefault="0015249F">
          <w:pPr>
            <w:pStyle w:val="Obsah1"/>
            <w:tabs>
              <w:tab w:val="right" w:leader="dot" w:pos="8835"/>
            </w:tabs>
            <w:rPr>
              <w:rFonts w:cstheme="minorBidi"/>
              <w:noProof/>
              <w:sz w:val="22"/>
              <w:szCs w:val="22"/>
            </w:rPr>
          </w:pPr>
          <w:hyperlink w:anchor="_Toc21419397" w:history="1">
            <w:r w:rsidR="000F1802" w:rsidRPr="00C86DC6">
              <w:rPr>
                <w:rStyle w:val="Hypertextovprepojenie"/>
                <w:noProof/>
              </w:rPr>
              <w:t>2.  Údaje o žiakoch školy (k 15.09.2018 a k 28.06.2019)</w:t>
            </w:r>
            <w:r w:rsidR="000F1802">
              <w:rPr>
                <w:noProof/>
                <w:webHidden/>
              </w:rPr>
              <w:tab/>
            </w:r>
            <w:r w:rsidR="000F1802">
              <w:rPr>
                <w:noProof/>
                <w:webHidden/>
              </w:rPr>
              <w:fldChar w:fldCharType="begin"/>
            </w:r>
            <w:r w:rsidR="000F1802">
              <w:rPr>
                <w:noProof/>
                <w:webHidden/>
              </w:rPr>
              <w:instrText xml:space="preserve"> PAGEREF _Toc21419397 \h </w:instrText>
            </w:r>
            <w:r w:rsidR="000F1802">
              <w:rPr>
                <w:noProof/>
                <w:webHidden/>
              </w:rPr>
            </w:r>
            <w:r w:rsidR="000F1802">
              <w:rPr>
                <w:noProof/>
                <w:webHidden/>
              </w:rPr>
              <w:fldChar w:fldCharType="separate"/>
            </w:r>
            <w:r w:rsidR="000F1802">
              <w:rPr>
                <w:noProof/>
                <w:webHidden/>
              </w:rPr>
              <w:t>6</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398" w:history="1">
            <w:r w:rsidR="000F1802" w:rsidRPr="00C86DC6">
              <w:rPr>
                <w:rStyle w:val="Hypertextovprepojenie"/>
                <w:noProof/>
              </w:rPr>
              <w:t>2. 1 Údaje o počte žiakov, odboroch a absolventoch</w:t>
            </w:r>
            <w:r w:rsidR="000F1802">
              <w:rPr>
                <w:noProof/>
                <w:webHidden/>
              </w:rPr>
              <w:tab/>
            </w:r>
            <w:r w:rsidR="000F1802">
              <w:rPr>
                <w:noProof/>
                <w:webHidden/>
              </w:rPr>
              <w:fldChar w:fldCharType="begin"/>
            </w:r>
            <w:r w:rsidR="000F1802">
              <w:rPr>
                <w:noProof/>
                <w:webHidden/>
              </w:rPr>
              <w:instrText xml:space="preserve"> PAGEREF _Toc21419398 \h </w:instrText>
            </w:r>
            <w:r w:rsidR="000F1802">
              <w:rPr>
                <w:noProof/>
                <w:webHidden/>
              </w:rPr>
            </w:r>
            <w:r w:rsidR="000F1802">
              <w:rPr>
                <w:noProof/>
                <w:webHidden/>
              </w:rPr>
              <w:fldChar w:fldCharType="separate"/>
            </w:r>
            <w:r w:rsidR="000F1802">
              <w:rPr>
                <w:noProof/>
                <w:webHidden/>
              </w:rPr>
              <w:t>6</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399" w:history="1">
            <w:r w:rsidR="000F1802" w:rsidRPr="00C86DC6">
              <w:rPr>
                <w:rStyle w:val="Hypertextovprepojenie"/>
                <w:noProof/>
              </w:rPr>
              <w:t>2. 2 Výsledky hodnotenia a klasifikácie</w:t>
            </w:r>
            <w:r w:rsidR="000F1802">
              <w:rPr>
                <w:noProof/>
                <w:webHidden/>
              </w:rPr>
              <w:tab/>
            </w:r>
            <w:r w:rsidR="000F1802">
              <w:rPr>
                <w:noProof/>
                <w:webHidden/>
              </w:rPr>
              <w:fldChar w:fldCharType="begin"/>
            </w:r>
            <w:r w:rsidR="000F1802">
              <w:rPr>
                <w:noProof/>
                <w:webHidden/>
              </w:rPr>
              <w:instrText xml:space="preserve"> PAGEREF _Toc21419399 \h </w:instrText>
            </w:r>
            <w:r w:rsidR="000F1802">
              <w:rPr>
                <w:noProof/>
                <w:webHidden/>
              </w:rPr>
            </w:r>
            <w:r w:rsidR="000F1802">
              <w:rPr>
                <w:noProof/>
                <w:webHidden/>
              </w:rPr>
              <w:fldChar w:fldCharType="separate"/>
            </w:r>
            <w:r w:rsidR="000F1802">
              <w:rPr>
                <w:noProof/>
                <w:webHidden/>
              </w:rPr>
              <w:t>7</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00" w:history="1">
            <w:r w:rsidR="000F1802" w:rsidRPr="00C86DC6">
              <w:rPr>
                <w:rStyle w:val="Hypertextovprepojenie"/>
                <w:noProof/>
              </w:rPr>
              <w:t>2.3 Údaje o žiakoch pokračujúcich v štúdiách na školách umeleckého zamerania</w:t>
            </w:r>
            <w:r w:rsidR="000F1802">
              <w:rPr>
                <w:noProof/>
                <w:webHidden/>
              </w:rPr>
              <w:tab/>
            </w:r>
            <w:r w:rsidR="000F1802">
              <w:rPr>
                <w:noProof/>
                <w:webHidden/>
              </w:rPr>
              <w:fldChar w:fldCharType="begin"/>
            </w:r>
            <w:r w:rsidR="000F1802">
              <w:rPr>
                <w:noProof/>
                <w:webHidden/>
              </w:rPr>
              <w:instrText xml:space="preserve"> PAGEREF _Toc21419400 \h </w:instrText>
            </w:r>
            <w:r w:rsidR="000F1802">
              <w:rPr>
                <w:noProof/>
                <w:webHidden/>
              </w:rPr>
            </w:r>
            <w:r w:rsidR="000F1802">
              <w:rPr>
                <w:noProof/>
                <w:webHidden/>
              </w:rPr>
              <w:fldChar w:fldCharType="separate"/>
            </w:r>
            <w:r w:rsidR="000F1802">
              <w:rPr>
                <w:noProof/>
                <w:webHidden/>
              </w:rPr>
              <w:t>8</w:t>
            </w:r>
            <w:r w:rsidR="000F1802">
              <w:rPr>
                <w:noProof/>
                <w:webHidden/>
              </w:rPr>
              <w:fldChar w:fldCharType="end"/>
            </w:r>
          </w:hyperlink>
        </w:p>
        <w:p w:rsidR="000F1802" w:rsidRDefault="0015249F">
          <w:pPr>
            <w:pStyle w:val="Obsah1"/>
            <w:tabs>
              <w:tab w:val="right" w:leader="dot" w:pos="8835"/>
            </w:tabs>
            <w:rPr>
              <w:rFonts w:cstheme="minorBidi"/>
              <w:noProof/>
              <w:sz w:val="22"/>
              <w:szCs w:val="22"/>
            </w:rPr>
          </w:pPr>
          <w:hyperlink w:anchor="_Toc21419401" w:history="1">
            <w:r w:rsidR="000F1802" w:rsidRPr="00C86DC6">
              <w:rPr>
                <w:rStyle w:val="Hypertextovprepojenie"/>
                <w:noProof/>
              </w:rPr>
              <w:t>3.  Pedagogickí a nepedagogickí zamestnanci  školy</w:t>
            </w:r>
            <w:r w:rsidR="000F1802">
              <w:rPr>
                <w:noProof/>
                <w:webHidden/>
              </w:rPr>
              <w:tab/>
            </w:r>
            <w:r w:rsidR="000F1802">
              <w:rPr>
                <w:noProof/>
                <w:webHidden/>
              </w:rPr>
              <w:fldChar w:fldCharType="begin"/>
            </w:r>
            <w:r w:rsidR="000F1802">
              <w:rPr>
                <w:noProof/>
                <w:webHidden/>
              </w:rPr>
              <w:instrText xml:space="preserve"> PAGEREF _Toc21419401 \h </w:instrText>
            </w:r>
            <w:r w:rsidR="000F1802">
              <w:rPr>
                <w:noProof/>
                <w:webHidden/>
              </w:rPr>
            </w:r>
            <w:r w:rsidR="000F1802">
              <w:rPr>
                <w:noProof/>
                <w:webHidden/>
              </w:rPr>
              <w:fldChar w:fldCharType="separate"/>
            </w:r>
            <w:r w:rsidR="000F1802">
              <w:rPr>
                <w:noProof/>
                <w:webHidden/>
              </w:rPr>
              <w:t>9</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02" w:history="1">
            <w:r w:rsidR="000F1802" w:rsidRPr="00C86DC6">
              <w:rPr>
                <w:rStyle w:val="Hypertextovprepojenie"/>
                <w:noProof/>
              </w:rPr>
              <w:t>3.1 Základné údaje o zamestnancoch</w:t>
            </w:r>
            <w:r w:rsidR="000F1802">
              <w:rPr>
                <w:noProof/>
                <w:webHidden/>
              </w:rPr>
              <w:tab/>
            </w:r>
            <w:r w:rsidR="000F1802">
              <w:rPr>
                <w:noProof/>
                <w:webHidden/>
              </w:rPr>
              <w:fldChar w:fldCharType="begin"/>
            </w:r>
            <w:r w:rsidR="000F1802">
              <w:rPr>
                <w:noProof/>
                <w:webHidden/>
              </w:rPr>
              <w:instrText xml:space="preserve"> PAGEREF _Toc21419402 \h </w:instrText>
            </w:r>
            <w:r w:rsidR="000F1802">
              <w:rPr>
                <w:noProof/>
                <w:webHidden/>
              </w:rPr>
            </w:r>
            <w:r w:rsidR="000F1802">
              <w:rPr>
                <w:noProof/>
                <w:webHidden/>
              </w:rPr>
              <w:fldChar w:fldCharType="separate"/>
            </w:r>
            <w:r w:rsidR="000F1802">
              <w:rPr>
                <w:noProof/>
                <w:webHidden/>
              </w:rPr>
              <w:t>9</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03" w:history="1">
            <w:r w:rsidR="000F1802" w:rsidRPr="00C86DC6">
              <w:rPr>
                <w:rStyle w:val="Hypertextovprepojenie"/>
                <w:noProof/>
              </w:rPr>
              <w:t>3. 2 Kariérový systém</w:t>
            </w:r>
            <w:r w:rsidR="000F1802">
              <w:rPr>
                <w:noProof/>
                <w:webHidden/>
              </w:rPr>
              <w:tab/>
            </w:r>
            <w:r w:rsidR="000F1802">
              <w:rPr>
                <w:noProof/>
                <w:webHidden/>
              </w:rPr>
              <w:fldChar w:fldCharType="begin"/>
            </w:r>
            <w:r w:rsidR="000F1802">
              <w:rPr>
                <w:noProof/>
                <w:webHidden/>
              </w:rPr>
              <w:instrText xml:space="preserve"> PAGEREF _Toc21419403 \h </w:instrText>
            </w:r>
            <w:r w:rsidR="000F1802">
              <w:rPr>
                <w:noProof/>
                <w:webHidden/>
              </w:rPr>
            </w:r>
            <w:r w:rsidR="000F1802">
              <w:rPr>
                <w:noProof/>
                <w:webHidden/>
              </w:rPr>
              <w:fldChar w:fldCharType="separate"/>
            </w:r>
            <w:r w:rsidR="000F1802">
              <w:rPr>
                <w:noProof/>
                <w:webHidden/>
              </w:rPr>
              <w:t>10</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04" w:history="1">
            <w:r w:rsidR="000F1802" w:rsidRPr="00C86DC6">
              <w:rPr>
                <w:rStyle w:val="Hypertextovprepojenie"/>
                <w:noProof/>
              </w:rPr>
              <w:t>3. 3 Vzdelávanie a metodická činnosť pedagógov</w:t>
            </w:r>
            <w:r w:rsidR="000F1802">
              <w:rPr>
                <w:noProof/>
                <w:webHidden/>
              </w:rPr>
              <w:tab/>
            </w:r>
            <w:r w:rsidR="000F1802">
              <w:rPr>
                <w:noProof/>
                <w:webHidden/>
              </w:rPr>
              <w:fldChar w:fldCharType="begin"/>
            </w:r>
            <w:r w:rsidR="000F1802">
              <w:rPr>
                <w:noProof/>
                <w:webHidden/>
              </w:rPr>
              <w:instrText xml:space="preserve"> PAGEREF _Toc21419404 \h </w:instrText>
            </w:r>
            <w:r w:rsidR="000F1802">
              <w:rPr>
                <w:noProof/>
                <w:webHidden/>
              </w:rPr>
            </w:r>
            <w:r w:rsidR="000F1802">
              <w:rPr>
                <w:noProof/>
                <w:webHidden/>
              </w:rPr>
              <w:fldChar w:fldCharType="separate"/>
            </w:r>
            <w:r w:rsidR="000F1802">
              <w:rPr>
                <w:noProof/>
                <w:webHidden/>
              </w:rPr>
              <w:t>12</w:t>
            </w:r>
            <w:r w:rsidR="000F1802">
              <w:rPr>
                <w:noProof/>
                <w:webHidden/>
              </w:rPr>
              <w:fldChar w:fldCharType="end"/>
            </w:r>
          </w:hyperlink>
        </w:p>
        <w:p w:rsidR="000F1802" w:rsidRDefault="0015249F">
          <w:pPr>
            <w:pStyle w:val="Obsah3"/>
            <w:tabs>
              <w:tab w:val="right" w:leader="dot" w:pos="8835"/>
            </w:tabs>
            <w:rPr>
              <w:rFonts w:cstheme="minorBidi"/>
              <w:noProof/>
              <w:sz w:val="22"/>
              <w:szCs w:val="22"/>
            </w:rPr>
          </w:pPr>
          <w:hyperlink w:anchor="_Toc21419405" w:history="1">
            <w:r w:rsidR="000F1802" w:rsidRPr="00C86DC6">
              <w:rPr>
                <w:rStyle w:val="Hypertextovprepojenie"/>
                <w:noProof/>
              </w:rPr>
              <w:t>3. 3. 1 Kontinuálne vzdelávanie</w:t>
            </w:r>
            <w:r w:rsidR="000F1802">
              <w:rPr>
                <w:noProof/>
                <w:webHidden/>
              </w:rPr>
              <w:tab/>
            </w:r>
            <w:r w:rsidR="000F1802">
              <w:rPr>
                <w:noProof/>
                <w:webHidden/>
              </w:rPr>
              <w:fldChar w:fldCharType="begin"/>
            </w:r>
            <w:r w:rsidR="000F1802">
              <w:rPr>
                <w:noProof/>
                <w:webHidden/>
              </w:rPr>
              <w:instrText xml:space="preserve"> PAGEREF _Toc21419405 \h </w:instrText>
            </w:r>
            <w:r w:rsidR="000F1802">
              <w:rPr>
                <w:noProof/>
                <w:webHidden/>
              </w:rPr>
            </w:r>
            <w:r w:rsidR="000F1802">
              <w:rPr>
                <w:noProof/>
                <w:webHidden/>
              </w:rPr>
              <w:fldChar w:fldCharType="separate"/>
            </w:r>
            <w:r w:rsidR="000F1802">
              <w:rPr>
                <w:noProof/>
                <w:webHidden/>
              </w:rPr>
              <w:t>12</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06" w:history="1">
            <w:r w:rsidR="000F1802" w:rsidRPr="00C86DC6">
              <w:rPr>
                <w:rStyle w:val="Hypertextovprepojenie"/>
                <w:rFonts w:cstheme="minorHAnsi"/>
                <w:noProof/>
              </w:rPr>
              <w:t>Profesionalizácia práce vedúceho pedagogického zamestnanca a vedúceho odborného zamestnanca</w:t>
            </w:r>
            <w:r w:rsidR="000F1802">
              <w:rPr>
                <w:noProof/>
                <w:webHidden/>
              </w:rPr>
              <w:tab/>
            </w:r>
            <w:r w:rsidR="000F1802">
              <w:rPr>
                <w:noProof/>
                <w:webHidden/>
              </w:rPr>
              <w:fldChar w:fldCharType="begin"/>
            </w:r>
            <w:r w:rsidR="000F1802">
              <w:rPr>
                <w:noProof/>
                <w:webHidden/>
              </w:rPr>
              <w:instrText xml:space="preserve"> PAGEREF _Toc21419406 \h </w:instrText>
            </w:r>
            <w:r w:rsidR="000F1802">
              <w:rPr>
                <w:noProof/>
                <w:webHidden/>
              </w:rPr>
            </w:r>
            <w:r w:rsidR="000F1802">
              <w:rPr>
                <w:noProof/>
                <w:webHidden/>
              </w:rPr>
              <w:fldChar w:fldCharType="separate"/>
            </w:r>
            <w:r w:rsidR="000F1802">
              <w:rPr>
                <w:noProof/>
                <w:webHidden/>
              </w:rPr>
              <w:t>12</w:t>
            </w:r>
            <w:r w:rsidR="000F1802">
              <w:rPr>
                <w:noProof/>
                <w:webHidden/>
              </w:rPr>
              <w:fldChar w:fldCharType="end"/>
            </w:r>
          </w:hyperlink>
        </w:p>
        <w:p w:rsidR="000F1802" w:rsidRDefault="0015249F">
          <w:pPr>
            <w:pStyle w:val="Obsah3"/>
            <w:tabs>
              <w:tab w:val="right" w:leader="dot" w:pos="8835"/>
            </w:tabs>
            <w:rPr>
              <w:rFonts w:cstheme="minorBidi"/>
              <w:noProof/>
              <w:sz w:val="22"/>
              <w:szCs w:val="22"/>
            </w:rPr>
          </w:pPr>
          <w:hyperlink w:anchor="_Toc21419407" w:history="1">
            <w:r w:rsidR="000F1802" w:rsidRPr="00C86DC6">
              <w:rPr>
                <w:rStyle w:val="Hypertextovprepojenie"/>
                <w:noProof/>
              </w:rPr>
              <w:t>3. 3. 2 Ďalšie vzdelávania pedagogických zamestnancov</w:t>
            </w:r>
            <w:r w:rsidR="000F1802">
              <w:rPr>
                <w:noProof/>
                <w:webHidden/>
              </w:rPr>
              <w:tab/>
            </w:r>
            <w:r w:rsidR="000F1802">
              <w:rPr>
                <w:noProof/>
                <w:webHidden/>
              </w:rPr>
              <w:fldChar w:fldCharType="begin"/>
            </w:r>
            <w:r w:rsidR="000F1802">
              <w:rPr>
                <w:noProof/>
                <w:webHidden/>
              </w:rPr>
              <w:instrText xml:space="preserve"> PAGEREF _Toc21419407 \h </w:instrText>
            </w:r>
            <w:r w:rsidR="000F1802">
              <w:rPr>
                <w:noProof/>
                <w:webHidden/>
              </w:rPr>
            </w:r>
            <w:r w:rsidR="000F1802">
              <w:rPr>
                <w:noProof/>
                <w:webHidden/>
              </w:rPr>
              <w:fldChar w:fldCharType="separate"/>
            </w:r>
            <w:r w:rsidR="000F1802">
              <w:rPr>
                <w:noProof/>
                <w:webHidden/>
              </w:rPr>
              <w:t>12</w:t>
            </w:r>
            <w:r w:rsidR="000F1802">
              <w:rPr>
                <w:noProof/>
                <w:webHidden/>
              </w:rPr>
              <w:fldChar w:fldCharType="end"/>
            </w:r>
          </w:hyperlink>
        </w:p>
        <w:p w:rsidR="000F1802" w:rsidRDefault="0015249F">
          <w:pPr>
            <w:pStyle w:val="Obsah3"/>
            <w:tabs>
              <w:tab w:val="right" w:leader="dot" w:pos="8835"/>
            </w:tabs>
            <w:rPr>
              <w:rFonts w:cstheme="minorBidi"/>
              <w:noProof/>
              <w:sz w:val="22"/>
              <w:szCs w:val="22"/>
            </w:rPr>
          </w:pPr>
          <w:hyperlink w:anchor="_Toc21419408" w:history="1">
            <w:r w:rsidR="000F1802" w:rsidRPr="00C86DC6">
              <w:rPr>
                <w:rStyle w:val="Hypertextovprepojenie"/>
                <w:noProof/>
              </w:rPr>
              <w:t>3. 3. 3 Lektorská a porotcovská činnosť pedagogických zamestnancov</w:t>
            </w:r>
            <w:r w:rsidR="000F1802">
              <w:rPr>
                <w:noProof/>
                <w:webHidden/>
              </w:rPr>
              <w:tab/>
            </w:r>
            <w:r w:rsidR="000F1802">
              <w:rPr>
                <w:noProof/>
                <w:webHidden/>
              </w:rPr>
              <w:fldChar w:fldCharType="begin"/>
            </w:r>
            <w:r w:rsidR="000F1802">
              <w:rPr>
                <w:noProof/>
                <w:webHidden/>
              </w:rPr>
              <w:instrText xml:space="preserve"> PAGEREF _Toc21419408 \h </w:instrText>
            </w:r>
            <w:r w:rsidR="000F1802">
              <w:rPr>
                <w:noProof/>
                <w:webHidden/>
              </w:rPr>
            </w:r>
            <w:r w:rsidR="000F1802">
              <w:rPr>
                <w:noProof/>
                <w:webHidden/>
              </w:rPr>
              <w:fldChar w:fldCharType="separate"/>
            </w:r>
            <w:r w:rsidR="000F1802">
              <w:rPr>
                <w:noProof/>
                <w:webHidden/>
              </w:rPr>
              <w:t>14</w:t>
            </w:r>
            <w:r w:rsidR="000F1802">
              <w:rPr>
                <w:noProof/>
                <w:webHidden/>
              </w:rPr>
              <w:fldChar w:fldCharType="end"/>
            </w:r>
          </w:hyperlink>
        </w:p>
        <w:p w:rsidR="000F1802" w:rsidRDefault="0015249F">
          <w:pPr>
            <w:pStyle w:val="Obsah3"/>
            <w:tabs>
              <w:tab w:val="right" w:leader="dot" w:pos="8835"/>
            </w:tabs>
            <w:rPr>
              <w:rFonts w:cstheme="minorBidi"/>
              <w:noProof/>
              <w:sz w:val="22"/>
              <w:szCs w:val="22"/>
            </w:rPr>
          </w:pPr>
          <w:hyperlink w:anchor="_Toc21419409" w:history="1">
            <w:r w:rsidR="000F1802" w:rsidRPr="00C86DC6">
              <w:rPr>
                <w:rStyle w:val="Hypertextovprepojenie"/>
                <w:noProof/>
              </w:rPr>
              <w:t>3. 3. 4 Mimoriadne ocenenia pedagogických zamestnancov ZUŠ</w:t>
            </w:r>
            <w:r w:rsidR="000F1802">
              <w:rPr>
                <w:noProof/>
                <w:webHidden/>
              </w:rPr>
              <w:tab/>
            </w:r>
            <w:r w:rsidR="000F1802">
              <w:rPr>
                <w:noProof/>
                <w:webHidden/>
              </w:rPr>
              <w:fldChar w:fldCharType="begin"/>
            </w:r>
            <w:r w:rsidR="000F1802">
              <w:rPr>
                <w:noProof/>
                <w:webHidden/>
              </w:rPr>
              <w:instrText xml:space="preserve"> PAGEREF _Toc21419409 \h </w:instrText>
            </w:r>
            <w:r w:rsidR="000F1802">
              <w:rPr>
                <w:noProof/>
                <w:webHidden/>
              </w:rPr>
            </w:r>
            <w:r w:rsidR="000F1802">
              <w:rPr>
                <w:noProof/>
                <w:webHidden/>
              </w:rPr>
              <w:fldChar w:fldCharType="separate"/>
            </w:r>
            <w:r w:rsidR="000F1802">
              <w:rPr>
                <w:noProof/>
                <w:webHidden/>
              </w:rPr>
              <w:t>15</w:t>
            </w:r>
            <w:r w:rsidR="000F1802">
              <w:rPr>
                <w:noProof/>
                <w:webHidden/>
              </w:rPr>
              <w:fldChar w:fldCharType="end"/>
            </w:r>
          </w:hyperlink>
        </w:p>
        <w:p w:rsidR="000F1802" w:rsidRDefault="0015249F">
          <w:pPr>
            <w:pStyle w:val="Obsah1"/>
            <w:tabs>
              <w:tab w:val="right" w:leader="dot" w:pos="8835"/>
            </w:tabs>
            <w:rPr>
              <w:rFonts w:cstheme="minorBidi"/>
              <w:noProof/>
              <w:sz w:val="22"/>
              <w:szCs w:val="22"/>
            </w:rPr>
          </w:pPr>
          <w:hyperlink w:anchor="_Toc21419410" w:history="1">
            <w:r w:rsidR="000F1802" w:rsidRPr="00C86DC6">
              <w:rPr>
                <w:rStyle w:val="Hypertextovprepojenie"/>
                <w:noProof/>
              </w:rPr>
              <w:t>4 Aktivity žiakov školy</w:t>
            </w:r>
            <w:r w:rsidR="000F1802">
              <w:rPr>
                <w:noProof/>
                <w:webHidden/>
              </w:rPr>
              <w:tab/>
            </w:r>
            <w:r w:rsidR="000F1802">
              <w:rPr>
                <w:noProof/>
                <w:webHidden/>
              </w:rPr>
              <w:fldChar w:fldCharType="begin"/>
            </w:r>
            <w:r w:rsidR="000F1802">
              <w:rPr>
                <w:noProof/>
                <w:webHidden/>
              </w:rPr>
              <w:instrText xml:space="preserve"> PAGEREF _Toc21419410 \h </w:instrText>
            </w:r>
            <w:r w:rsidR="000F1802">
              <w:rPr>
                <w:noProof/>
                <w:webHidden/>
              </w:rPr>
            </w:r>
            <w:r w:rsidR="000F1802">
              <w:rPr>
                <w:noProof/>
                <w:webHidden/>
              </w:rPr>
              <w:fldChar w:fldCharType="separate"/>
            </w:r>
            <w:r w:rsidR="000F1802">
              <w:rPr>
                <w:noProof/>
                <w:webHidden/>
              </w:rPr>
              <w:t>16</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11" w:history="1">
            <w:r w:rsidR="000F1802" w:rsidRPr="00C86DC6">
              <w:rPr>
                <w:rStyle w:val="Hypertextovprepojenie"/>
                <w:noProof/>
              </w:rPr>
              <w:t>4. 1 Údaje o aktivitách organizovaných ZUŠ Levice</w:t>
            </w:r>
            <w:r w:rsidR="000F1802">
              <w:rPr>
                <w:noProof/>
                <w:webHidden/>
              </w:rPr>
              <w:tab/>
            </w:r>
            <w:r w:rsidR="000F1802">
              <w:rPr>
                <w:noProof/>
                <w:webHidden/>
              </w:rPr>
              <w:fldChar w:fldCharType="begin"/>
            </w:r>
            <w:r w:rsidR="000F1802">
              <w:rPr>
                <w:noProof/>
                <w:webHidden/>
              </w:rPr>
              <w:instrText xml:space="preserve"> PAGEREF _Toc21419411 \h </w:instrText>
            </w:r>
            <w:r w:rsidR="000F1802">
              <w:rPr>
                <w:noProof/>
                <w:webHidden/>
              </w:rPr>
            </w:r>
            <w:r w:rsidR="000F1802">
              <w:rPr>
                <w:noProof/>
                <w:webHidden/>
              </w:rPr>
              <w:fldChar w:fldCharType="separate"/>
            </w:r>
            <w:r w:rsidR="000F1802">
              <w:rPr>
                <w:noProof/>
                <w:webHidden/>
              </w:rPr>
              <w:t>16</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12" w:history="1">
            <w:r w:rsidR="000F1802" w:rsidRPr="00C86DC6">
              <w:rPr>
                <w:rStyle w:val="Hypertextovprepojenie"/>
                <w:noProof/>
              </w:rPr>
              <w:t>4. 2 Podujatia a projekty ďalších organizátorov</w:t>
            </w:r>
            <w:r w:rsidR="000F1802">
              <w:rPr>
                <w:noProof/>
                <w:webHidden/>
              </w:rPr>
              <w:tab/>
            </w:r>
            <w:r w:rsidR="000F1802">
              <w:rPr>
                <w:noProof/>
                <w:webHidden/>
              </w:rPr>
              <w:fldChar w:fldCharType="begin"/>
            </w:r>
            <w:r w:rsidR="000F1802">
              <w:rPr>
                <w:noProof/>
                <w:webHidden/>
              </w:rPr>
              <w:instrText xml:space="preserve"> PAGEREF _Toc21419412 \h </w:instrText>
            </w:r>
            <w:r w:rsidR="000F1802">
              <w:rPr>
                <w:noProof/>
                <w:webHidden/>
              </w:rPr>
            </w:r>
            <w:r w:rsidR="000F1802">
              <w:rPr>
                <w:noProof/>
                <w:webHidden/>
              </w:rPr>
              <w:fldChar w:fldCharType="separate"/>
            </w:r>
            <w:r w:rsidR="000F1802">
              <w:rPr>
                <w:noProof/>
                <w:webHidden/>
              </w:rPr>
              <w:t>19</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13" w:history="1">
            <w:r w:rsidR="000F1802" w:rsidRPr="00C86DC6">
              <w:rPr>
                <w:rStyle w:val="Hypertextovprepojenie"/>
                <w:noProof/>
              </w:rPr>
              <w:t>4. 3 Účasť na súťažiach a ocenenia</w:t>
            </w:r>
            <w:r w:rsidR="000F1802">
              <w:rPr>
                <w:noProof/>
                <w:webHidden/>
              </w:rPr>
              <w:tab/>
            </w:r>
            <w:r w:rsidR="000F1802">
              <w:rPr>
                <w:noProof/>
                <w:webHidden/>
              </w:rPr>
              <w:fldChar w:fldCharType="begin"/>
            </w:r>
            <w:r w:rsidR="000F1802">
              <w:rPr>
                <w:noProof/>
                <w:webHidden/>
              </w:rPr>
              <w:instrText xml:space="preserve"> PAGEREF _Toc21419413 \h </w:instrText>
            </w:r>
            <w:r w:rsidR="000F1802">
              <w:rPr>
                <w:noProof/>
                <w:webHidden/>
              </w:rPr>
            </w:r>
            <w:r w:rsidR="000F1802">
              <w:rPr>
                <w:noProof/>
                <w:webHidden/>
              </w:rPr>
              <w:fldChar w:fldCharType="separate"/>
            </w:r>
            <w:r w:rsidR="000F1802">
              <w:rPr>
                <w:noProof/>
                <w:webHidden/>
              </w:rPr>
              <w:t>21</w:t>
            </w:r>
            <w:r w:rsidR="000F1802">
              <w:rPr>
                <w:noProof/>
                <w:webHidden/>
              </w:rPr>
              <w:fldChar w:fldCharType="end"/>
            </w:r>
          </w:hyperlink>
        </w:p>
        <w:p w:rsidR="000F1802" w:rsidRDefault="0015249F">
          <w:pPr>
            <w:pStyle w:val="Obsah1"/>
            <w:tabs>
              <w:tab w:val="right" w:leader="dot" w:pos="8835"/>
            </w:tabs>
            <w:rPr>
              <w:rFonts w:cstheme="minorBidi"/>
              <w:noProof/>
              <w:sz w:val="22"/>
              <w:szCs w:val="22"/>
            </w:rPr>
          </w:pPr>
          <w:hyperlink w:anchor="_Toc21419414" w:history="1">
            <w:r w:rsidR="000F1802" w:rsidRPr="00C86DC6">
              <w:rPr>
                <w:rStyle w:val="Hypertextovprepojenie"/>
                <w:noProof/>
              </w:rPr>
              <w:t>5 Výsledky kontrolnej činnosti</w:t>
            </w:r>
            <w:r w:rsidR="000F1802">
              <w:rPr>
                <w:noProof/>
                <w:webHidden/>
              </w:rPr>
              <w:tab/>
            </w:r>
            <w:r w:rsidR="000F1802">
              <w:rPr>
                <w:noProof/>
                <w:webHidden/>
              </w:rPr>
              <w:fldChar w:fldCharType="begin"/>
            </w:r>
            <w:r w:rsidR="000F1802">
              <w:rPr>
                <w:noProof/>
                <w:webHidden/>
              </w:rPr>
              <w:instrText xml:space="preserve"> PAGEREF _Toc21419414 \h </w:instrText>
            </w:r>
            <w:r w:rsidR="000F1802">
              <w:rPr>
                <w:noProof/>
                <w:webHidden/>
              </w:rPr>
            </w:r>
            <w:r w:rsidR="000F1802">
              <w:rPr>
                <w:noProof/>
                <w:webHidden/>
              </w:rPr>
              <w:fldChar w:fldCharType="separate"/>
            </w:r>
            <w:r w:rsidR="000F1802">
              <w:rPr>
                <w:noProof/>
                <w:webHidden/>
              </w:rPr>
              <w:t>25</w:t>
            </w:r>
            <w:r w:rsidR="000F1802">
              <w:rPr>
                <w:noProof/>
                <w:webHidden/>
              </w:rPr>
              <w:fldChar w:fldCharType="end"/>
            </w:r>
          </w:hyperlink>
        </w:p>
        <w:p w:rsidR="000F1802" w:rsidRDefault="0015249F">
          <w:pPr>
            <w:pStyle w:val="Obsah2"/>
            <w:tabs>
              <w:tab w:val="left" w:pos="660"/>
              <w:tab w:val="right" w:leader="dot" w:pos="8835"/>
            </w:tabs>
            <w:rPr>
              <w:rFonts w:cstheme="minorBidi"/>
              <w:noProof/>
              <w:sz w:val="22"/>
              <w:szCs w:val="22"/>
            </w:rPr>
          </w:pPr>
          <w:hyperlink w:anchor="_Toc21419415" w:history="1">
            <w:r w:rsidR="000F1802" w:rsidRPr="00C86DC6">
              <w:rPr>
                <w:rStyle w:val="Hypertextovprepojenie"/>
                <w:noProof/>
              </w:rPr>
              <w:t>1.</w:t>
            </w:r>
            <w:r w:rsidR="000F1802">
              <w:rPr>
                <w:rFonts w:cstheme="minorBidi"/>
                <w:noProof/>
                <w:sz w:val="22"/>
                <w:szCs w:val="22"/>
              </w:rPr>
              <w:tab/>
            </w:r>
            <w:r w:rsidR="000F1802" w:rsidRPr="00C86DC6">
              <w:rPr>
                <w:rStyle w:val="Hypertextovprepojenie"/>
                <w:noProof/>
              </w:rPr>
              <w:t>1 Výsledky inšpekčnej činnosti vykonanej Štátnou školskou inšpekciou</w:t>
            </w:r>
            <w:r w:rsidR="000F1802">
              <w:rPr>
                <w:noProof/>
                <w:webHidden/>
              </w:rPr>
              <w:tab/>
            </w:r>
            <w:r w:rsidR="000F1802">
              <w:rPr>
                <w:noProof/>
                <w:webHidden/>
              </w:rPr>
              <w:fldChar w:fldCharType="begin"/>
            </w:r>
            <w:r w:rsidR="000F1802">
              <w:rPr>
                <w:noProof/>
                <w:webHidden/>
              </w:rPr>
              <w:instrText xml:space="preserve"> PAGEREF _Toc21419415 \h </w:instrText>
            </w:r>
            <w:r w:rsidR="000F1802">
              <w:rPr>
                <w:noProof/>
                <w:webHidden/>
              </w:rPr>
            </w:r>
            <w:r w:rsidR="000F1802">
              <w:rPr>
                <w:noProof/>
                <w:webHidden/>
              </w:rPr>
              <w:fldChar w:fldCharType="separate"/>
            </w:r>
            <w:r w:rsidR="000F1802">
              <w:rPr>
                <w:noProof/>
                <w:webHidden/>
              </w:rPr>
              <w:t>25</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16" w:history="1">
            <w:r w:rsidR="000F1802" w:rsidRPr="00C86DC6">
              <w:rPr>
                <w:rStyle w:val="Hypertextovprepojenie"/>
                <w:noProof/>
              </w:rPr>
              <w:t>5. 2 Výsledky finančnej a ekonomickej kontroly vykonanej Útvarom  mestského</w:t>
            </w:r>
            <w:r w:rsidR="000F1802">
              <w:rPr>
                <w:noProof/>
                <w:webHidden/>
              </w:rPr>
              <w:tab/>
            </w:r>
            <w:r w:rsidR="000F1802">
              <w:rPr>
                <w:noProof/>
                <w:webHidden/>
              </w:rPr>
              <w:fldChar w:fldCharType="begin"/>
            </w:r>
            <w:r w:rsidR="000F1802">
              <w:rPr>
                <w:noProof/>
                <w:webHidden/>
              </w:rPr>
              <w:instrText xml:space="preserve"> PAGEREF _Toc21419416 \h </w:instrText>
            </w:r>
            <w:r w:rsidR="000F1802">
              <w:rPr>
                <w:noProof/>
                <w:webHidden/>
              </w:rPr>
            </w:r>
            <w:r w:rsidR="000F1802">
              <w:rPr>
                <w:noProof/>
                <w:webHidden/>
              </w:rPr>
              <w:fldChar w:fldCharType="separate"/>
            </w:r>
            <w:r w:rsidR="000F1802">
              <w:rPr>
                <w:noProof/>
                <w:webHidden/>
              </w:rPr>
              <w:t>25</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17" w:history="1">
            <w:r w:rsidR="000F1802" w:rsidRPr="00C86DC6">
              <w:rPr>
                <w:rStyle w:val="Hypertextovprepojenie"/>
                <w:noProof/>
              </w:rPr>
              <w:t>kontrolóra Mesta Levice v ZUŠ</w:t>
            </w:r>
            <w:r w:rsidR="000F1802">
              <w:rPr>
                <w:noProof/>
                <w:webHidden/>
              </w:rPr>
              <w:tab/>
            </w:r>
            <w:r w:rsidR="000F1802">
              <w:rPr>
                <w:noProof/>
                <w:webHidden/>
              </w:rPr>
              <w:fldChar w:fldCharType="begin"/>
            </w:r>
            <w:r w:rsidR="000F1802">
              <w:rPr>
                <w:noProof/>
                <w:webHidden/>
              </w:rPr>
              <w:instrText xml:space="preserve"> PAGEREF _Toc21419417 \h </w:instrText>
            </w:r>
            <w:r w:rsidR="000F1802">
              <w:rPr>
                <w:noProof/>
                <w:webHidden/>
              </w:rPr>
            </w:r>
            <w:r w:rsidR="000F1802">
              <w:rPr>
                <w:noProof/>
                <w:webHidden/>
              </w:rPr>
              <w:fldChar w:fldCharType="separate"/>
            </w:r>
            <w:r w:rsidR="000F1802">
              <w:rPr>
                <w:noProof/>
                <w:webHidden/>
              </w:rPr>
              <w:t>25</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18" w:history="1">
            <w:r w:rsidR="000F1802" w:rsidRPr="00C86DC6">
              <w:rPr>
                <w:rStyle w:val="Hypertextovprepojenie"/>
                <w:noProof/>
              </w:rPr>
              <w:t>5.3 Výsledky kontroly vykonanej Inšpektorátom práce</w:t>
            </w:r>
            <w:r w:rsidR="000F1802">
              <w:rPr>
                <w:noProof/>
                <w:webHidden/>
              </w:rPr>
              <w:tab/>
            </w:r>
            <w:r w:rsidR="000F1802">
              <w:rPr>
                <w:noProof/>
                <w:webHidden/>
              </w:rPr>
              <w:fldChar w:fldCharType="begin"/>
            </w:r>
            <w:r w:rsidR="000F1802">
              <w:rPr>
                <w:noProof/>
                <w:webHidden/>
              </w:rPr>
              <w:instrText xml:space="preserve"> PAGEREF _Toc21419418 \h </w:instrText>
            </w:r>
            <w:r w:rsidR="000F1802">
              <w:rPr>
                <w:noProof/>
                <w:webHidden/>
              </w:rPr>
            </w:r>
            <w:r w:rsidR="000F1802">
              <w:rPr>
                <w:noProof/>
                <w:webHidden/>
              </w:rPr>
              <w:fldChar w:fldCharType="separate"/>
            </w:r>
            <w:r w:rsidR="000F1802">
              <w:rPr>
                <w:noProof/>
                <w:webHidden/>
              </w:rPr>
              <w:t>25</w:t>
            </w:r>
            <w:r w:rsidR="000F1802">
              <w:rPr>
                <w:noProof/>
                <w:webHidden/>
              </w:rPr>
              <w:fldChar w:fldCharType="end"/>
            </w:r>
          </w:hyperlink>
        </w:p>
        <w:p w:rsidR="000F1802" w:rsidRDefault="0015249F">
          <w:pPr>
            <w:pStyle w:val="Obsah1"/>
            <w:tabs>
              <w:tab w:val="right" w:leader="dot" w:pos="8835"/>
            </w:tabs>
            <w:rPr>
              <w:rFonts w:cstheme="minorBidi"/>
              <w:noProof/>
              <w:sz w:val="22"/>
              <w:szCs w:val="22"/>
            </w:rPr>
          </w:pPr>
          <w:hyperlink w:anchor="_Toc21419419" w:history="1">
            <w:r w:rsidR="000F1802" w:rsidRPr="00C86DC6">
              <w:rPr>
                <w:rStyle w:val="Hypertextovprepojenie"/>
                <w:noProof/>
              </w:rPr>
              <w:t>6  Priestorové a materiálovo-technické podmienky školy</w:t>
            </w:r>
            <w:r w:rsidR="000F1802">
              <w:rPr>
                <w:noProof/>
                <w:webHidden/>
              </w:rPr>
              <w:tab/>
            </w:r>
            <w:r w:rsidR="000F1802">
              <w:rPr>
                <w:noProof/>
                <w:webHidden/>
              </w:rPr>
              <w:fldChar w:fldCharType="begin"/>
            </w:r>
            <w:r w:rsidR="000F1802">
              <w:rPr>
                <w:noProof/>
                <w:webHidden/>
              </w:rPr>
              <w:instrText xml:space="preserve"> PAGEREF _Toc21419419 \h </w:instrText>
            </w:r>
            <w:r w:rsidR="000F1802">
              <w:rPr>
                <w:noProof/>
                <w:webHidden/>
              </w:rPr>
            </w:r>
            <w:r w:rsidR="000F1802">
              <w:rPr>
                <w:noProof/>
                <w:webHidden/>
              </w:rPr>
              <w:fldChar w:fldCharType="separate"/>
            </w:r>
            <w:r w:rsidR="000F1802">
              <w:rPr>
                <w:noProof/>
                <w:webHidden/>
              </w:rPr>
              <w:t>26</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20" w:history="1">
            <w:r w:rsidR="000F1802" w:rsidRPr="00C86DC6">
              <w:rPr>
                <w:rStyle w:val="Hypertextovprepojenie"/>
                <w:noProof/>
              </w:rPr>
              <w:t>6. 1 Charakteristika priestorov a materiálno-technického vybavenia</w:t>
            </w:r>
            <w:r w:rsidR="000F1802">
              <w:rPr>
                <w:noProof/>
                <w:webHidden/>
              </w:rPr>
              <w:tab/>
            </w:r>
            <w:r w:rsidR="000F1802">
              <w:rPr>
                <w:noProof/>
                <w:webHidden/>
              </w:rPr>
              <w:fldChar w:fldCharType="begin"/>
            </w:r>
            <w:r w:rsidR="000F1802">
              <w:rPr>
                <w:noProof/>
                <w:webHidden/>
              </w:rPr>
              <w:instrText xml:space="preserve"> PAGEREF _Toc21419420 \h </w:instrText>
            </w:r>
            <w:r w:rsidR="000F1802">
              <w:rPr>
                <w:noProof/>
                <w:webHidden/>
              </w:rPr>
            </w:r>
            <w:r w:rsidR="000F1802">
              <w:rPr>
                <w:noProof/>
                <w:webHidden/>
              </w:rPr>
              <w:fldChar w:fldCharType="separate"/>
            </w:r>
            <w:r w:rsidR="000F1802">
              <w:rPr>
                <w:noProof/>
                <w:webHidden/>
              </w:rPr>
              <w:t>26</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21" w:history="1">
            <w:r w:rsidR="000F1802" w:rsidRPr="00C86DC6">
              <w:rPr>
                <w:rStyle w:val="Hypertextovprepojenie"/>
                <w:noProof/>
              </w:rPr>
              <w:t>6. 2 Finančné a hmotné zabezpečenie výchovno-vzdelávacej činnosti školy</w:t>
            </w:r>
            <w:r w:rsidR="000F1802">
              <w:rPr>
                <w:noProof/>
                <w:webHidden/>
              </w:rPr>
              <w:tab/>
            </w:r>
            <w:r w:rsidR="000F1802">
              <w:rPr>
                <w:noProof/>
                <w:webHidden/>
              </w:rPr>
              <w:fldChar w:fldCharType="begin"/>
            </w:r>
            <w:r w:rsidR="000F1802">
              <w:rPr>
                <w:noProof/>
                <w:webHidden/>
              </w:rPr>
              <w:instrText xml:space="preserve"> PAGEREF _Toc21419421 \h </w:instrText>
            </w:r>
            <w:r w:rsidR="000F1802">
              <w:rPr>
                <w:noProof/>
                <w:webHidden/>
              </w:rPr>
            </w:r>
            <w:r w:rsidR="000F1802">
              <w:rPr>
                <w:noProof/>
                <w:webHidden/>
              </w:rPr>
              <w:fldChar w:fldCharType="separate"/>
            </w:r>
            <w:r w:rsidR="000F1802">
              <w:rPr>
                <w:noProof/>
                <w:webHidden/>
              </w:rPr>
              <w:t>27</w:t>
            </w:r>
            <w:r w:rsidR="000F1802">
              <w:rPr>
                <w:noProof/>
                <w:webHidden/>
              </w:rPr>
              <w:fldChar w:fldCharType="end"/>
            </w:r>
          </w:hyperlink>
        </w:p>
        <w:p w:rsidR="000F1802" w:rsidRDefault="0015249F">
          <w:pPr>
            <w:pStyle w:val="Obsah1"/>
            <w:tabs>
              <w:tab w:val="right" w:leader="dot" w:pos="8835"/>
            </w:tabs>
            <w:rPr>
              <w:rFonts w:cstheme="minorBidi"/>
              <w:noProof/>
              <w:sz w:val="22"/>
              <w:szCs w:val="22"/>
            </w:rPr>
          </w:pPr>
          <w:hyperlink w:anchor="_Toc21419422" w:history="1">
            <w:r w:rsidR="000F1802" w:rsidRPr="00C86DC6">
              <w:rPr>
                <w:rStyle w:val="Hypertextovprepojenie"/>
                <w:noProof/>
              </w:rPr>
              <w:t>7  Swot analýza</w:t>
            </w:r>
            <w:r w:rsidR="000F1802">
              <w:rPr>
                <w:noProof/>
                <w:webHidden/>
              </w:rPr>
              <w:tab/>
            </w:r>
            <w:r w:rsidR="000F1802">
              <w:rPr>
                <w:noProof/>
                <w:webHidden/>
              </w:rPr>
              <w:fldChar w:fldCharType="begin"/>
            </w:r>
            <w:r w:rsidR="000F1802">
              <w:rPr>
                <w:noProof/>
                <w:webHidden/>
              </w:rPr>
              <w:instrText xml:space="preserve"> PAGEREF _Toc21419422 \h </w:instrText>
            </w:r>
            <w:r w:rsidR="000F1802">
              <w:rPr>
                <w:noProof/>
                <w:webHidden/>
              </w:rPr>
            </w:r>
            <w:r w:rsidR="000F1802">
              <w:rPr>
                <w:noProof/>
                <w:webHidden/>
              </w:rPr>
              <w:fldChar w:fldCharType="separate"/>
            </w:r>
            <w:r w:rsidR="000F1802">
              <w:rPr>
                <w:noProof/>
                <w:webHidden/>
              </w:rPr>
              <w:t>29</w:t>
            </w:r>
            <w:r w:rsidR="000F1802">
              <w:rPr>
                <w:noProof/>
                <w:webHidden/>
              </w:rPr>
              <w:fldChar w:fldCharType="end"/>
            </w:r>
          </w:hyperlink>
        </w:p>
        <w:p w:rsidR="000F1802" w:rsidRDefault="0015249F">
          <w:pPr>
            <w:pStyle w:val="Obsah1"/>
            <w:tabs>
              <w:tab w:val="right" w:leader="dot" w:pos="8835"/>
            </w:tabs>
            <w:rPr>
              <w:rFonts w:cstheme="minorBidi"/>
              <w:noProof/>
              <w:sz w:val="22"/>
              <w:szCs w:val="22"/>
            </w:rPr>
          </w:pPr>
          <w:hyperlink w:anchor="_Toc21419423" w:history="1">
            <w:r w:rsidR="000F1802" w:rsidRPr="00C86DC6">
              <w:rPr>
                <w:rStyle w:val="Hypertextovprepojenie"/>
                <w:noProof/>
              </w:rPr>
              <w:t>8 Ciele a úlohy školy</w:t>
            </w:r>
            <w:r w:rsidR="000F1802">
              <w:rPr>
                <w:noProof/>
                <w:webHidden/>
              </w:rPr>
              <w:tab/>
            </w:r>
            <w:r w:rsidR="000F1802">
              <w:rPr>
                <w:noProof/>
                <w:webHidden/>
              </w:rPr>
              <w:fldChar w:fldCharType="begin"/>
            </w:r>
            <w:r w:rsidR="000F1802">
              <w:rPr>
                <w:noProof/>
                <w:webHidden/>
              </w:rPr>
              <w:instrText xml:space="preserve"> PAGEREF _Toc21419423 \h </w:instrText>
            </w:r>
            <w:r w:rsidR="000F1802">
              <w:rPr>
                <w:noProof/>
                <w:webHidden/>
              </w:rPr>
            </w:r>
            <w:r w:rsidR="000F1802">
              <w:rPr>
                <w:noProof/>
                <w:webHidden/>
              </w:rPr>
              <w:fldChar w:fldCharType="separate"/>
            </w:r>
            <w:r w:rsidR="000F1802">
              <w:rPr>
                <w:noProof/>
                <w:webHidden/>
              </w:rPr>
              <w:t>31</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24" w:history="1">
            <w:r w:rsidR="000F1802" w:rsidRPr="00C86DC6">
              <w:rPr>
                <w:rStyle w:val="Hypertextovprepojenie"/>
                <w:noProof/>
              </w:rPr>
              <w:t>8.1 Ciele a úlohy, ktoré si škola určila v koncepčnom zámere rozvoja školy na obdobie 2014/2019 a ich vyhodnotenie</w:t>
            </w:r>
            <w:r w:rsidR="000F1802">
              <w:rPr>
                <w:noProof/>
                <w:webHidden/>
              </w:rPr>
              <w:tab/>
            </w:r>
            <w:r w:rsidR="000F1802">
              <w:rPr>
                <w:noProof/>
                <w:webHidden/>
              </w:rPr>
              <w:fldChar w:fldCharType="begin"/>
            </w:r>
            <w:r w:rsidR="000F1802">
              <w:rPr>
                <w:noProof/>
                <w:webHidden/>
              </w:rPr>
              <w:instrText xml:space="preserve"> PAGEREF _Toc21419424 \h </w:instrText>
            </w:r>
            <w:r w:rsidR="000F1802">
              <w:rPr>
                <w:noProof/>
                <w:webHidden/>
              </w:rPr>
            </w:r>
            <w:r w:rsidR="000F1802">
              <w:rPr>
                <w:noProof/>
                <w:webHidden/>
              </w:rPr>
              <w:fldChar w:fldCharType="separate"/>
            </w:r>
            <w:r w:rsidR="000F1802">
              <w:rPr>
                <w:noProof/>
                <w:webHidden/>
              </w:rPr>
              <w:t>31</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25" w:history="1">
            <w:r w:rsidR="000F1802" w:rsidRPr="00C86DC6">
              <w:rPr>
                <w:rStyle w:val="Hypertextovprepojenie"/>
                <w:noProof/>
              </w:rPr>
              <w:t>8.2 Ciele  a investičné zámery v budúcom školskom roku 2019/2020</w:t>
            </w:r>
            <w:r w:rsidR="000F1802">
              <w:rPr>
                <w:noProof/>
                <w:webHidden/>
              </w:rPr>
              <w:tab/>
            </w:r>
            <w:r w:rsidR="000F1802">
              <w:rPr>
                <w:noProof/>
                <w:webHidden/>
              </w:rPr>
              <w:fldChar w:fldCharType="begin"/>
            </w:r>
            <w:r w:rsidR="000F1802">
              <w:rPr>
                <w:noProof/>
                <w:webHidden/>
              </w:rPr>
              <w:instrText xml:space="preserve"> PAGEREF _Toc21419425 \h </w:instrText>
            </w:r>
            <w:r w:rsidR="000F1802">
              <w:rPr>
                <w:noProof/>
                <w:webHidden/>
              </w:rPr>
            </w:r>
            <w:r w:rsidR="000F1802">
              <w:rPr>
                <w:noProof/>
                <w:webHidden/>
              </w:rPr>
              <w:fldChar w:fldCharType="separate"/>
            </w:r>
            <w:r w:rsidR="000F1802">
              <w:rPr>
                <w:noProof/>
                <w:webHidden/>
              </w:rPr>
              <w:t>32</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26" w:history="1">
            <w:r w:rsidR="000F1802" w:rsidRPr="00C86DC6">
              <w:rPr>
                <w:rStyle w:val="Hypertextovprepojenie"/>
                <w:noProof/>
              </w:rPr>
              <w:t>8.3 Vyhodnotenie výsledkov vyučovacieho procesu a kvality umeleckých aktivít</w:t>
            </w:r>
            <w:r w:rsidR="000F1802">
              <w:rPr>
                <w:noProof/>
                <w:webHidden/>
              </w:rPr>
              <w:tab/>
            </w:r>
            <w:r w:rsidR="000F1802">
              <w:rPr>
                <w:noProof/>
                <w:webHidden/>
              </w:rPr>
              <w:fldChar w:fldCharType="begin"/>
            </w:r>
            <w:r w:rsidR="000F1802">
              <w:rPr>
                <w:noProof/>
                <w:webHidden/>
              </w:rPr>
              <w:instrText xml:space="preserve"> PAGEREF _Toc21419426 \h </w:instrText>
            </w:r>
            <w:r w:rsidR="000F1802">
              <w:rPr>
                <w:noProof/>
                <w:webHidden/>
              </w:rPr>
            </w:r>
            <w:r w:rsidR="000F1802">
              <w:rPr>
                <w:noProof/>
                <w:webHidden/>
              </w:rPr>
              <w:fldChar w:fldCharType="separate"/>
            </w:r>
            <w:r w:rsidR="000F1802">
              <w:rPr>
                <w:noProof/>
                <w:webHidden/>
              </w:rPr>
              <w:t>32</w:t>
            </w:r>
            <w:r w:rsidR="000F1802">
              <w:rPr>
                <w:noProof/>
                <w:webHidden/>
              </w:rPr>
              <w:fldChar w:fldCharType="end"/>
            </w:r>
          </w:hyperlink>
        </w:p>
        <w:p w:rsidR="000F1802" w:rsidRDefault="0015249F">
          <w:pPr>
            <w:pStyle w:val="Obsah1"/>
            <w:tabs>
              <w:tab w:val="right" w:leader="dot" w:pos="8835"/>
            </w:tabs>
            <w:rPr>
              <w:rFonts w:cstheme="minorBidi"/>
              <w:noProof/>
              <w:sz w:val="22"/>
              <w:szCs w:val="22"/>
            </w:rPr>
          </w:pPr>
          <w:hyperlink w:anchor="_Toc21419427" w:history="1">
            <w:r w:rsidR="000F1802" w:rsidRPr="00C86DC6">
              <w:rPr>
                <w:rStyle w:val="Hypertextovprepojenie"/>
                <w:noProof/>
              </w:rPr>
              <w:t>9 Ďalšie informácie o škole</w:t>
            </w:r>
            <w:r w:rsidR="000F1802">
              <w:rPr>
                <w:noProof/>
                <w:webHidden/>
              </w:rPr>
              <w:tab/>
            </w:r>
            <w:r w:rsidR="000F1802">
              <w:rPr>
                <w:noProof/>
                <w:webHidden/>
              </w:rPr>
              <w:fldChar w:fldCharType="begin"/>
            </w:r>
            <w:r w:rsidR="000F1802">
              <w:rPr>
                <w:noProof/>
                <w:webHidden/>
              </w:rPr>
              <w:instrText xml:space="preserve"> PAGEREF _Toc21419427 \h </w:instrText>
            </w:r>
            <w:r w:rsidR="000F1802">
              <w:rPr>
                <w:noProof/>
                <w:webHidden/>
              </w:rPr>
            </w:r>
            <w:r w:rsidR="000F1802">
              <w:rPr>
                <w:noProof/>
                <w:webHidden/>
              </w:rPr>
              <w:fldChar w:fldCharType="separate"/>
            </w:r>
            <w:r w:rsidR="000F1802">
              <w:rPr>
                <w:noProof/>
                <w:webHidden/>
              </w:rPr>
              <w:t>34</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28" w:history="1">
            <w:r w:rsidR="000F1802" w:rsidRPr="00C86DC6">
              <w:rPr>
                <w:rStyle w:val="Hypertextovprepojenie"/>
                <w:noProof/>
              </w:rPr>
              <w:t>9. 1 Psychohygienické podmienky výchovy a vzdelávania v škole</w:t>
            </w:r>
            <w:r w:rsidR="000F1802">
              <w:rPr>
                <w:noProof/>
                <w:webHidden/>
              </w:rPr>
              <w:tab/>
            </w:r>
            <w:r w:rsidR="000F1802">
              <w:rPr>
                <w:noProof/>
                <w:webHidden/>
              </w:rPr>
              <w:fldChar w:fldCharType="begin"/>
            </w:r>
            <w:r w:rsidR="000F1802">
              <w:rPr>
                <w:noProof/>
                <w:webHidden/>
              </w:rPr>
              <w:instrText xml:space="preserve"> PAGEREF _Toc21419428 \h </w:instrText>
            </w:r>
            <w:r w:rsidR="000F1802">
              <w:rPr>
                <w:noProof/>
                <w:webHidden/>
              </w:rPr>
            </w:r>
            <w:r w:rsidR="000F1802">
              <w:rPr>
                <w:noProof/>
                <w:webHidden/>
              </w:rPr>
              <w:fldChar w:fldCharType="separate"/>
            </w:r>
            <w:r w:rsidR="000F1802">
              <w:rPr>
                <w:noProof/>
                <w:webHidden/>
              </w:rPr>
              <w:t>34</w:t>
            </w:r>
            <w:r w:rsidR="000F1802">
              <w:rPr>
                <w:noProof/>
                <w:webHidden/>
              </w:rPr>
              <w:fldChar w:fldCharType="end"/>
            </w:r>
          </w:hyperlink>
        </w:p>
        <w:p w:rsidR="000F1802" w:rsidRDefault="0015249F">
          <w:pPr>
            <w:pStyle w:val="Obsah2"/>
            <w:tabs>
              <w:tab w:val="right" w:leader="dot" w:pos="8835"/>
            </w:tabs>
            <w:rPr>
              <w:rFonts w:cstheme="minorBidi"/>
              <w:noProof/>
              <w:sz w:val="22"/>
              <w:szCs w:val="22"/>
            </w:rPr>
          </w:pPr>
          <w:hyperlink w:anchor="_Toc21419429" w:history="1">
            <w:r w:rsidR="000F1802" w:rsidRPr="00C86DC6">
              <w:rPr>
                <w:rStyle w:val="Hypertextovprepojenie"/>
                <w:noProof/>
              </w:rPr>
              <w:t>9. 2 Spolupráca školy</w:t>
            </w:r>
            <w:r w:rsidR="000F1802">
              <w:rPr>
                <w:noProof/>
                <w:webHidden/>
              </w:rPr>
              <w:tab/>
            </w:r>
            <w:r w:rsidR="000F1802">
              <w:rPr>
                <w:noProof/>
                <w:webHidden/>
              </w:rPr>
              <w:fldChar w:fldCharType="begin"/>
            </w:r>
            <w:r w:rsidR="000F1802">
              <w:rPr>
                <w:noProof/>
                <w:webHidden/>
              </w:rPr>
              <w:instrText xml:space="preserve"> PAGEREF _Toc21419429 \h </w:instrText>
            </w:r>
            <w:r w:rsidR="000F1802">
              <w:rPr>
                <w:noProof/>
                <w:webHidden/>
              </w:rPr>
            </w:r>
            <w:r w:rsidR="000F1802">
              <w:rPr>
                <w:noProof/>
                <w:webHidden/>
              </w:rPr>
              <w:fldChar w:fldCharType="separate"/>
            </w:r>
            <w:r w:rsidR="000F1802">
              <w:rPr>
                <w:noProof/>
                <w:webHidden/>
              </w:rPr>
              <w:t>34</w:t>
            </w:r>
            <w:r w:rsidR="000F1802">
              <w:rPr>
                <w:noProof/>
                <w:webHidden/>
              </w:rPr>
              <w:fldChar w:fldCharType="end"/>
            </w:r>
          </w:hyperlink>
        </w:p>
        <w:p w:rsidR="00937315" w:rsidRDefault="00937315" w:rsidP="00937315">
          <w:r>
            <w:rPr>
              <w:b/>
              <w:bCs/>
            </w:rPr>
            <w:fldChar w:fldCharType="end"/>
          </w:r>
        </w:p>
        <w:p w:rsidR="00937315" w:rsidRPr="00D15712" w:rsidRDefault="0015249F" w:rsidP="00937315">
          <w:pPr>
            <w:sectPr w:rsidR="00937315" w:rsidRPr="00D15712" w:rsidSect="00EC1639">
              <w:footerReference w:type="even" r:id="rId8"/>
              <w:footerReference w:type="default" r:id="rId9"/>
              <w:footerReference w:type="first" r:id="rId10"/>
              <w:pgSz w:w="11906" w:h="16838" w:code="9"/>
              <w:pgMar w:top="1421" w:right="1360" w:bottom="1431" w:left="1701" w:header="708" w:footer="858" w:gutter="0"/>
              <w:cols w:space="708"/>
              <w:docGrid w:linePitch="326"/>
            </w:sectPr>
          </w:pPr>
        </w:p>
      </w:sdtContent>
    </w:sdt>
    <w:p w:rsidR="00937315" w:rsidRPr="000C1CB8" w:rsidRDefault="00937315" w:rsidP="00937315">
      <w:pPr>
        <w:pStyle w:val="Nadpis1"/>
      </w:pPr>
      <w:bookmarkStart w:id="1" w:name="_Toc21419390"/>
      <w:r w:rsidRPr="000C1CB8">
        <w:lastRenderedPageBreak/>
        <w:t>1. Základné informácie o škole</w:t>
      </w:r>
      <w:bookmarkEnd w:id="1"/>
      <w:r w:rsidRPr="000C1CB8">
        <w:t xml:space="preserve"> </w:t>
      </w:r>
    </w:p>
    <w:p w:rsidR="00937315" w:rsidRDefault="00937315" w:rsidP="00937315">
      <w:pPr>
        <w:spacing w:after="17" w:line="259" w:lineRule="auto"/>
      </w:pPr>
      <w:r>
        <w:rPr>
          <w:b/>
        </w:rPr>
        <w:t xml:space="preserve"> </w:t>
      </w:r>
    </w:p>
    <w:p w:rsidR="00937315" w:rsidRDefault="00937315" w:rsidP="00937315">
      <w:pPr>
        <w:pStyle w:val="Nadpis2"/>
      </w:pPr>
      <w:bookmarkStart w:id="2" w:name="_Toc21419391"/>
      <w:r>
        <w:t>1. 1 Identifikačné údaje</w:t>
      </w:r>
      <w:bookmarkEnd w:id="2"/>
      <w:r>
        <w:t xml:space="preserve"> </w:t>
      </w:r>
    </w:p>
    <w:p w:rsidR="00937315" w:rsidRDefault="00937315" w:rsidP="00937315">
      <w:pPr>
        <w:spacing w:after="5" w:line="268" w:lineRule="auto"/>
        <w:ind w:left="180" w:right="5235"/>
      </w:pPr>
    </w:p>
    <w:p w:rsidR="00937315" w:rsidRDefault="00937315" w:rsidP="00937315">
      <w:pPr>
        <w:ind w:left="-5" w:right="50"/>
      </w:pPr>
      <w:r>
        <w:t>Zriaďovateľ: Mesto Levice, Námestie hrdinov 1, 934 01 Levice</w:t>
      </w:r>
    </w:p>
    <w:p w:rsidR="00937315" w:rsidRDefault="00937315" w:rsidP="00937315">
      <w:pPr>
        <w:ind w:left="-5" w:right="50"/>
      </w:pPr>
      <w:r>
        <w:t>Názov školy: Základná umelecká škola Levice</w:t>
      </w:r>
    </w:p>
    <w:p w:rsidR="00937315" w:rsidRDefault="00937315" w:rsidP="00937315">
      <w:pPr>
        <w:spacing w:line="268" w:lineRule="auto"/>
        <w:ind w:left="-5" w:right="5233"/>
      </w:pPr>
      <w:r>
        <w:t xml:space="preserve">Adresa: Ul. F. Engelsa 2, Levice Kontakty: tel.: 036/6312440,       </w:t>
      </w:r>
    </w:p>
    <w:p w:rsidR="00937315" w:rsidRDefault="00937315" w:rsidP="00937315">
      <w:pPr>
        <w:spacing w:line="268" w:lineRule="auto"/>
        <w:ind w:left="-5" w:right="5233"/>
      </w:pPr>
      <w:r>
        <w:t xml:space="preserve">                        </w:t>
      </w:r>
      <w:r w:rsidR="00CB7C4C">
        <w:t xml:space="preserve">   </w:t>
      </w:r>
      <w:r>
        <w:t xml:space="preserve">0911 345 952 </w:t>
      </w:r>
    </w:p>
    <w:p w:rsidR="00937315" w:rsidRDefault="00937315" w:rsidP="00937315">
      <w:pPr>
        <w:spacing w:line="268" w:lineRule="auto"/>
        <w:ind w:left="-5" w:right="5233"/>
      </w:pPr>
      <w:r>
        <w:t xml:space="preserve"> email: </w:t>
      </w:r>
      <w:r>
        <w:rPr>
          <w:u w:val="single" w:color="000000"/>
        </w:rPr>
        <w:t>zuslevice@gmail.com</w:t>
      </w:r>
      <w:r>
        <w:t xml:space="preserve"> ,  </w:t>
      </w:r>
    </w:p>
    <w:p w:rsidR="00937315" w:rsidRDefault="00937315" w:rsidP="00937315">
      <w:pPr>
        <w:spacing w:line="268" w:lineRule="auto"/>
        <w:ind w:left="-5" w:right="5233"/>
      </w:pPr>
      <w:r>
        <w:t xml:space="preserve">            </w:t>
      </w:r>
      <w:hyperlink r:id="rId11" w:history="1">
        <w:r w:rsidRPr="004D73EE">
          <w:rPr>
            <w:rStyle w:val="Hypertextovprepojenie"/>
          </w:rPr>
          <w:t>riaditel@zuslevice.sk</w:t>
        </w:r>
      </w:hyperlink>
    </w:p>
    <w:p w:rsidR="00937315" w:rsidRDefault="00937315" w:rsidP="00937315">
      <w:pPr>
        <w:spacing w:line="268" w:lineRule="auto"/>
        <w:ind w:left="-5" w:right="5233"/>
      </w:pPr>
    </w:p>
    <w:p w:rsidR="00937315" w:rsidRDefault="00937315" w:rsidP="00937315">
      <w:pPr>
        <w:ind w:left="-5" w:right="50"/>
      </w:pPr>
      <w:r>
        <w:t>webová stránka: www.zuslevice.sk</w:t>
      </w:r>
    </w:p>
    <w:p w:rsidR="00937315" w:rsidRDefault="00937315" w:rsidP="00937315">
      <w:pPr>
        <w:spacing w:after="23" w:line="259" w:lineRule="auto"/>
      </w:pPr>
      <w:r>
        <w:rPr>
          <w:b/>
        </w:rPr>
        <w:t xml:space="preserve"> </w:t>
      </w:r>
    </w:p>
    <w:p w:rsidR="00937315" w:rsidRDefault="00937315" w:rsidP="00937315">
      <w:pPr>
        <w:pStyle w:val="Nadpis2"/>
      </w:pPr>
      <w:bookmarkStart w:id="3" w:name="_Toc21419392"/>
      <w:r>
        <w:t>1. 2 Vedúci zamestnanci školy</w:t>
      </w:r>
      <w:bookmarkEnd w:id="3"/>
      <w:r>
        <w:t xml:space="preserve"> </w:t>
      </w:r>
    </w:p>
    <w:p w:rsidR="00937315" w:rsidRPr="002F6E6A" w:rsidRDefault="00937315" w:rsidP="00937315">
      <w:pPr>
        <w:ind w:left="180" w:right="5235"/>
      </w:pPr>
    </w:p>
    <w:p w:rsidR="00937315" w:rsidRDefault="00937315" w:rsidP="00BE1BEE">
      <w:pPr>
        <w:ind w:right="5235"/>
      </w:pPr>
      <w:r>
        <w:t>Riaditeľ: Mgr. art. Klára Viteková</w:t>
      </w:r>
    </w:p>
    <w:p w:rsidR="00937315" w:rsidRDefault="00937315" w:rsidP="00937315">
      <w:pPr>
        <w:ind w:left="-5" w:right="50"/>
      </w:pPr>
      <w:r>
        <w:t xml:space="preserve">Volebné obdobie: od 01.07.2014 do 30.06.2019 </w:t>
      </w:r>
      <w:r w:rsidR="00CB7C4C">
        <w:t>a od 1. 7. 2019 do 30. 6. 2024</w:t>
      </w:r>
    </w:p>
    <w:p w:rsidR="00937315" w:rsidRDefault="00937315" w:rsidP="00937315">
      <w:pPr>
        <w:ind w:left="-5" w:right="50"/>
      </w:pPr>
      <w:r>
        <w:t>Zástupca riaditeľa: Mgr.</w:t>
      </w:r>
      <w:r w:rsidR="00EC1639">
        <w:t xml:space="preserve"> Eva Pankuličová (od 01. 07. 2017 do 30. 06. 2019</w:t>
      </w:r>
      <w:r w:rsidR="00CB7C4C">
        <w:t xml:space="preserve"> a od 1. 7. 2019</w:t>
      </w:r>
      <w:r w:rsidR="00EC1639">
        <w:t>)</w:t>
      </w:r>
    </w:p>
    <w:p w:rsidR="00937315" w:rsidRDefault="00937315" w:rsidP="00937315">
      <w:pPr>
        <w:ind w:left="-5" w:right="50"/>
      </w:pPr>
    </w:p>
    <w:p w:rsidR="00937315" w:rsidRDefault="00937315" w:rsidP="00937315">
      <w:pPr>
        <w:pStyle w:val="Nadpis2"/>
      </w:pPr>
      <w:bookmarkStart w:id="4" w:name="_Toc21419393"/>
      <w:r>
        <w:t xml:space="preserve">1. 3 </w:t>
      </w:r>
      <w:r w:rsidR="00BE1BEE">
        <w:t>Údaje o R</w:t>
      </w:r>
      <w:r w:rsidRPr="00447F23">
        <w:t>ade školy (RŠ):</w:t>
      </w:r>
      <w:bookmarkEnd w:id="4"/>
      <w:r w:rsidRPr="00447F23">
        <w:t xml:space="preserve"> </w:t>
      </w:r>
    </w:p>
    <w:p w:rsidR="00937315" w:rsidRPr="005C4057" w:rsidRDefault="00937315" w:rsidP="0069711C">
      <w:pPr>
        <w:pStyle w:val="Odsekzoznamu"/>
        <w:numPr>
          <w:ilvl w:val="0"/>
          <w:numId w:val="13"/>
        </w:numPr>
        <w:rPr>
          <w:rFonts w:ascii="Times New Roman" w:hAnsi="Times New Roman"/>
        </w:rPr>
      </w:pPr>
      <w:r w:rsidRPr="005C4057">
        <w:rPr>
          <w:rFonts w:ascii="Times New Roman" w:hAnsi="Times New Roman"/>
        </w:rPr>
        <w:t xml:space="preserve">Mgr. Marcela </w:t>
      </w:r>
      <w:proofErr w:type="spellStart"/>
      <w:r w:rsidRPr="005C4057">
        <w:rPr>
          <w:rFonts w:ascii="Times New Roman" w:hAnsi="Times New Roman"/>
        </w:rPr>
        <w:t>Kotrašová</w:t>
      </w:r>
      <w:proofErr w:type="spellEnd"/>
      <w:r w:rsidRPr="005C4057">
        <w:rPr>
          <w:rFonts w:ascii="Times New Roman" w:hAnsi="Times New Roman"/>
        </w:rPr>
        <w:t xml:space="preserve"> </w:t>
      </w:r>
      <w:proofErr w:type="spellStart"/>
      <w:r w:rsidRPr="005C4057">
        <w:rPr>
          <w:rFonts w:ascii="Times New Roman" w:hAnsi="Times New Roman"/>
        </w:rPr>
        <w:t>Štrbová</w:t>
      </w:r>
      <w:proofErr w:type="spellEnd"/>
      <w:r w:rsidRPr="005C4057">
        <w:rPr>
          <w:rFonts w:ascii="Times New Roman" w:hAnsi="Times New Roman"/>
        </w:rPr>
        <w:t xml:space="preserve"> – predseda Rady školy, zástupca pedagogických zamestnancov ZUŠ</w:t>
      </w:r>
    </w:p>
    <w:p w:rsidR="00937315" w:rsidRPr="00D15712" w:rsidRDefault="00EC1639" w:rsidP="0069711C">
      <w:pPr>
        <w:pStyle w:val="Odsekzoznamu"/>
        <w:numPr>
          <w:ilvl w:val="0"/>
          <w:numId w:val="13"/>
        </w:numPr>
        <w:rPr>
          <w:rFonts w:ascii="Times New Roman" w:hAnsi="Times New Roman"/>
        </w:rPr>
      </w:pPr>
      <w:r>
        <w:rPr>
          <w:rFonts w:ascii="Times New Roman" w:hAnsi="Times New Roman"/>
        </w:rPr>
        <w:t xml:space="preserve">Ing. Pavol </w:t>
      </w:r>
      <w:proofErr w:type="spellStart"/>
      <w:r>
        <w:rPr>
          <w:rFonts w:ascii="Times New Roman" w:hAnsi="Times New Roman"/>
        </w:rPr>
        <w:t>Pľuta</w:t>
      </w:r>
      <w:proofErr w:type="spellEnd"/>
      <w:r w:rsidR="00937315" w:rsidRPr="00D15712">
        <w:rPr>
          <w:rFonts w:ascii="Times New Roman" w:hAnsi="Times New Roman"/>
        </w:rPr>
        <w:t xml:space="preserve"> – zástupca pedagogických zamestnancov ZUŠ </w:t>
      </w:r>
    </w:p>
    <w:p w:rsidR="00937315" w:rsidRPr="00D15712" w:rsidRDefault="00937315" w:rsidP="0069711C">
      <w:pPr>
        <w:pStyle w:val="Odsekzoznamu"/>
        <w:numPr>
          <w:ilvl w:val="0"/>
          <w:numId w:val="13"/>
        </w:numPr>
        <w:rPr>
          <w:rFonts w:ascii="Times New Roman" w:hAnsi="Times New Roman"/>
        </w:rPr>
      </w:pPr>
      <w:r w:rsidRPr="00D15712">
        <w:rPr>
          <w:rFonts w:ascii="Times New Roman" w:hAnsi="Times New Roman"/>
        </w:rPr>
        <w:t xml:space="preserve">Michaela </w:t>
      </w:r>
      <w:proofErr w:type="spellStart"/>
      <w:r w:rsidRPr="00D15712">
        <w:rPr>
          <w:rFonts w:ascii="Times New Roman" w:hAnsi="Times New Roman"/>
        </w:rPr>
        <w:t>Mališová</w:t>
      </w:r>
      <w:proofErr w:type="spellEnd"/>
      <w:r w:rsidRPr="00D15712">
        <w:rPr>
          <w:rFonts w:ascii="Times New Roman" w:hAnsi="Times New Roman"/>
        </w:rPr>
        <w:t xml:space="preserve"> – zástupca nepedagogických zamestnancov ZUŠ</w:t>
      </w:r>
    </w:p>
    <w:p w:rsidR="00937315" w:rsidRPr="00D15712" w:rsidRDefault="00937315" w:rsidP="0069711C">
      <w:pPr>
        <w:pStyle w:val="Odsekzoznamu"/>
        <w:numPr>
          <w:ilvl w:val="0"/>
          <w:numId w:val="13"/>
        </w:numPr>
        <w:rPr>
          <w:rFonts w:ascii="Times New Roman" w:hAnsi="Times New Roman"/>
        </w:rPr>
      </w:pPr>
      <w:r w:rsidRPr="00D15712">
        <w:rPr>
          <w:rFonts w:ascii="Times New Roman" w:hAnsi="Times New Roman"/>
        </w:rPr>
        <w:t xml:space="preserve">Bc. Miloš </w:t>
      </w:r>
      <w:proofErr w:type="spellStart"/>
      <w:r w:rsidRPr="00D15712">
        <w:rPr>
          <w:rFonts w:ascii="Times New Roman" w:hAnsi="Times New Roman"/>
        </w:rPr>
        <w:t>Zaujec</w:t>
      </w:r>
      <w:proofErr w:type="spellEnd"/>
      <w:r w:rsidRPr="00D15712">
        <w:rPr>
          <w:rFonts w:ascii="Times New Roman" w:hAnsi="Times New Roman"/>
        </w:rPr>
        <w:t xml:space="preserve"> – delegovaný zástupca zriaďovateľa</w:t>
      </w:r>
    </w:p>
    <w:p w:rsidR="00937315" w:rsidRPr="00D15712" w:rsidRDefault="00937315" w:rsidP="0069711C">
      <w:pPr>
        <w:pStyle w:val="Odsekzoznamu"/>
        <w:numPr>
          <w:ilvl w:val="0"/>
          <w:numId w:val="13"/>
        </w:numPr>
        <w:rPr>
          <w:rFonts w:ascii="Times New Roman" w:hAnsi="Times New Roman"/>
        </w:rPr>
      </w:pPr>
      <w:r w:rsidRPr="00D15712">
        <w:rPr>
          <w:rFonts w:ascii="Times New Roman" w:hAnsi="Times New Roman"/>
        </w:rPr>
        <w:t xml:space="preserve">Mgr. Peter </w:t>
      </w:r>
      <w:proofErr w:type="spellStart"/>
      <w:r w:rsidRPr="00D15712">
        <w:rPr>
          <w:rFonts w:ascii="Times New Roman" w:hAnsi="Times New Roman"/>
        </w:rPr>
        <w:t>Benček</w:t>
      </w:r>
      <w:proofErr w:type="spellEnd"/>
      <w:r w:rsidRPr="00D15712">
        <w:rPr>
          <w:rFonts w:ascii="Times New Roman" w:hAnsi="Times New Roman"/>
        </w:rPr>
        <w:t xml:space="preserve"> – delegovaný zás</w:t>
      </w:r>
      <w:r w:rsidR="00F5721D">
        <w:rPr>
          <w:rFonts w:ascii="Times New Roman" w:hAnsi="Times New Roman"/>
        </w:rPr>
        <w:t xml:space="preserve">tupca zriaďovateľa </w:t>
      </w:r>
    </w:p>
    <w:p w:rsidR="00937315" w:rsidRPr="00D15712" w:rsidRDefault="00937315" w:rsidP="0069711C">
      <w:pPr>
        <w:pStyle w:val="Odsekzoznamu"/>
        <w:numPr>
          <w:ilvl w:val="0"/>
          <w:numId w:val="13"/>
        </w:numPr>
        <w:rPr>
          <w:rFonts w:ascii="Times New Roman" w:hAnsi="Times New Roman"/>
        </w:rPr>
      </w:pPr>
      <w:r w:rsidRPr="00D15712">
        <w:rPr>
          <w:rFonts w:ascii="Times New Roman" w:hAnsi="Times New Roman"/>
        </w:rPr>
        <w:t xml:space="preserve">Csaba </w:t>
      </w:r>
      <w:proofErr w:type="spellStart"/>
      <w:r w:rsidRPr="00D15712">
        <w:rPr>
          <w:rFonts w:ascii="Times New Roman" w:hAnsi="Times New Roman"/>
        </w:rPr>
        <w:t>Tolnai</w:t>
      </w:r>
      <w:proofErr w:type="spellEnd"/>
      <w:r w:rsidRPr="00D15712">
        <w:rPr>
          <w:rFonts w:ascii="Times New Roman" w:hAnsi="Times New Roman"/>
        </w:rPr>
        <w:t>– delegovaný zástupca zriaďovateľa</w:t>
      </w:r>
    </w:p>
    <w:p w:rsidR="00EC1639" w:rsidRPr="00D15712" w:rsidRDefault="00937315" w:rsidP="0069711C">
      <w:pPr>
        <w:pStyle w:val="Odsekzoznamu"/>
        <w:numPr>
          <w:ilvl w:val="0"/>
          <w:numId w:val="13"/>
        </w:numPr>
        <w:rPr>
          <w:rFonts w:ascii="Times New Roman" w:hAnsi="Times New Roman"/>
        </w:rPr>
      </w:pPr>
      <w:r w:rsidRPr="00D15712">
        <w:rPr>
          <w:rFonts w:ascii="Times New Roman" w:hAnsi="Times New Roman"/>
        </w:rPr>
        <w:t xml:space="preserve">Ing. Roman </w:t>
      </w:r>
      <w:proofErr w:type="spellStart"/>
      <w:r w:rsidRPr="00D15712">
        <w:rPr>
          <w:rFonts w:ascii="Times New Roman" w:hAnsi="Times New Roman"/>
        </w:rPr>
        <w:t>Ďurčat</w:t>
      </w:r>
      <w:proofErr w:type="spellEnd"/>
      <w:r w:rsidR="00EC1639">
        <w:rPr>
          <w:rFonts w:ascii="Times New Roman" w:hAnsi="Times New Roman"/>
        </w:rPr>
        <w:t xml:space="preserve"> </w:t>
      </w:r>
      <w:r w:rsidR="00EC1639" w:rsidRPr="00D15712">
        <w:rPr>
          <w:rFonts w:ascii="Times New Roman" w:hAnsi="Times New Roman"/>
        </w:rPr>
        <w:t xml:space="preserve"> – delegovaný zástupca zriaďovateľa</w:t>
      </w:r>
    </w:p>
    <w:p w:rsidR="00937315" w:rsidRPr="00D15712" w:rsidRDefault="00EC1639" w:rsidP="0069711C">
      <w:pPr>
        <w:pStyle w:val="Odsekzoznamu"/>
        <w:numPr>
          <w:ilvl w:val="0"/>
          <w:numId w:val="13"/>
        </w:numPr>
        <w:rPr>
          <w:rFonts w:ascii="Times New Roman" w:hAnsi="Times New Roman"/>
        </w:rPr>
      </w:pPr>
      <w:r>
        <w:rPr>
          <w:rFonts w:ascii="Times New Roman" w:hAnsi="Times New Roman"/>
        </w:rPr>
        <w:t xml:space="preserve">Ing. Martina </w:t>
      </w:r>
      <w:proofErr w:type="spellStart"/>
      <w:r>
        <w:rPr>
          <w:rFonts w:ascii="Times New Roman" w:hAnsi="Times New Roman"/>
        </w:rPr>
        <w:t>Lecká</w:t>
      </w:r>
      <w:proofErr w:type="spellEnd"/>
      <w:r>
        <w:rPr>
          <w:rFonts w:ascii="Times New Roman" w:hAnsi="Times New Roman"/>
        </w:rPr>
        <w:t xml:space="preserve"> – zástupca rodičov</w:t>
      </w:r>
    </w:p>
    <w:p w:rsidR="00937315" w:rsidRPr="005C4057" w:rsidRDefault="00B70A92" w:rsidP="0069711C">
      <w:pPr>
        <w:pStyle w:val="Odsekzoznamu"/>
        <w:numPr>
          <w:ilvl w:val="0"/>
          <w:numId w:val="13"/>
        </w:numPr>
        <w:rPr>
          <w:rFonts w:ascii="Times New Roman" w:hAnsi="Times New Roman"/>
        </w:rPr>
      </w:pPr>
      <w:r>
        <w:rPr>
          <w:rFonts w:ascii="Times New Roman" w:hAnsi="Times New Roman"/>
        </w:rPr>
        <w:t>Mgr. Ivana Tóthová</w:t>
      </w:r>
      <w:r w:rsidR="00937315" w:rsidRPr="005C4057">
        <w:rPr>
          <w:rFonts w:ascii="Times New Roman" w:hAnsi="Times New Roman"/>
        </w:rPr>
        <w:t xml:space="preserve"> – zástupca rodičov</w:t>
      </w:r>
    </w:p>
    <w:p w:rsidR="00937315" w:rsidRPr="00447F23" w:rsidRDefault="00937315" w:rsidP="0069711C">
      <w:pPr>
        <w:pStyle w:val="Odsekzoznamu"/>
        <w:numPr>
          <w:ilvl w:val="0"/>
          <w:numId w:val="13"/>
        </w:numPr>
        <w:rPr>
          <w:rFonts w:ascii="Times New Roman" w:hAnsi="Times New Roman"/>
        </w:rPr>
      </w:pPr>
      <w:r>
        <w:rPr>
          <w:rFonts w:ascii="Times New Roman" w:hAnsi="Times New Roman"/>
        </w:rPr>
        <w:t>Ivana Juhásová</w:t>
      </w:r>
      <w:r w:rsidRPr="00447F23">
        <w:rPr>
          <w:rFonts w:ascii="Times New Roman" w:hAnsi="Times New Roman"/>
        </w:rPr>
        <w:t xml:space="preserve"> – zástupca rodičov</w:t>
      </w:r>
    </w:p>
    <w:p w:rsidR="00937315" w:rsidRDefault="00937315" w:rsidP="0069711C">
      <w:pPr>
        <w:pStyle w:val="Odsekzoznamu"/>
        <w:numPr>
          <w:ilvl w:val="0"/>
          <w:numId w:val="13"/>
        </w:numPr>
        <w:rPr>
          <w:rFonts w:ascii="Times New Roman" w:hAnsi="Times New Roman"/>
        </w:rPr>
      </w:pPr>
      <w:proofErr w:type="spellStart"/>
      <w:r w:rsidRPr="00447F23">
        <w:rPr>
          <w:rFonts w:ascii="Times New Roman" w:hAnsi="Times New Roman"/>
        </w:rPr>
        <w:t>Mudr.</w:t>
      </w:r>
      <w:proofErr w:type="spellEnd"/>
      <w:r w:rsidRPr="00447F23">
        <w:rPr>
          <w:rFonts w:ascii="Times New Roman" w:hAnsi="Times New Roman"/>
        </w:rPr>
        <w:t xml:space="preserve"> Marek </w:t>
      </w:r>
      <w:proofErr w:type="spellStart"/>
      <w:r w:rsidRPr="00447F23">
        <w:rPr>
          <w:rFonts w:ascii="Times New Roman" w:hAnsi="Times New Roman"/>
        </w:rPr>
        <w:t>Földesi</w:t>
      </w:r>
      <w:proofErr w:type="spellEnd"/>
      <w:r w:rsidRPr="00447F23">
        <w:rPr>
          <w:rFonts w:ascii="Times New Roman" w:hAnsi="Times New Roman"/>
        </w:rPr>
        <w:t xml:space="preserve"> – zástupca rodičov</w:t>
      </w:r>
    </w:p>
    <w:p w:rsidR="00937315" w:rsidRDefault="00937315" w:rsidP="00937315">
      <w:pPr>
        <w:pStyle w:val="Odsekzoznamu"/>
        <w:rPr>
          <w:rFonts w:ascii="Times New Roman" w:hAnsi="Times New Roman"/>
        </w:rPr>
      </w:pPr>
    </w:p>
    <w:p w:rsidR="00937315" w:rsidRPr="00F5721D" w:rsidRDefault="00F5721D" w:rsidP="00F5721D">
      <w:pPr>
        <w:rPr>
          <w:rFonts w:ascii="Times New Roman" w:hAnsi="Times New Roman"/>
        </w:rPr>
      </w:pPr>
      <w:r w:rsidRPr="00F5721D">
        <w:rPr>
          <w:rFonts w:ascii="Times New Roman" w:hAnsi="Times New Roman"/>
        </w:rPr>
        <w:t>Volebné obdobie: od 01. 07. 2016 do 30. 06. 2020</w:t>
      </w:r>
    </w:p>
    <w:p w:rsidR="00937315" w:rsidRDefault="00937315" w:rsidP="00937315">
      <w:pPr>
        <w:pStyle w:val="Odsekzoznamu"/>
        <w:rPr>
          <w:rFonts w:ascii="Times New Roman" w:hAnsi="Times New Roman"/>
        </w:rPr>
      </w:pPr>
    </w:p>
    <w:p w:rsidR="00937315" w:rsidRPr="005C4057" w:rsidRDefault="00937315" w:rsidP="00937315">
      <w:pPr>
        <w:ind w:left="425"/>
        <w:rPr>
          <w:rFonts w:ascii="Times New Roman" w:hAnsi="Times New Roman"/>
        </w:rPr>
      </w:pPr>
    </w:p>
    <w:p w:rsidR="00937315" w:rsidRDefault="00937315" w:rsidP="00937315">
      <w:pPr>
        <w:spacing w:after="5" w:line="268" w:lineRule="auto"/>
        <w:ind w:left="-5" w:right="45"/>
      </w:pPr>
      <w:r>
        <w:rPr>
          <w:b/>
        </w:rPr>
        <w:t>Zasadnutia RŠ a prerokovan</w:t>
      </w:r>
      <w:r w:rsidR="00CB7C4C">
        <w:rPr>
          <w:b/>
        </w:rPr>
        <w:t>é materiály v školskom roku 2018/2019</w:t>
      </w:r>
      <w:r>
        <w:rPr>
          <w:b/>
        </w:rPr>
        <w:t xml:space="preserve">    </w:t>
      </w:r>
    </w:p>
    <w:p w:rsidR="00937315" w:rsidRDefault="00937315" w:rsidP="00937315">
      <w:pPr>
        <w:ind w:left="-5" w:right="50"/>
      </w:pPr>
      <w:r>
        <w:t xml:space="preserve">Rada školy sa v priebehu školského roka stretla a vyjadrila k nižšie uvedeným materiálom: </w:t>
      </w:r>
    </w:p>
    <w:p w:rsidR="00937315" w:rsidRDefault="00937315" w:rsidP="0069711C">
      <w:pPr>
        <w:numPr>
          <w:ilvl w:val="0"/>
          <w:numId w:val="1"/>
        </w:numPr>
        <w:ind w:right="50" w:hanging="360"/>
      </w:pPr>
      <w:r>
        <w:t xml:space="preserve">návrhy na počty prijímaných žiakov, </w:t>
      </w:r>
    </w:p>
    <w:p w:rsidR="00937315" w:rsidRDefault="00937315" w:rsidP="0069711C">
      <w:pPr>
        <w:numPr>
          <w:ilvl w:val="0"/>
          <w:numId w:val="1"/>
        </w:numPr>
        <w:ind w:right="50" w:hanging="360"/>
      </w:pPr>
      <w:r>
        <w:t xml:space="preserve">finančná situácia ZUŠ, </w:t>
      </w:r>
    </w:p>
    <w:p w:rsidR="00937315" w:rsidRDefault="00937315" w:rsidP="0069711C">
      <w:pPr>
        <w:numPr>
          <w:ilvl w:val="0"/>
          <w:numId w:val="1"/>
        </w:numPr>
        <w:ind w:right="50" w:hanging="360"/>
      </w:pPr>
      <w:r>
        <w:t xml:space="preserve">návrh dodatku ku školského vzdelávacieho programu,  </w:t>
      </w:r>
    </w:p>
    <w:p w:rsidR="00937315" w:rsidRDefault="00937315" w:rsidP="0069711C">
      <w:pPr>
        <w:numPr>
          <w:ilvl w:val="0"/>
          <w:numId w:val="1"/>
        </w:numPr>
        <w:ind w:right="50" w:hanging="360"/>
      </w:pPr>
      <w:r>
        <w:lastRenderedPageBreak/>
        <w:t xml:space="preserve">správa o výchovno-vzdelávacej činnosti, jej výsledkoch a podmienkach, </w:t>
      </w:r>
    </w:p>
    <w:p w:rsidR="00937315" w:rsidRDefault="00937315" w:rsidP="0069711C">
      <w:pPr>
        <w:numPr>
          <w:ilvl w:val="0"/>
          <w:numId w:val="1"/>
        </w:numPr>
        <w:ind w:right="50" w:hanging="360"/>
      </w:pPr>
      <w:r>
        <w:t>správa o výsledkoc</w:t>
      </w:r>
      <w:r w:rsidR="00CB7C4C">
        <w:t>h hospodárenia školy za rok 2018 a za I. polrok 2019</w:t>
      </w:r>
      <w:r>
        <w:t xml:space="preserve">   </w:t>
      </w:r>
    </w:p>
    <w:p w:rsidR="00937315" w:rsidRDefault="00937315" w:rsidP="0069711C">
      <w:pPr>
        <w:numPr>
          <w:ilvl w:val="0"/>
          <w:numId w:val="1"/>
        </w:numPr>
        <w:ind w:right="50" w:hanging="360"/>
      </w:pPr>
      <w:r>
        <w:t xml:space="preserve">k vyhodnoteniu koncepčného zámeru školu, </w:t>
      </w:r>
    </w:p>
    <w:p w:rsidR="00937315" w:rsidRDefault="00937315" w:rsidP="0069711C">
      <w:pPr>
        <w:numPr>
          <w:ilvl w:val="0"/>
          <w:numId w:val="1"/>
        </w:numPr>
        <w:ind w:right="50" w:hanging="360"/>
      </w:pPr>
      <w:r>
        <w:t>informácia o pedagogicko-organizačnom a materiálno–technickom zabezpečení</w:t>
      </w:r>
      <w:r w:rsidR="00CB7C4C">
        <w:t xml:space="preserve"> </w:t>
      </w:r>
      <w:proofErr w:type="spellStart"/>
      <w:r w:rsidR="00CB7C4C">
        <w:t>výchovno</w:t>
      </w:r>
      <w:proofErr w:type="spellEnd"/>
      <w:r w:rsidR="00CB7C4C">
        <w:t>–vzdelávacieho procesu,</w:t>
      </w:r>
    </w:p>
    <w:p w:rsidR="00CB7C4C" w:rsidRDefault="007A1AB3" w:rsidP="00CB7C4C">
      <w:pPr>
        <w:ind w:left="480" w:right="50"/>
      </w:pPr>
      <w:r>
        <w:t xml:space="preserve">Rada školy zorganizovala dňa 23. 5. 2019 výberové konanie na funkciu riaditeľa školy na základe vyhlásenia výberového konania zriaďovateľom. Do výberového konania sa prihlásila jedna kandidátka Mgr. art. Klára Viteková, ktorá bola vo výberovom konaní úspešná a od 1. 7. 2019 bola opätovne vymenovaná do funkcie riaditeľky školy primátorom mesta RNDr. Jánom </w:t>
      </w:r>
      <w:proofErr w:type="spellStart"/>
      <w:r>
        <w:t>Krtíkom</w:t>
      </w:r>
      <w:proofErr w:type="spellEnd"/>
      <w:r>
        <w:t>.</w:t>
      </w:r>
    </w:p>
    <w:p w:rsidR="00937315" w:rsidRDefault="00937315" w:rsidP="00937315">
      <w:pPr>
        <w:spacing w:after="12" w:line="259" w:lineRule="auto"/>
        <w:ind w:left="840"/>
      </w:pPr>
      <w:r>
        <w:t xml:space="preserve"> </w:t>
      </w:r>
    </w:p>
    <w:p w:rsidR="00937315" w:rsidRDefault="00937315" w:rsidP="00937315">
      <w:pPr>
        <w:spacing w:after="26" w:line="259" w:lineRule="auto"/>
      </w:pPr>
    </w:p>
    <w:p w:rsidR="00937315" w:rsidRDefault="00937315" w:rsidP="00937315">
      <w:pPr>
        <w:pStyle w:val="Nadpis2"/>
      </w:pPr>
      <w:bookmarkStart w:id="5" w:name="_Toc21419394"/>
      <w:r>
        <w:t>1. 4 Iné poradné orgány na škole</w:t>
      </w:r>
      <w:bookmarkEnd w:id="5"/>
    </w:p>
    <w:p w:rsidR="00937315" w:rsidRDefault="00937315" w:rsidP="00937315">
      <w:pPr>
        <w:spacing w:after="5" w:line="268" w:lineRule="auto"/>
        <w:ind w:right="45"/>
      </w:pPr>
      <w:r>
        <w:t xml:space="preserve"> </w:t>
      </w:r>
    </w:p>
    <w:p w:rsidR="00937315" w:rsidRDefault="00937315" w:rsidP="00937315">
      <w:pPr>
        <w:ind w:left="-5" w:right="50"/>
      </w:pPr>
      <w:r>
        <w:rPr>
          <w:u w:val="single" w:color="000000"/>
        </w:rPr>
        <w:t>Umelecká rada</w:t>
      </w:r>
      <w:r>
        <w:t xml:space="preserve"> – stretnutia podľa umeleckých potrieb: príprava prezentácie školy, verejné programy školy, </w:t>
      </w:r>
      <w:r w:rsidR="00F5721D">
        <w:t>návrh na projekty,</w:t>
      </w:r>
      <w:r w:rsidR="0082055B">
        <w:t xml:space="preserve"> organizačné zabez</w:t>
      </w:r>
      <w:r w:rsidR="00F5721D">
        <w:t>pečenie projektov</w:t>
      </w:r>
      <w:r w:rsidR="0082055B">
        <w:t xml:space="preserve">, </w:t>
      </w:r>
      <w:r>
        <w:t>zapájanie sa do ak</w:t>
      </w:r>
      <w:r w:rsidR="0082055B">
        <w:t>tivít, dramaturgia podujatí</w:t>
      </w:r>
      <w:r>
        <w:t>, medziodborová spolupráca.</w:t>
      </w:r>
    </w:p>
    <w:p w:rsidR="00937315" w:rsidRDefault="00937315" w:rsidP="00937315">
      <w:pPr>
        <w:ind w:left="-5" w:right="50"/>
      </w:pPr>
      <w:r>
        <w:rPr>
          <w:u w:val="single" w:color="000000"/>
        </w:rPr>
        <w:t>Pedagogická rada</w:t>
      </w:r>
      <w:r>
        <w:t xml:space="preserve"> – pravidelné mesačné stretnutia podľa organizácie školského roka, základné témy rokovaní: školská legislatíva, interné predpisy a normy školy, príprava podujatí, odborné a metodické témy, kontrola kvality výchovno-vzdelávacieho procesu, úprava organizácie vyučovacieho procesu, riešenia problematiky chodu školy, ocenenie prezentácie jednotlivých kolegov, návrhy na inovácie výchovno-vzdelávacieho procesu, návrhy na zlepšenie pracovného prostredia. </w:t>
      </w:r>
    </w:p>
    <w:p w:rsidR="00937315" w:rsidRDefault="00937315" w:rsidP="00937315">
      <w:pPr>
        <w:ind w:left="-5" w:right="50"/>
      </w:pPr>
      <w:r>
        <w:rPr>
          <w:u w:val="single" w:color="000000"/>
        </w:rPr>
        <w:t>Predmetové komisie</w:t>
      </w:r>
      <w:r>
        <w:t xml:space="preserve"> – stretnutia na základe pokynov vedúcich predmetových komisií, základné témy rokovaní: odbor</w:t>
      </w:r>
      <w:r w:rsidR="0082055B">
        <w:t>né témy, organizácia komisionálnych skúšok</w:t>
      </w:r>
      <w:r>
        <w:t xml:space="preserve">, metodické vedenie školy, pravidelné hodnotenie kvality výstupov žiakov, návrhy na inovácie výchovno-vzdelávacieho procesu. </w:t>
      </w:r>
    </w:p>
    <w:p w:rsidR="00937315" w:rsidRDefault="00937315" w:rsidP="00937315">
      <w:pPr>
        <w:ind w:left="-5" w:right="50"/>
      </w:pPr>
      <w:r>
        <w:rPr>
          <w:u w:val="single" w:color="000000"/>
        </w:rPr>
        <w:t xml:space="preserve">Základná organizácia Odborového zväzu pracovníkov školstva a vedy (ZO OZ </w:t>
      </w:r>
      <w:proofErr w:type="spellStart"/>
      <w:r>
        <w:rPr>
          <w:u w:val="single" w:color="000000"/>
        </w:rPr>
        <w:t>PŠaV</w:t>
      </w:r>
      <w:proofErr w:type="spellEnd"/>
      <w:r>
        <w:rPr>
          <w:u w:val="single" w:color="000000"/>
        </w:rPr>
        <w:t>) na</w:t>
      </w:r>
      <w:r>
        <w:t xml:space="preserve"> </w:t>
      </w:r>
      <w:r>
        <w:rPr>
          <w:u w:val="single" w:color="000000"/>
        </w:rPr>
        <w:t>Slovensku pri ZUŠ Levice</w:t>
      </w:r>
      <w:r>
        <w:t xml:space="preserve"> – priebežne podľa potreby, základné témy rokovaní: kolektívna zmluva, vnútorné školské predpisy vypracované na základe Zákonníka práce a iných pracovno-právnych predpisov. </w:t>
      </w:r>
    </w:p>
    <w:p w:rsidR="00937315" w:rsidRPr="00007633" w:rsidRDefault="00937315" w:rsidP="00937315">
      <w:pPr>
        <w:ind w:left="-5" w:right="50"/>
      </w:pPr>
      <w:r>
        <w:rPr>
          <w:u w:val="single" w:color="000000"/>
        </w:rPr>
        <w:t xml:space="preserve">OZ Rada rodičov pri ZUŠ Levice </w:t>
      </w:r>
      <w:r>
        <w:t xml:space="preserve">– pravidelné stretnutia zamerané na materiálny rozvoj školy a metodické potreby žiakov, morálna a finančná pomoc škole. </w:t>
      </w:r>
    </w:p>
    <w:p w:rsidR="00937315" w:rsidRDefault="00937315" w:rsidP="00937315">
      <w:pPr>
        <w:spacing w:after="5" w:line="268" w:lineRule="auto"/>
        <w:ind w:left="-5" w:right="45"/>
        <w:rPr>
          <w:b/>
        </w:rPr>
      </w:pPr>
    </w:p>
    <w:p w:rsidR="00937315" w:rsidRPr="00966F0D" w:rsidRDefault="00937315" w:rsidP="00966F0D">
      <w:pPr>
        <w:pStyle w:val="Nadpis2"/>
      </w:pPr>
      <w:bookmarkStart w:id="6" w:name="_Toc21419395"/>
      <w:r w:rsidRPr="00966F0D">
        <w:t>1. 5 Novoza</w:t>
      </w:r>
      <w:r w:rsidR="00966F0D" w:rsidRPr="00966F0D">
        <w:t xml:space="preserve">ložené (zrušené) študijné </w:t>
      </w:r>
      <w:r w:rsidRPr="00966F0D">
        <w:t xml:space="preserve"> a učebné odbory a ich zameranie</w:t>
      </w:r>
      <w:bookmarkEnd w:id="6"/>
      <w:r w:rsidRPr="00966F0D">
        <w:t xml:space="preserve">   </w:t>
      </w:r>
    </w:p>
    <w:p w:rsidR="00937315" w:rsidRPr="00966F0D" w:rsidRDefault="00937315" w:rsidP="00966F0D">
      <w:pPr>
        <w:pStyle w:val="Nadpis2"/>
      </w:pPr>
      <w:r w:rsidRPr="00966F0D">
        <w:t xml:space="preserve">       </w:t>
      </w:r>
      <w:bookmarkStart w:id="7" w:name="_Toc21419396"/>
      <w:r w:rsidR="007A1AB3" w:rsidRPr="00966F0D">
        <w:t>v školskom roku 2018/2019</w:t>
      </w:r>
      <w:r w:rsidRPr="00966F0D">
        <w:t>.</w:t>
      </w:r>
      <w:bookmarkEnd w:id="7"/>
      <w:r w:rsidRPr="00966F0D">
        <w:t xml:space="preserve"> </w:t>
      </w:r>
    </w:p>
    <w:p w:rsidR="00937315" w:rsidRDefault="00937315" w:rsidP="00937315">
      <w:pPr>
        <w:spacing w:after="5" w:line="268" w:lineRule="auto"/>
        <w:ind w:right="45"/>
      </w:pPr>
    </w:p>
    <w:p w:rsidR="00937315" w:rsidRDefault="00937315" w:rsidP="00937315">
      <w:pPr>
        <w:ind w:left="-5" w:right="50"/>
      </w:pPr>
      <w:r>
        <w:t xml:space="preserve">     Základná umelecká š</w:t>
      </w:r>
      <w:r w:rsidR="007A1AB3">
        <w:t>kola Levice v školskom roku 2018/2019</w:t>
      </w:r>
      <w:r>
        <w:t xml:space="preserve"> nezaložila, a ani nezrušila žiaden študijný odbor. Funguje ako  škola so štyrmi umeleckými odbormi: hudobný, výtvarný, tanečný a literárno-dramatický. Hudobný odbor má bohatú ponuku študijných zameraní a v rámci komornej a súborovej hry alebo spevu žiaci pracujú v šiestich umeleckých telesách.</w:t>
      </w:r>
    </w:p>
    <w:p w:rsidR="00937315" w:rsidRDefault="00937315" w:rsidP="00937315">
      <w:pPr>
        <w:spacing w:after="5" w:line="268" w:lineRule="auto"/>
        <w:ind w:right="45"/>
        <w:rPr>
          <w:b/>
          <w:sz w:val="28"/>
          <w:szCs w:val="28"/>
        </w:rPr>
      </w:pPr>
    </w:p>
    <w:p w:rsidR="00937315" w:rsidRPr="00D529CB" w:rsidRDefault="00937315" w:rsidP="00D529CB">
      <w:pPr>
        <w:pStyle w:val="Nadpis1"/>
      </w:pPr>
      <w:bookmarkStart w:id="8" w:name="_Toc21419397"/>
      <w:r w:rsidRPr="00D529CB">
        <w:lastRenderedPageBreak/>
        <w:t>2.  Údaje o žiakoch š</w:t>
      </w:r>
      <w:r w:rsidR="00D529CB" w:rsidRPr="00D529CB">
        <w:t>koly (k 15.09.2018 a k 28.06.2019</w:t>
      </w:r>
      <w:r w:rsidRPr="00D529CB">
        <w:t>)</w:t>
      </w:r>
      <w:bookmarkEnd w:id="8"/>
      <w:r w:rsidRPr="00D529CB">
        <w:t xml:space="preserve"> </w:t>
      </w:r>
    </w:p>
    <w:p w:rsidR="00937315" w:rsidRDefault="00937315" w:rsidP="00937315">
      <w:pPr>
        <w:spacing w:after="11" w:line="259" w:lineRule="auto"/>
      </w:pPr>
      <w:r>
        <w:rPr>
          <w:b/>
        </w:rPr>
        <w:t xml:space="preserve"> </w:t>
      </w:r>
    </w:p>
    <w:p w:rsidR="00937315" w:rsidRDefault="00937315" w:rsidP="00937315">
      <w:pPr>
        <w:pStyle w:val="Nadpis2"/>
      </w:pPr>
      <w:bookmarkStart w:id="9" w:name="_Toc21419398"/>
      <w:r>
        <w:t>2. 1 Údaje o počte žiakov, odboroch a absolventoch</w:t>
      </w:r>
      <w:bookmarkEnd w:id="9"/>
      <w:r>
        <w:t xml:space="preserve">  </w:t>
      </w:r>
    </w:p>
    <w:p w:rsidR="00937315" w:rsidRDefault="00937315" w:rsidP="00937315">
      <w:pPr>
        <w:spacing w:after="5" w:line="268" w:lineRule="auto"/>
        <w:ind w:left="-5" w:right="3139"/>
      </w:pPr>
    </w:p>
    <w:p w:rsidR="00937315" w:rsidRDefault="00136133" w:rsidP="00937315">
      <w:pPr>
        <w:spacing w:after="5" w:line="268" w:lineRule="auto"/>
        <w:ind w:left="-5" w:right="3139"/>
        <w:rPr>
          <w:u w:val="single"/>
        </w:rPr>
      </w:pPr>
      <w:r>
        <w:rPr>
          <w:u w:val="single"/>
        </w:rPr>
        <w:t>Stav žiakov k 15. 9. 2018</w:t>
      </w:r>
      <w:r w:rsidR="00937315" w:rsidRPr="00AD5E39">
        <w:rPr>
          <w:u w:val="single"/>
        </w:rPr>
        <w:t>:</w:t>
      </w:r>
    </w:p>
    <w:p w:rsidR="00937315" w:rsidRPr="00C74982" w:rsidRDefault="00323571" w:rsidP="00937315">
      <w:pPr>
        <w:spacing w:after="5" w:line="268" w:lineRule="auto"/>
        <w:ind w:left="-5" w:right="3139"/>
        <w:rPr>
          <w:b/>
        </w:rPr>
      </w:pPr>
      <w:r>
        <w:rPr>
          <w:b/>
        </w:rPr>
        <w:t>Celkový počet žiakov: 75</w:t>
      </w:r>
      <w:r w:rsidR="00424418">
        <w:rPr>
          <w:b/>
        </w:rPr>
        <w:t>6</w:t>
      </w:r>
      <w:r w:rsidR="00937315" w:rsidRPr="00C74982">
        <w:rPr>
          <w:b/>
        </w:rPr>
        <w:t xml:space="preserve"> </w:t>
      </w:r>
    </w:p>
    <w:p w:rsidR="005E2F41" w:rsidRDefault="00FB50C5" w:rsidP="00937315">
      <w:pPr>
        <w:spacing w:after="5" w:line="268" w:lineRule="auto"/>
        <w:ind w:left="-5" w:right="3139"/>
      </w:pPr>
      <w:r>
        <w:t>Z toho 713</w:t>
      </w:r>
      <w:r w:rsidR="005E2F41">
        <w:t xml:space="preserve"> </w:t>
      </w:r>
      <w:r w:rsidR="00937315">
        <w:t>uvedených v</w:t>
      </w:r>
      <w:r w:rsidR="005E2F41">
        <w:t> </w:t>
      </w:r>
      <w:r w:rsidR="00937315">
        <w:t>št</w:t>
      </w:r>
      <w:r w:rsidR="005E2F41">
        <w:t xml:space="preserve">atistike vo výkaze 40-01: </w:t>
      </w:r>
    </w:p>
    <w:p w:rsidR="00136133" w:rsidRDefault="005E2F41" w:rsidP="00937315">
      <w:pPr>
        <w:spacing w:after="5" w:line="268" w:lineRule="auto"/>
        <w:ind w:left="-5" w:right="3139"/>
      </w:pPr>
      <w:r>
        <w:t>Indiv</w:t>
      </w:r>
      <w:r w:rsidR="00FB50C5">
        <w:t>iduálna forma - 315, skupinová forma – 398</w:t>
      </w:r>
    </w:p>
    <w:p w:rsidR="00136133" w:rsidRDefault="00136133" w:rsidP="00937315">
      <w:pPr>
        <w:spacing w:after="5" w:line="268" w:lineRule="auto"/>
        <w:ind w:left="-5" w:right="3139"/>
      </w:pPr>
      <w:r>
        <w:t>Vo výkaze boli z celkového počtu odpočítaní:</w:t>
      </w:r>
    </w:p>
    <w:p w:rsidR="00424418" w:rsidRDefault="00424418" w:rsidP="00136133">
      <w:pPr>
        <w:pStyle w:val="Odsekzoznamu"/>
        <w:numPr>
          <w:ilvl w:val="0"/>
          <w:numId w:val="24"/>
        </w:numPr>
        <w:spacing w:after="5" w:line="268" w:lineRule="auto"/>
        <w:ind w:right="3139"/>
      </w:pPr>
      <w:r>
        <w:t>10</w:t>
      </w:r>
      <w:r w:rsidR="00937315">
        <w:t xml:space="preserve"> študentov Štúdia pre dospelých nad 25 rokov</w:t>
      </w:r>
      <w:r>
        <w:t>,</w:t>
      </w:r>
    </w:p>
    <w:p w:rsidR="00424418" w:rsidRDefault="00424418" w:rsidP="00136133">
      <w:pPr>
        <w:pStyle w:val="Odsekzoznamu"/>
        <w:numPr>
          <w:ilvl w:val="0"/>
          <w:numId w:val="24"/>
        </w:numPr>
        <w:spacing w:after="5" w:line="268" w:lineRule="auto"/>
        <w:ind w:right="3139"/>
      </w:pPr>
      <w:r>
        <w:t xml:space="preserve"> 26 detí mladších ako 5 rokov,</w:t>
      </w:r>
    </w:p>
    <w:p w:rsidR="00424418" w:rsidRDefault="00323571" w:rsidP="00323571">
      <w:pPr>
        <w:pStyle w:val="Odsekzoznamu"/>
        <w:numPr>
          <w:ilvl w:val="0"/>
          <w:numId w:val="24"/>
        </w:numPr>
        <w:spacing w:after="5" w:line="268" w:lineRule="auto"/>
        <w:ind w:right="3139"/>
      </w:pPr>
      <w:r>
        <w:t xml:space="preserve">7 </w:t>
      </w:r>
      <w:r w:rsidR="00424418">
        <w:t>duplicitných žiakov</w:t>
      </w:r>
      <w:r w:rsidR="00136133">
        <w:t xml:space="preserve"> študujúcich vo viacerých odboroch</w:t>
      </w:r>
    </w:p>
    <w:p w:rsidR="00136133" w:rsidRDefault="00136133" w:rsidP="00323571">
      <w:pPr>
        <w:pStyle w:val="Odsekzoznamu"/>
        <w:spacing w:after="5" w:line="268" w:lineRule="auto"/>
        <w:ind w:left="355" w:right="3139"/>
      </w:pPr>
    </w:p>
    <w:p w:rsidR="00937315" w:rsidRPr="00AD5E39" w:rsidRDefault="00424418" w:rsidP="00937315">
      <w:pPr>
        <w:spacing w:after="5" w:line="268" w:lineRule="auto"/>
        <w:ind w:left="-5" w:right="3139"/>
      </w:pPr>
      <w:r>
        <w:t xml:space="preserve">A </w:t>
      </w:r>
      <w:r w:rsidR="00937315">
        <w:t>)</w:t>
      </w:r>
    </w:p>
    <w:tbl>
      <w:tblPr>
        <w:tblW w:w="9062" w:type="dxa"/>
        <w:tblLook w:val="04A0" w:firstRow="1" w:lastRow="0" w:firstColumn="1" w:lastColumn="0" w:noHBand="0" w:noVBand="1"/>
      </w:tblPr>
      <w:tblGrid>
        <w:gridCol w:w="2265"/>
        <w:gridCol w:w="2265"/>
        <w:gridCol w:w="2266"/>
        <w:gridCol w:w="2266"/>
      </w:tblGrid>
      <w:tr w:rsidR="00937315" w:rsidTr="00EC1639">
        <w:tc>
          <w:tcPr>
            <w:tcW w:w="2265" w:type="dxa"/>
          </w:tcPr>
          <w:p w:rsidR="00937315" w:rsidRDefault="00937315" w:rsidP="00EC1639">
            <w:pPr>
              <w:rPr>
                <w:b/>
              </w:rPr>
            </w:pPr>
            <w:r>
              <w:rPr>
                <w:b/>
              </w:rPr>
              <w:t>SPOLU</w:t>
            </w:r>
          </w:p>
        </w:tc>
        <w:tc>
          <w:tcPr>
            <w:tcW w:w="2265" w:type="dxa"/>
          </w:tcPr>
          <w:p w:rsidR="00937315" w:rsidRDefault="00937315" w:rsidP="00EC1639">
            <w:pPr>
              <w:rPr>
                <w:b/>
              </w:rPr>
            </w:pPr>
            <w:r>
              <w:rPr>
                <w:b/>
              </w:rPr>
              <w:t>298</w:t>
            </w:r>
          </w:p>
        </w:tc>
        <w:tc>
          <w:tcPr>
            <w:tcW w:w="2266" w:type="dxa"/>
          </w:tcPr>
          <w:p w:rsidR="00937315" w:rsidRDefault="00937315" w:rsidP="00EC1639">
            <w:pPr>
              <w:rPr>
                <w:b/>
              </w:rPr>
            </w:pPr>
            <w:r>
              <w:rPr>
                <w:b/>
              </w:rPr>
              <w:t>389</w:t>
            </w:r>
          </w:p>
        </w:tc>
        <w:tc>
          <w:tcPr>
            <w:tcW w:w="2266" w:type="dxa"/>
          </w:tcPr>
          <w:p w:rsidR="00937315" w:rsidRDefault="00937315" w:rsidP="00EC1639">
            <w:pPr>
              <w:rPr>
                <w:b/>
              </w:rPr>
            </w:pPr>
            <w:r>
              <w:rPr>
                <w:b/>
              </w:rPr>
              <w:t>687</w:t>
            </w:r>
          </w:p>
        </w:tc>
      </w:tr>
    </w:tbl>
    <w:tbl>
      <w:tblPr>
        <w:tblStyle w:val="Mriekatabuky"/>
        <w:tblW w:w="0" w:type="auto"/>
        <w:tblInd w:w="-15" w:type="dxa"/>
        <w:tblLook w:val="04A0" w:firstRow="1" w:lastRow="0" w:firstColumn="1" w:lastColumn="0" w:noHBand="0" w:noVBand="1"/>
      </w:tblPr>
      <w:tblGrid>
        <w:gridCol w:w="1791"/>
        <w:gridCol w:w="1241"/>
        <w:gridCol w:w="1512"/>
        <w:gridCol w:w="1514"/>
        <w:gridCol w:w="1519"/>
        <w:gridCol w:w="1500"/>
      </w:tblGrid>
      <w:tr w:rsidR="00937315" w:rsidTr="00EC1639">
        <w:tc>
          <w:tcPr>
            <w:tcW w:w="1824" w:type="dxa"/>
          </w:tcPr>
          <w:p w:rsidR="00937315" w:rsidRDefault="00CD5276" w:rsidP="00EC1639">
            <w:pPr>
              <w:tabs>
                <w:tab w:val="center" w:pos="3541"/>
                <w:tab w:val="center" w:pos="4429"/>
              </w:tabs>
            </w:pPr>
            <w:r>
              <w:t>k 15.9.2018</w:t>
            </w:r>
          </w:p>
        </w:tc>
        <w:tc>
          <w:tcPr>
            <w:tcW w:w="1246" w:type="dxa"/>
          </w:tcPr>
          <w:p w:rsidR="00937315" w:rsidRDefault="00937315" w:rsidP="00EC1639">
            <w:pPr>
              <w:tabs>
                <w:tab w:val="center" w:pos="3541"/>
                <w:tab w:val="center" w:pos="4429"/>
              </w:tabs>
            </w:pPr>
            <w:r w:rsidRPr="00C02293">
              <w:t>prípravné št</w:t>
            </w:r>
            <w:r>
              <w:t>údium</w:t>
            </w:r>
          </w:p>
        </w:tc>
        <w:tc>
          <w:tcPr>
            <w:tcW w:w="1535" w:type="dxa"/>
          </w:tcPr>
          <w:p w:rsidR="00937315" w:rsidRDefault="00937315" w:rsidP="00EC1639">
            <w:pPr>
              <w:tabs>
                <w:tab w:val="center" w:pos="3541"/>
                <w:tab w:val="center" w:pos="4429"/>
              </w:tabs>
            </w:pPr>
            <w:r w:rsidRPr="00C02293">
              <w:t xml:space="preserve">základné štúdium                         </w:t>
            </w:r>
            <w:r>
              <w:t xml:space="preserve">          </w:t>
            </w:r>
          </w:p>
        </w:tc>
        <w:tc>
          <w:tcPr>
            <w:tcW w:w="1535" w:type="dxa"/>
          </w:tcPr>
          <w:p w:rsidR="00937315" w:rsidRDefault="00937315" w:rsidP="00EC1639">
            <w:pPr>
              <w:tabs>
                <w:tab w:val="center" w:pos="3541"/>
                <w:tab w:val="center" w:pos="4429"/>
              </w:tabs>
            </w:pPr>
            <w:r w:rsidRPr="00C02293">
              <w:t>rozšírené štúd</w:t>
            </w:r>
            <w:r>
              <w:t xml:space="preserve">ium                                    </w:t>
            </w:r>
          </w:p>
        </w:tc>
        <w:tc>
          <w:tcPr>
            <w:tcW w:w="1536" w:type="dxa"/>
          </w:tcPr>
          <w:p w:rsidR="00937315" w:rsidRDefault="00937315" w:rsidP="00EC1639">
            <w:pPr>
              <w:tabs>
                <w:tab w:val="center" w:pos="3541"/>
                <w:tab w:val="center" w:pos="4429"/>
              </w:tabs>
            </w:pPr>
            <w:r w:rsidRPr="00C02293">
              <w:t>štúdium pr</w:t>
            </w:r>
            <w:r>
              <w:t xml:space="preserve">e dospelých                            </w:t>
            </w:r>
          </w:p>
        </w:tc>
        <w:tc>
          <w:tcPr>
            <w:tcW w:w="1536" w:type="dxa"/>
          </w:tcPr>
          <w:p w:rsidR="00937315" w:rsidRDefault="00937315" w:rsidP="00EC1639">
            <w:pPr>
              <w:tabs>
                <w:tab w:val="center" w:pos="3541"/>
                <w:tab w:val="center" w:pos="4429"/>
              </w:tabs>
            </w:pPr>
            <w:r>
              <w:t>Spolu žiakov</w:t>
            </w:r>
          </w:p>
        </w:tc>
      </w:tr>
      <w:tr w:rsidR="00937315" w:rsidTr="00EC1639">
        <w:tc>
          <w:tcPr>
            <w:tcW w:w="1824" w:type="dxa"/>
          </w:tcPr>
          <w:p w:rsidR="00937315" w:rsidRDefault="00937315" w:rsidP="00EC1639">
            <w:pPr>
              <w:tabs>
                <w:tab w:val="center" w:pos="3541"/>
                <w:tab w:val="center" w:pos="4429"/>
              </w:tabs>
            </w:pPr>
            <w:r>
              <w:t>Hudobný odbor</w:t>
            </w:r>
          </w:p>
        </w:tc>
        <w:tc>
          <w:tcPr>
            <w:tcW w:w="1246" w:type="dxa"/>
          </w:tcPr>
          <w:p w:rsidR="00937315" w:rsidRDefault="00323571" w:rsidP="00EC1639">
            <w:pPr>
              <w:tabs>
                <w:tab w:val="center" w:pos="3541"/>
                <w:tab w:val="center" w:pos="4429"/>
              </w:tabs>
              <w:jc w:val="center"/>
            </w:pPr>
            <w:r>
              <w:t>36</w:t>
            </w:r>
          </w:p>
        </w:tc>
        <w:tc>
          <w:tcPr>
            <w:tcW w:w="1535" w:type="dxa"/>
          </w:tcPr>
          <w:p w:rsidR="00937315" w:rsidRDefault="00D62AE6" w:rsidP="00EC1639">
            <w:pPr>
              <w:tabs>
                <w:tab w:val="center" w:pos="3541"/>
                <w:tab w:val="center" w:pos="4429"/>
              </w:tabs>
              <w:jc w:val="center"/>
            </w:pPr>
            <w:r>
              <w:t>279</w:t>
            </w:r>
          </w:p>
        </w:tc>
        <w:tc>
          <w:tcPr>
            <w:tcW w:w="1535" w:type="dxa"/>
          </w:tcPr>
          <w:p w:rsidR="00937315" w:rsidRDefault="00D62AE6" w:rsidP="00EC1639">
            <w:pPr>
              <w:tabs>
                <w:tab w:val="center" w:pos="3541"/>
                <w:tab w:val="center" w:pos="4429"/>
              </w:tabs>
              <w:jc w:val="center"/>
            </w:pPr>
            <w:r>
              <w:t>7</w:t>
            </w:r>
          </w:p>
        </w:tc>
        <w:tc>
          <w:tcPr>
            <w:tcW w:w="1536" w:type="dxa"/>
          </w:tcPr>
          <w:p w:rsidR="00937315" w:rsidRDefault="00D62AE6" w:rsidP="00EC1639">
            <w:pPr>
              <w:tabs>
                <w:tab w:val="center" w:pos="3541"/>
                <w:tab w:val="center" w:pos="4429"/>
              </w:tabs>
              <w:jc w:val="center"/>
            </w:pPr>
            <w:r>
              <w:t>8</w:t>
            </w:r>
          </w:p>
        </w:tc>
        <w:tc>
          <w:tcPr>
            <w:tcW w:w="1536" w:type="dxa"/>
          </w:tcPr>
          <w:p w:rsidR="00937315" w:rsidRPr="00AD5E39" w:rsidRDefault="006C354F" w:rsidP="00EC1639">
            <w:pPr>
              <w:tabs>
                <w:tab w:val="center" w:pos="3541"/>
                <w:tab w:val="center" w:pos="4429"/>
              </w:tabs>
              <w:jc w:val="center"/>
              <w:rPr>
                <w:b/>
              </w:rPr>
            </w:pPr>
            <w:r>
              <w:rPr>
                <w:b/>
              </w:rPr>
              <w:t>330</w:t>
            </w:r>
          </w:p>
        </w:tc>
      </w:tr>
      <w:tr w:rsidR="00937315" w:rsidTr="00EC1639">
        <w:tc>
          <w:tcPr>
            <w:tcW w:w="1824" w:type="dxa"/>
          </w:tcPr>
          <w:p w:rsidR="00937315" w:rsidRDefault="00937315" w:rsidP="00EC1639">
            <w:pPr>
              <w:tabs>
                <w:tab w:val="center" w:pos="3541"/>
                <w:tab w:val="center" w:pos="4429"/>
              </w:tabs>
            </w:pPr>
            <w:r>
              <w:t>LDO</w:t>
            </w:r>
          </w:p>
        </w:tc>
        <w:tc>
          <w:tcPr>
            <w:tcW w:w="1246" w:type="dxa"/>
          </w:tcPr>
          <w:p w:rsidR="00937315" w:rsidRDefault="00461178" w:rsidP="00EC1639">
            <w:pPr>
              <w:tabs>
                <w:tab w:val="center" w:pos="3541"/>
                <w:tab w:val="center" w:pos="4429"/>
              </w:tabs>
              <w:jc w:val="center"/>
            </w:pPr>
            <w:r>
              <w:t>0</w:t>
            </w:r>
          </w:p>
        </w:tc>
        <w:tc>
          <w:tcPr>
            <w:tcW w:w="1535" w:type="dxa"/>
          </w:tcPr>
          <w:p w:rsidR="00937315" w:rsidRDefault="00D62AE6" w:rsidP="00EC1639">
            <w:pPr>
              <w:tabs>
                <w:tab w:val="center" w:pos="3541"/>
                <w:tab w:val="center" w:pos="4429"/>
              </w:tabs>
              <w:jc w:val="center"/>
            </w:pPr>
            <w:r>
              <w:t>36</w:t>
            </w:r>
          </w:p>
        </w:tc>
        <w:tc>
          <w:tcPr>
            <w:tcW w:w="1535" w:type="dxa"/>
          </w:tcPr>
          <w:p w:rsidR="00937315" w:rsidRDefault="00937315" w:rsidP="00EC1639">
            <w:pPr>
              <w:tabs>
                <w:tab w:val="center" w:pos="3541"/>
                <w:tab w:val="center" w:pos="4429"/>
              </w:tabs>
              <w:jc w:val="center"/>
            </w:pPr>
            <w:r>
              <w:t>0</w:t>
            </w:r>
          </w:p>
        </w:tc>
        <w:tc>
          <w:tcPr>
            <w:tcW w:w="1536" w:type="dxa"/>
          </w:tcPr>
          <w:p w:rsidR="00937315" w:rsidRDefault="00D62AE6" w:rsidP="00EC1639">
            <w:pPr>
              <w:tabs>
                <w:tab w:val="center" w:pos="3541"/>
                <w:tab w:val="center" w:pos="4429"/>
              </w:tabs>
              <w:jc w:val="center"/>
            </w:pPr>
            <w:r>
              <w:t>0</w:t>
            </w:r>
          </w:p>
        </w:tc>
        <w:tc>
          <w:tcPr>
            <w:tcW w:w="1536" w:type="dxa"/>
          </w:tcPr>
          <w:p w:rsidR="00937315" w:rsidRPr="00AD5E39" w:rsidRDefault="00D62AE6" w:rsidP="00EC1639">
            <w:pPr>
              <w:tabs>
                <w:tab w:val="center" w:pos="3541"/>
                <w:tab w:val="center" w:pos="4429"/>
              </w:tabs>
              <w:jc w:val="center"/>
              <w:rPr>
                <w:b/>
              </w:rPr>
            </w:pPr>
            <w:r>
              <w:rPr>
                <w:b/>
              </w:rPr>
              <w:t>36</w:t>
            </w:r>
          </w:p>
        </w:tc>
      </w:tr>
      <w:tr w:rsidR="00937315" w:rsidTr="00EC1639">
        <w:tc>
          <w:tcPr>
            <w:tcW w:w="1824" w:type="dxa"/>
          </w:tcPr>
          <w:p w:rsidR="00937315" w:rsidRDefault="00937315" w:rsidP="00EC1639">
            <w:pPr>
              <w:tabs>
                <w:tab w:val="center" w:pos="3541"/>
                <w:tab w:val="center" w:pos="4429"/>
              </w:tabs>
            </w:pPr>
            <w:r>
              <w:t>Tanečný odbor</w:t>
            </w:r>
          </w:p>
        </w:tc>
        <w:tc>
          <w:tcPr>
            <w:tcW w:w="1246" w:type="dxa"/>
          </w:tcPr>
          <w:p w:rsidR="00937315" w:rsidRDefault="00323571" w:rsidP="00EC1639">
            <w:pPr>
              <w:tabs>
                <w:tab w:val="center" w:pos="3541"/>
                <w:tab w:val="center" w:pos="4429"/>
              </w:tabs>
              <w:jc w:val="center"/>
            </w:pPr>
            <w:r>
              <w:t>48</w:t>
            </w:r>
          </w:p>
        </w:tc>
        <w:tc>
          <w:tcPr>
            <w:tcW w:w="1535" w:type="dxa"/>
          </w:tcPr>
          <w:p w:rsidR="00937315" w:rsidRDefault="00D62AE6" w:rsidP="00EC1639">
            <w:pPr>
              <w:tabs>
                <w:tab w:val="center" w:pos="3541"/>
                <w:tab w:val="center" w:pos="4429"/>
              </w:tabs>
              <w:jc w:val="center"/>
            </w:pPr>
            <w:r>
              <w:t>73</w:t>
            </w:r>
          </w:p>
        </w:tc>
        <w:tc>
          <w:tcPr>
            <w:tcW w:w="1535" w:type="dxa"/>
          </w:tcPr>
          <w:p w:rsidR="00937315" w:rsidRDefault="00937315" w:rsidP="00EC1639">
            <w:pPr>
              <w:tabs>
                <w:tab w:val="center" w:pos="3541"/>
                <w:tab w:val="center" w:pos="4429"/>
              </w:tabs>
              <w:jc w:val="center"/>
            </w:pPr>
            <w:r>
              <w:t>0</w:t>
            </w:r>
          </w:p>
        </w:tc>
        <w:tc>
          <w:tcPr>
            <w:tcW w:w="1536" w:type="dxa"/>
          </w:tcPr>
          <w:p w:rsidR="00937315" w:rsidRDefault="00937315" w:rsidP="00EC1639">
            <w:pPr>
              <w:tabs>
                <w:tab w:val="center" w:pos="3541"/>
                <w:tab w:val="center" w:pos="4429"/>
              </w:tabs>
              <w:jc w:val="center"/>
            </w:pPr>
            <w:r>
              <w:t>0</w:t>
            </w:r>
          </w:p>
        </w:tc>
        <w:tc>
          <w:tcPr>
            <w:tcW w:w="1536" w:type="dxa"/>
          </w:tcPr>
          <w:p w:rsidR="00937315" w:rsidRPr="00AD5E39" w:rsidRDefault="00D62AE6" w:rsidP="00EC1639">
            <w:pPr>
              <w:tabs>
                <w:tab w:val="center" w:pos="3541"/>
                <w:tab w:val="center" w:pos="4429"/>
              </w:tabs>
              <w:jc w:val="center"/>
              <w:rPr>
                <w:b/>
              </w:rPr>
            </w:pPr>
            <w:r>
              <w:rPr>
                <w:b/>
              </w:rPr>
              <w:t>121</w:t>
            </w:r>
          </w:p>
        </w:tc>
      </w:tr>
      <w:tr w:rsidR="00937315" w:rsidTr="00EC1639">
        <w:tc>
          <w:tcPr>
            <w:tcW w:w="1824" w:type="dxa"/>
          </w:tcPr>
          <w:p w:rsidR="00937315" w:rsidRDefault="00937315" w:rsidP="00EC1639">
            <w:pPr>
              <w:tabs>
                <w:tab w:val="center" w:pos="3541"/>
                <w:tab w:val="center" w:pos="4429"/>
              </w:tabs>
            </w:pPr>
            <w:r>
              <w:t>Výtvarný odbor</w:t>
            </w:r>
          </w:p>
        </w:tc>
        <w:tc>
          <w:tcPr>
            <w:tcW w:w="1246" w:type="dxa"/>
          </w:tcPr>
          <w:p w:rsidR="00937315" w:rsidRDefault="00323571" w:rsidP="00EC1639">
            <w:pPr>
              <w:tabs>
                <w:tab w:val="center" w:pos="3541"/>
                <w:tab w:val="center" w:pos="4429"/>
              </w:tabs>
              <w:jc w:val="center"/>
            </w:pPr>
            <w:r>
              <w:t>7</w:t>
            </w:r>
          </w:p>
        </w:tc>
        <w:tc>
          <w:tcPr>
            <w:tcW w:w="1535" w:type="dxa"/>
          </w:tcPr>
          <w:p w:rsidR="00937315" w:rsidRDefault="00D62AE6" w:rsidP="00EC1639">
            <w:pPr>
              <w:tabs>
                <w:tab w:val="center" w:pos="3541"/>
                <w:tab w:val="center" w:pos="4429"/>
              </w:tabs>
              <w:jc w:val="center"/>
            </w:pPr>
            <w:r>
              <w:t>254</w:t>
            </w:r>
          </w:p>
        </w:tc>
        <w:tc>
          <w:tcPr>
            <w:tcW w:w="1535" w:type="dxa"/>
          </w:tcPr>
          <w:p w:rsidR="00937315" w:rsidRDefault="00937315" w:rsidP="00EC1639">
            <w:pPr>
              <w:tabs>
                <w:tab w:val="center" w:pos="3541"/>
                <w:tab w:val="center" w:pos="4429"/>
              </w:tabs>
              <w:jc w:val="center"/>
            </w:pPr>
            <w:r>
              <w:t>0</w:t>
            </w:r>
          </w:p>
        </w:tc>
        <w:tc>
          <w:tcPr>
            <w:tcW w:w="1536" w:type="dxa"/>
          </w:tcPr>
          <w:p w:rsidR="00937315" w:rsidRDefault="00D62AE6" w:rsidP="00EC1639">
            <w:pPr>
              <w:tabs>
                <w:tab w:val="center" w:pos="3541"/>
                <w:tab w:val="center" w:pos="4429"/>
              </w:tabs>
              <w:jc w:val="center"/>
            </w:pPr>
            <w:r>
              <w:t>8</w:t>
            </w:r>
          </w:p>
        </w:tc>
        <w:tc>
          <w:tcPr>
            <w:tcW w:w="1536" w:type="dxa"/>
          </w:tcPr>
          <w:p w:rsidR="00937315" w:rsidRPr="00AD5E39" w:rsidRDefault="00D62AE6" w:rsidP="00EC1639">
            <w:pPr>
              <w:tabs>
                <w:tab w:val="center" w:pos="3541"/>
                <w:tab w:val="center" w:pos="4429"/>
              </w:tabs>
              <w:jc w:val="center"/>
              <w:rPr>
                <w:b/>
              </w:rPr>
            </w:pPr>
            <w:r>
              <w:rPr>
                <w:b/>
              </w:rPr>
              <w:t>269</w:t>
            </w:r>
          </w:p>
        </w:tc>
      </w:tr>
      <w:tr w:rsidR="00937315" w:rsidTr="00EC1639">
        <w:tc>
          <w:tcPr>
            <w:tcW w:w="1824" w:type="dxa"/>
          </w:tcPr>
          <w:p w:rsidR="00937315" w:rsidRDefault="00323571" w:rsidP="00EC1639">
            <w:pPr>
              <w:tabs>
                <w:tab w:val="center" w:pos="3541"/>
                <w:tab w:val="center" w:pos="4429"/>
              </w:tabs>
            </w:pPr>
            <w:r>
              <w:t>Celkový počet žiakov k 15.9.2018</w:t>
            </w:r>
          </w:p>
        </w:tc>
        <w:tc>
          <w:tcPr>
            <w:tcW w:w="1246" w:type="dxa"/>
          </w:tcPr>
          <w:p w:rsidR="00937315" w:rsidRPr="00437DC8" w:rsidRDefault="00937315" w:rsidP="00EC1639">
            <w:pPr>
              <w:tabs>
                <w:tab w:val="center" w:pos="3541"/>
                <w:tab w:val="center" w:pos="4429"/>
              </w:tabs>
              <w:jc w:val="center"/>
              <w:rPr>
                <w:b/>
              </w:rPr>
            </w:pPr>
          </w:p>
          <w:p w:rsidR="00937315" w:rsidRPr="00437DC8" w:rsidRDefault="00D62AE6" w:rsidP="00EC1639">
            <w:pPr>
              <w:tabs>
                <w:tab w:val="center" w:pos="3541"/>
                <w:tab w:val="center" w:pos="4429"/>
              </w:tabs>
              <w:jc w:val="center"/>
              <w:rPr>
                <w:b/>
              </w:rPr>
            </w:pPr>
            <w:r>
              <w:rPr>
                <w:b/>
              </w:rPr>
              <w:t>91</w:t>
            </w:r>
          </w:p>
        </w:tc>
        <w:tc>
          <w:tcPr>
            <w:tcW w:w="1535" w:type="dxa"/>
          </w:tcPr>
          <w:p w:rsidR="00937315" w:rsidRPr="00437DC8" w:rsidRDefault="00937315" w:rsidP="00EC1639">
            <w:pPr>
              <w:tabs>
                <w:tab w:val="center" w:pos="3541"/>
                <w:tab w:val="center" w:pos="4429"/>
              </w:tabs>
              <w:jc w:val="center"/>
              <w:rPr>
                <w:b/>
              </w:rPr>
            </w:pPr>
          </w:p>
          <w:p w:rsidR="00937315" w:rsidRPr="00437DC8" w:rsidRDefault="00D62AE6" w:rsidP="00EC1639">
            <w:pPr>
              <w:tabs>
                <w:tab w:val="center" w:pos="3541"/>
                <w:tab w:val="center" w:pos="4429"/>
              </w:tabs>
              <w:jc w:val="center"/>
              <w:rPr>
                <w:b/>
              </w:rPr>
            </w:pPr>
            <w:r>
              <w:rPr>
                <w:b/>
              </w:rPr>
              <w:t>642</w:t>
            </w:r>
          </w:p>
        </w:tc>
        <w:tc>
          <w:tcPr>
            <w:tcW w:w="1535" w:type="dxa"/>
          </w:tcPr>
          <w:p w:rsidR="00937315" w:rsidRPr="00437DC8" w:rsidRDefault="00937315" w:rsidP="00EC1639">
            <w:pPr>
              <w:tabs>
                <w:tab w:val="center" w:pos="3541"/>
                <w:tab w:val="center" w:pos="4429"/>
              </w:tabs>
              <w:jc w:val="center"/>
              <w:rPr>
                <w:b/>
              </w:rPr>
            </w:pPr>
          </w:p>
          <w:p w:rsidR="00937315" w:rsidRPr="00437DC8" w:rsidRDefault="00D62AE6" w:rsidP="00EC1639">
            <w:pPr>
              <w:tabs>
                <w:tab w:val="center" w:pos="3541"/>
                <w:tab w:val="center" w:pos="4429"/>
              </w:tabs>
              <w:jc w:val="center"/>
              <w:rPr>
                <w:b/>
              </w:rPr>
            </w:pPr>
            <w:r>
              <w:rPr>
                <w:b/>
              </w:rPr>
              <w:t>7</w:t>
            </w:r>
          </w:p>
        </w:tc>
        <w:tc>
          <w:tcPr>
            <w:tcW w:w="1536" w:type="dxa"/>
          </w:tcPr>
          <w:p w:rsidR="00937315" w:rsidRPr="00437DC8" w:rsidRDefault="00937315" w:rsidP="00EC1639">
            <w:pPr>
              <w:tabs>
                <w:tab w:val="center" w:pos="3541"/>
                <w:tab w:val="center" w:pos="4429"/>
              </w:tabs>
              <w:jc w:val="center"/>
              <w:rPr>
                <w:b/>
              </w:rPr>
            </w:pPr>
          </w:p>
          <w:p w:rsidR="00937315" w:rsidRPr="00437DC8" w:rsidRDefault="00D62AE6" w:rsidP="00EC1639">
            <w:pPr>
              <w:tabs>
                <w:tab w:val="center" w:pos="3541"/>
                <w:tab w:val="center" w:pos="4429"/>
              </w:tabs>
              <w:jc w:val="center"/>
              <w:rPr>
                <w:b/>
              </w:rPr>
            </w:pPr>
            <w:r>
              <w:rPr>
                <w:b/>
              </w:rPr>
              <w:t>16</w:t>
            </w:r>
          </w:p>
        </w:tc>
        <w:tc>
          <w:tcPr>
            <w:tcW w:w="1536" w:type="dxa"/>
          </w:tcPr>
          <w:p w:rsidR="00937315" w:rsidRDefault="00937315" w:rsidP="00EC1639">
            <w:pPr>
              <w:tabs>
                <w:tab w:val="center" w:pos="3541"/>
                <w:tab w:val="center" w:pos="4429"/>
              </w:tabs>
              <w:jc w:val="center"/>
              <w:rPr>
                <w:b/>
              </w:rPr>
            </w:pPr>
          </w:p>
          <w:p w:rsidR="00937315" w:rsidRPr="00AD5E39" w:rsidRDefault="00CD5276" w:rsidP="00EC1639">
            <w:pPr>
              <w:tabs>
                <w:tab w:val="center" w:pos="3541"/>
                <w:tab w:val="center" w:pos="4429"/>
              </w:tabs>
              <w:jc w:val="center"/>
              <w:rPr>
                <w:b/>
                <w:sz w:val="28"/>
                <w:szCs w:val="28"/>
              </w:rPr>
            </w:pPr>
            <w:r>
              <w:rPr>
                <w:b/>
                <w:sz w:val="28"/>
                <w:szCs w:val="28"/>
              </w:rPr>
              <w:t>75</w:t>
            </w:r>
            <w:r w:rsidR="00136133">
              <w:rPr>
                <w:b/>
                <w:sz w:val="28"/>
                <w:szCs w:val="28"/>
              </w:rPr>
              <w:t>6</w:t>
            </w:r>
          </w:p>
        </w:tc>
      </w:tr>
    </w:tbl>
    <w:p w:rsidR="00937315" w:rsidRPr="00B70A92" w:rsidRDefault="00937315" w:rsidP="00B70A92">
      <w:pPr>
        <w:tabs>
          <w:tab w:val="center" w:pos="3541"/>
          <w:tab w:val="center" w:pos="4429"/>
        </w:tabs>
        <w:ind w:left="-15"/>
      </w:pPr>
    </w:p>
    <w:p w:rsidR="00937315" w:rsidRDefault="000038B2" w:rsidP="00937315">
      <w:pPr>
        <w:spacing w:after="5" w:line="268" w:lineRule="auto"/>
        <w:ind w:left="-5" w:right="3139"/>
        <w:rPr>
          <w:u w:val="single" w:color="000000"/>
        </w:rPr>
      </w:pPr>
      <w:r>
        <w:rPr>
          <w:u w:val="single" w:color="000000"/>
        </w:rPr>
        <w:t>Stav žiakov k 28</w:t>
      </w:r>
      <w:r w:rsidR="00CD5276">
        <w:rPr>
          <w:u w:val="single" w:color="000000"/>
        </w:rPr>
        <w:t>. 6. 2019</w:t>
      </w:r>
      <w:r w:rsidR="00937315" w:rsidRPr="00AD5E39">
        <w:rPr>
          <w:u w:val="single" w:color="000000"/>
        </w:rPr>
        <w:t>:</w:t>
      </w:r>
    </w:p>
    <w:p w:rsidR="00937315" w:rsidRPr="00AD5E39" w:rsidRDefault="00937315" w:rsidP="00937315">
      <w:pPr>
        <w:spacing w:after="5" w:line="268" w:lineRule="auto"/>
        <w:ind w:left="-5" w:right="3139"/>
        <w:rPr>
          <w:u w:color="000000"/>
        </w:rPr>
      </w:pPr>
      <w:r w:rsidRPr="00AD5E39">
        <w:rPr>
          <w:u w:color="000000"/>
        </w:rPr>
        <w:t>Celkový poče</w:t>
      </w:r>
      <w:r w:rsidR="00D156DE">
        <w:rPr>
          <w:u w:color="000000"/>
        </w:rPr>
        <w:t>t žiakov: 664</w:t>
      </w:r>
    </w:p>
    <w:p w:rsidR="00937315" w:rsidRDefault="00937315" w:rsidP="00937315">
      <w:pPr>
        <w:spacing w:after="5" w:line="268" w:lineRule="auto"/>
        <w:ind w:left="-5" w:right="3139"/>
        <w:rPr>
          <w:b/>
          <w:u w:val="single" w:color="000000"/>
        </w:rPr>
      </w:pPr>
    </w:p>
    <w:tbl>
      <w:tblPr>
        <w:tblStyle w:val="Mriekatabuky"/>
        <w:tblW w:w="0" w:type="auto"/>
        <w:tblInd w:w="-15" w:type="dxa"/>
        <w:tblLook w:val="04A0" w:firstRow="1" w:lastRow="0" w:firstColumn="1" w:lastColumn="0" w:noHBand="0" w:noVBand="1"/>
      </w:tblPr>
      <w:tblGrid>
        <w:gridCol w:w="1719"/>
        <w:gridCol w:w="1368"/>
        <w:gridCol w:w="1497"/>
        <w:gridCol w:w="1497"/>
        <w:gridCol w:w="1498"/>
        <w:gridCol w:w="1498"/>
      </w:tblGrid>
      <w:tr w:rsidR="00937315" w:rsidTr="00EC1639">
        <w:tc>
          <w:tcPr>
            <w:tcW w:w="1824" w:type="dxa"/>
          </w:tcPr>
          <w:p w:rsidR="00937315" w:rsidRDefault="000038B2" w:rsidP="00EC1639">
            <w:pPr>
              <w:tabs>
                <w:tab w:val="center" w:pos="3541"/>
                <w:tab w:val="center" w:pos="4429"/>
              </w:tabs>
            </w:pPr>
            <w:r>
              <w:t>k 28</w:t>
            </w:r>
            <w:r w:rsidR="00D156DE">
              <w:t>.6.2019</w:t>
            </w:r>
          </w:p>
        </w:tc>
        <w:tc>
          <w:tcPr>
            <w:tcW w:w="1246" w:type="dxa"/>
          </w:tcPr>
          <w:p w:rsidR="00937315" w:rsidRDefault="00937315" w:rsidP="00EC1639">
            <w:pPr>
              <w:tabs>
                <w:tab w:val="center" w:pos="3541"/>
                <w:tab w:val="center" w:pos="4429"/>
              </w:tabs>
            </w:pPr>
            <w:r w:rsidRPr="00C02293">
              <w:t>prípravné št</w:t>
            </w:r>
            <w:r>
              <w:t>údium</w:t>
            </w:r>
          </w:p>
          <w:p w:rsidR="00937315" w:rsidRDefault="00937315" w:rsidP="00EC1639">
            <w:pPr>
              <w:tabs>
                <w:tab w:val="center" w:pos="3541"/>
                <w:tab w:val="center" w:pos="4429"/>
              </w:tabs>
            </w:pPr>
            <w:r>
              <w:t>(absolventi)</w:t>
            </w:r>
          </w:p>
        </w:tc>
        <w:tc>
          <w:tcPr>
            <w:tcW w:w="1535" w:type="dxa"/>
          </w:tcPr>
          <w:p w:rsidR="00937315" w:rsidRDefault="00937315" w:rsidP="00EC1639">
            <w:pPr>
              <w:tabs>
                <w:tab w:val="center" w:pos="3541"/>
                <w:tab w:val="center" w:pos="4429"/>
              </w:tabs>
            </w:pPr>
            <w:r w:rsidRPr="00C02293">
              <w:t xml:space="preserve">základné štúdium  </w:t>
            </w:r>
          </w:p>
          <w:p w:rsidR="00937315" w:rsidRDefault="00937315" w:rsidP="00EC1639">
            <w:pPr>
              <w:tabs>
                <w:tab w:val="center" w:pos="3541"/>
                <w:tab w:val="center" w:pos="4429"/>
              </w:tabs>
            </w:pPr>
            <w:r>
              <w:t>(absolventi)</w:t>
            </w:r>
            <w:r w:rsidRPr="00C02293">
              <w:t xml:space="preserve">                       </w:t>
            </w:r>
            <w:r>
              <w:t xml:space="preserve">          </w:t>
            </w:r>
          </w:p>
        </w:tc>
        <w:tc>
          <w:tcPr>
            <w:tcW w:w="1535" w:type="dxa"/>
          </w:tcPr>
          <w:p w:rsidR="00937315" w:rsidRDefault="00937315" w:rsidP="00EC1639">
            <w:pPr>
              <w:tabs>
                <w:tab w:val="center" w:pos="3541"/>
                <w:tab w:val="center" w:pos="4429"/>
              </w:tabs>
            </w:pPr>
            <w:r w:rsidRPr="00C02293">
              <w:t>rozšírené štúd</w:t>
            </w:r>
            <w:r>
              <w:t xml:space="preserve">ium </w:t>
            </w:r>
          </w:p>
          <w:p w:rsidR="00937315" w:rsidRDefault="00937315" w:rsidP="00EC1639">
            <w:pPr>
              <w:tabs>
                <w:tab w:val="center" w:pos="3541"/>
                <w:tab w:val="center" w:pos="4429"/>
              </w:tabs>
            </w:pPr>
            <w:r>
              <w:t xml:space="preserve">(absolventi)                                   </w:t>
            </w:r>
          </w:p>
        </w:tc>
        <w:tc>
          <w:tcPr>
            <w:tcW w:w="1536" w:type="dxa"/>
          </w:tcPr>
          <w:p w:rsidR="00937315" w:rsidRDefault="00937315" w:rsidP="00EC1639">
            <w:pPr>
              <w:tabs>
                <w:tab w:val="center" w:pos="3541"/>
                <w:tab w:val="center" w:pos="4429"/>
              </w:tabs>
            </w:pPr>
            <w:r w:rsidRPr="00C02293">
              <w:t>štúdium pr</w:t>
            </w:r>
            <w:r>
              <w:t xml:space="preserve">e dospelých  </w:t>
            </w:r>
          </w:p>
          <w:p w:rsidR="00937315" w:rsidRDefault="00937315" w:rsidP="00EC1639">
            <w:pPr>
              <w:tabs>
                <w:tab w:val="center" w:pos="3541"/>
                <w:tab w:val="center" w:pos="4429"/>
              </w:tabs>
            </w:pPr>
            <w:r>
              <w:t xml:space="preserve">(absolventi)                          </w:t>
            </w:r>
          </w:p>
        </w:tc>
        <w:tc>
          <w:tcPr>
            <w:tcW w:w="1536" w:type="dxa"/>
          </w:tcPr>
          <w:p w:rsidR="00937315" w:rsidRDefault="00937315" w:rsidP="00EC1639">
            <w:pPr>
              <w:tabs>
                <w:tab w:val="center" w:pos="3541"/>
                <w:tab w:val="center" w:pos="4429"/>
              </w:tabs>
            </w:pPr>
            <w:r>
              <w:t>Spolu žiakov</w:t>
            </w:r>
          </w:p>
          <w:p w:rsidR="00937315" w:rsidRDefault="00937315" w:rsidP="00EC1639">
            <w:pPr>
              <w:tabs>
                <w:tab w:val="center" w:pos="3541"/>
                <w:tab w:val="center" w:pos="4429"/>
              </w:tabs>
            </w:pPr>
          </w:p>
          <w:p w:rsidR="00937315" w:rsidRDefault="00937315" w:rsidP="00EC1639">
            <w:pPr>
              <w:tabs>
                <w:tab w:val="center" w:pos="3541"/>
                <w:tab w:val="center" w:pos="4429"/>
              </w:tabs>
            </w:pPr>
            <w:r>
              <w:t>(absolventi)</w:t>
            </w:r>
          </w:p>
        </w:tc>
      </w:tr>
      <w:tr w:rsidR="00937315" w:rsidTr="00EC1639">
        <w:tc>
          <w:tcPr>
            <w:tcW w:w="1824" w:type="dxa"/>
          </w:tcPr>
          <w:p w:rsidR="00937315" w:rsidRDefault="00937315" w:rsidP="00EC1639">
            <w:pPr>
              <w:tabs>
                <w:tab w:val="center" w:pos="3541"/>
                <w:tab w:val="center" w:pos="4429"/>
              </w:tabs>
            </w:pPr>
            <w:r>
              <w:t>Hudobný odbor</w:t>
            </w:r>
          </w:p>
          <w:p w:rsidR="00937315" w:rsidRDefault="00937315" w:rsidP="00EC1639">
            <w:pPr>
              <w:tabs>
                <w:tab w:val="center" w:pos="3541"/>
                <w:tab w:val="center" w:pos="4429"/>
              </w:tabs>
            </w:pPr>
            <w:r>
              <w:t>(absolventi)</w:t>
            </w:r>
          </w:p>
        </w:tc>
        <w:tc>
          <w:tcPr>
            <w:tcW w:w="1246" w:type="dxa"/>
          </w:tcPr>
          <w:p w:rsidR="00937315" w:rsidRDefault="00D156DE" w:rsidP="00EC1639">
            <w:pPr>
              <w:tabs>
                <w:tab w:val="center" w:pos="3541"/>
                <w:tab w:val="center" w:pos="4429"/>
              </w:tabs>
              <w:jc w:val="center"/>
            </w:pPr>
            <w:r>
              <w:t>36</w:t>
            </w:r>
          </w:p>
          <w:p w:rsidR="00937315" w:rsidRDefault="00937315" w:rsidP="00EC1639">
            <w:pPr>
              <w:tabs>
                <w:tab w:val="center" w:pos="3541"/>
                <w:tab w:val="center" w:pos="4429"/>
              </w:tabs>
              <w:jc w:val="center"/>
            </w:pPr>
            <w:r>
              <w:t>(0)</w:t>
            </w:r>
          </w:p>
        </w:tc>
        <w:tc>
          <w:tcPr>
            <w:tcW w:w="1535" w:type="dxa"/>
          </w:tcPr>
          <w:p w:rsidR="00937315" w:rsidRDefault="00D156DE" w:rsidP="00EC1639">
            <w:pPr>
              <w:tabs>
                <w:tab w:val="center" w:pos="3541"/>
                <w:tab w:val="center" w:pos="4429"/>
              </w:tabs>
              <w:jc w:val="center"/>
            </w:pPr>
            <w:r>
              <w:t>270</w:t>
            </w:r>
          </w:p>
          <w:p w:rsidR="00937315" w:rsidRDefault="00937315" w:rsidP="00EC1639">
            <w:pPr>
              <w:tabs>
                <w:tab w:val="center" w:pos="3541"/>
                <w:tab w:val="center" w:pos="4429"/>
              </w:tabs>
              <w:jc w:val="center"/>
            </w:pPr>
            <w:r>
              <w:t xml:space="preserve"> </w:t>
            </w:r>
            <w:r w:rsidR="0079333E">
              <w:t>(15</w:t>
            </w:r>
            <w:r>
              <w:t>)</w:t>
            </w:r>
          </w:p>
        </w:tc>
        <w:tc>
          <w:tcPr>
            <w:tcW w:w="1535" w:type="dxa"/>
          </w:tcPr>
          <w:p w:rsidR="00937315" w:rsidRDefault="008D64AC" w:rsidP="00EC1639">
            <w:pPr>
              <w:tabs>
                <w:tab w:val="center" w:pos="3541"/>
                <w:tab w:val="center" w:pos="4429"/>
              </w:tabs>
              <w:jc w:val="center"/>
            </w:pPr>
            <w:r>
              <w:t>7</w:t>
            </w:r>
          </w:p>
          <w:p w:rsidR="00937315" w:rsidRDefault="008D64AC" w:rsidP="00EC1639">
            <w:pPr>
              <w:tabs>
                <w:tab w:val="center" w:pos="3541"/>
                <w:tab w:val="center" w:pos="4429"/>
              </w:tabs>
              <w:jc w:val="center"/>
            </w:pPr>
            <w:r>
              <w:t>(0</w:t>
            </w:r>
            <w:r w:rsidR="00937315">
              <w:t>)</w:t>
            </w:r>
          </w:p>
        </w:tc>
        <w:tc>
          <w:tcPr>
            <w:tcW w:w="1536" w:type="dxa"/>
          </w:tcPr>
          <w:p w:rsidR="00937315" w:rsidRDefault="0079333E" w:rsidP="00EC1639">
            <w:pPr>
              <w:tabs>
                <w:tab w:val="center" w:pos="3541"/>
                <w:tab w:val="center" w:pos="4429"/>
              </w:tabs>
              <w:jc w:val="center"/>
            </w:pPr>
            <w:r>
              <w:t>6</w:t>
            </w:r>
          </w:p>
          <w:p w:rsidR="00937315" w:rsidRDefault="008D64AC" w:rsidP="00EC1639">
            <w:pPr>
              <w:tabs>
                <w:tab w:val="center" w:pos="3541"/>
                <w:tab w:val="center" w:pos="4429"/>
              </w:tabs>
              <w:jc w:val="center"/>
            </w:pPr>
            <w:r>
              <w:t>(2</w:t>
            </w:r>
            <w:r w:rsidR="00937315">
              <w:t>)</w:t>
            </w:r>
          </w:p>
        </w:tc>
        <w:tc>
          <w:tcPr>
            <w:tcW w:w="1536" w:type="dxa"/>
          </w:tcPr>
          <w:p w:rsidR="00937315" w:rsidRPr="00AD5E39" w:rsidRDefault="0079333E" w:rsidP="00EC1639">
            <w:pPr>
              <w:tabs>
                <w:tab w:val="center" w:pos="3541"/>
                <w:tab w:val="center" w:pos="4429"/>
              </w:tabs>
              <w:jc w:val="center"/>
              <w:rPr>
                <w:b/>
              </w:rPr>
            </w:pPr>
            <w:r>
              <w:rPr>
                <w:b/>
              </w:rPr>
              <w:t>319</w:t>
            </w:r>
          </w:p>
          <w:p w:rsidR="00937315" w:rsidRPr="00AD5E39" w:rsidRDefault="0079333E" w:rsidP="00EC1639">
            <w:pPr>
              <w:tabs>
                <w:tab w:val="center" w:pos="3541"/>
                <w:tab w:val="center" w:pos="4429"/>
              </w:tabs>
              <w:jc w:val="center"/>
              <w:rPr>
                <w:b/>
              </w:rPr>
            </w:pPr>
            <w:r>
              <w:rPr>
                <w:b/>
              </w:rPr>
              <w:t>(17</w:t>
            </w:r>
            <w:r w:rsidR="00937315" w:rsidRPr="00AD5E39">
              <w:rPr>
                <w:b/>
              </w:rPr>
              <w:t>)</w:t>
            </w:r>
          </w:p>
        </w:tc>
      </w:tr>
      <w:tr w:rsidR="00937315" w:rsidTr="00EC1639">
        <w:tc>
          <w:tcPr>
            <w:tcW w:w="1824" w:type="dxa"/>
          </w:tcPr>
          <w:p w:rsidR="00937315" w:rsidRDefault="00937315" w:rsidP="00EC1639">
            <w:pPr>
              <w:tabs>
                <w:tab w:val="center" w:pos="3541"/>
                <w:tab w:val="center" w:pos="4429"/>
              </w:tabs>
            </w:pPr>
            <w:r>
              <w:t>LDO</w:t>
            </w:r>
          </w:p>
          <w:p w:rsidR="00937315" w:rsidRDefault="00937315" w:rsidP="00EC1639">
            <w:pPr>
              <w:tabs>
                <w:tab w:val="center" w:pos="3541"/>
                <w:tab w:val="center" w:pos="4429"/>
              </w:tabs>
            </w:pPr>
            <w:r>
              <w:t>(absolventi)</w:t>
            </w:r>
          </w:p>
        </w:tc>
        <w:tc>
          <w:tcPr>
            <w:tcW w:w="1246" w:type="dxa"/>
          </w:tcPr>
          <w:p w:rsidR="00937315" w:rsidRDefault="00937315" w:rsidP="00EC1639">
            <w:pPr>
              <w:tabs>
                <w:tab w:val="center" w:pos="3541"/>
                <w:tab w:val="center" w:pos="4429"/>
              </w:tabs>
              <w:jc w:val="center"/>
            </w:pPr>
            <w:r>
              <w:t>0</w:t>
            </w:r>
          </w:p>
          <w:p w:rsidR="00937315" w:rsidRDefault="00937315" w:rsidP="00EC1639">
            <w:pPr>
              <w:tabs>
                <w:tab w:val="center" w:pos="3541"/>
                <w:tab w:val="center" w:pos="4429"/>
              </w:tabs>
              <w:jc w:val="center"/>
            </w:pPr>
            <w:r>
              <w:t>(0)</w:t>
            </w:r>
          </w:p>
        </w:tc>
        <w:tc>
          <w:tcPr>
            <w:tcW w:w="1535" w:type="dxa"/>
          </w:tcPr>
          <w:p w:rsidR="00937315" w:rsidRDefault="0079333E" w:rsidP="00EC1639">
            <w:pPr>
              <w:tabs>
                <w:tab w:val="center" w:pos="3541"/>
                <w:tab w:val="center" w:pos="4429"/>
              </w:tabs>
              <w:jc w:val="center"/>
            </w:pPr>
            <w:r>
              <w:t>36</w:t>
            </w:r>
          </w:p>
          <w:p w:rsidR="00937315" w:rsidRDefault="0079333E" w:rsidP="00EC1639">
            <w:pPr>
              <w:tabs>
                <w:tab w:val="center" w:pos="3541"/>
                <w:tab w:val="center" w:pos="4429"/>
              </w:tabs>
              <w:jc w:val="center"/>
            </w:pPr>
            <w:r>
              <w:t xml:space="preserve">  (2</w:t>
            </w:r>
            <w:r w:rsidR="00937315">
              <w:t>)</w:t>
            </w:r>
          </w:p>
        </w:tc>
        <w:tc>
          <w:tcPr>
            <w:tcW w:w="1535" w:type="dxa"/>
          </w:tcPr>
          <w:p w:rsidR="00937315" w:rsidRDefault="00937315" w:rsidP="00EC1639">
            <w:pPr>
              <w:tabs>
                <w:tab w:val="center" w:pos="3541"/>
                <w:tab w:val="center" w:pos="4429"/>
              </w:tabs>
              <w:jc w:val="center"/>
            </w:pPr>
            <w:r>
              <w:t>0</w:t>
            </w:r>
          </w:p>
          <w:p w:rsidR="00937315" w:rsidRDefault="00937315" w:rsidP="00EC1639">
            <w:pPr>
              <w:tabs>
                <w:tab w:val="center" w:pos="3541"/>
                <w:tab w:val="center" w:pos="4429"/>
              </w:tabs>
              <w:jc w:val="center"/>
            </w:pPr>
            <w:r>
              <w:t>(0)</w:t>
            </w:r>
          </w:p>
        </w:tc>
        <w:tc>
          <w:tcPr>
            <w:tcW w:w="1536" w:type="dxa"/>
          </w:tcPr>
          <w:p w:rsidR="00937315" w:rsidRDefault="00946A0E" w:rsidP="00EC1639">
            <w:pPr>
              <w:tabs>
                <w:tab w:val="center" w:pos="3541"/>
                <w:tab w:val="center" w:pos="4429"/>
              </w:tabs>
              <w:jc w:val="center"/>
            </w:pPr>
            <w:r>
              <w:t>0</w:t>
            </w:r>
          </w:p>
          <w:p w:rsidR="00937315" w:rsidRDefault="00937315" w:rsidP="00EC1639">
            <w:pPr>
              <w:tabs>
                <w:tab w:val="center" w:pos="3541"/>
                <w:tab w:val="center" w:pos="4429"/>
              </w:tabs>
              <w:jc w:val="center"/>
            </w:pPr>
            <w:r>
              <w:t>(0)</w:t>
            </w:r>
          </w:p>
        </w:tc>
        <w:tc>
          <w:tcPr>
            <w:tcW w:w="1536" w:type="dxa"/>
          </w:tcPr>
          <w:p w:rsidR="00937315" w:rsidRPr="00AD5E39" w:rsidRDefault="0079333E" w:rsidP="00EC1639">
            <w:pPr>
              <w:tabs>
                <w:tab w:val="center" w:pos="3541"/>
                <w:tab w:val="center" w:pos="4429"/>
              </w:tabs>
              <w:jc w:val="center"/>
              <w:rPr>
                <w:b/>
              </w:rPr>
            </w:pPr>
            <w:r>
              <w:rPr>
                <w:b/>
              </w:rPr>
              <w:t>36</w:t>
            </w:r>
          </w:p>
          <w:p w:rsidR="00937315" w:rsidRPr="00AD5E39" w:rsidRDefault="0079333E" w:rsidP="00EC1639">
            <w:pPr>
              <w:tabs>
                <w:tab w:val="center" w:pos="3541"/>
                <w:tab w:val="center" w:pos="4429"/>
              </w:tabs>
              <w:jc w:val="center"/>
              <w:rPr>
                <w:b/>
              </w:rPr>
            </w:pPr>
            <w:r>
              <w:rPr>
                <w:b/>
              </w:rPr>
              <w:t>(2</w:t>
            </w:r>
            <w:r w:rsidR="00937315" w:rsidRPr="00AD5E39">
              <w:rPr>
                <w:b/>
              </w:rPr>
              <w:t>)</w:t>
            </w:r>
          </w:p>
        </w:tc>
      </w:tr>
      <w:tr w:rsidR="00937315" w:rsidTr="00EC1639">
        <w:tc>
          <w:tcPr>
            <w:tcW w:w="1824" w:type="dxa"/>
          </w:tcPr>
          <w:p w:rsidR="00937315" w:rsidRDefault="00937315" w:rsidP="00EC1639">
            <w:pPr>
              <w:tabs>
                <w:tab w:val="center" w:pos="3541"/>
                <w:tab w:val="center" w:pos="4429"/>
              </w:tabs>
            </w:pPr>
            <w:r>
              <w:t>Tanečný odbor</w:t>
            </w:r>
          </w:p>
          <w:p w:rsidR="00937315" w:rsidRDefault="00937315" w:rsidP="00EC1639">
            <w:pPr>
              <w:tabs>
                <w:tab w:val="center" w:pos="3541"/>
                <w:tab w:val="center" w:pos="4429"/>
              </w:tabs>
            </w:pPr>
            <w:r>
              <w:t>(absolventi)</w:t>
            </w:r>
          </w:p>
        </w:tc>
        <w:tc>
          <w:tcPr>
            <w:tcW w:w="1246" w:type="dxa"/>
          </w:tcPr>
          <w:p w:rsidR="00937315" w:rsidRDefault="00D156DE" w:rsidP="00EC1639">
            <w:pPr>
              <w:tabs>
                <w:tab w:val="center" w:pos="3541"/>
                <w:tab w:val="center" w:pos="4429"/>
              </w:tabs>
              <w:jc w:val="center"/>
            </w:pPr>
            <w:r>
              <w:t>31</w:t>
            </w:r>
          </w:p>
          <w:p w:rsidR="00937315" w:rsidRDefault="00937315" w:rsidP="00EC1639">
            <w:pPr>
              <w:tabs>
                <w:tab w:val="center" w:pos="3541"/>
                <w:tab w:val="center" w:pos="4429"/>
              </w:tabs>
              <w:jc w:val="center"/>
            </w:pPr>
            <w:r>
              <w:t>(0)</w:t>
            </w:r>
          </w:p>
        </w:tc>
        <w:tc>
          <w:tcPr>
            <w:tcW w:w="1535" w:type="dxa"/>
          </w:tcPr>
          <w:p w:rsidR="00937315" w:rsidRDefault="00D156DE" w:rsidP="00EC1639">
            <w:pPr>
              <w:tabs>
                <w:tab w:val="center" w:pos="3541"/>
                <w:tab w:val="center" w:pos="4429"/>
              </w:tabs>
              <w:jc w:val="center"/>
            </w:pPr>
            <w:r>
              <w:t>46</w:t>
            </w:r>
          </w:p>
          <w:p w:rsidR="00937315" w:rsidRDefault="00937315" w:rsidP="00EC1639">
            <w:pPr>
              <w:tabs>
                <w:tab w:val="center" w:pos="3541"/>
                <w:tab w:val="center" w:pos="4429"/>
              </w:tabs>
              <w:jc w:val="center"/>
            </w:pPr>
            <w:r>
              <w:t xml:space="preserve"> (2)</w:t>
            </w:r>
          </w:p>
        </w:tc>
        <w:tc>
          <w:tcPr>
            <w:tcW w:w="1535" w:type="dxa"/>
          </w:tcPr>
          <w:p w:rsidR="00937315" w:rsidRDefault="00937315" w:rsidP="00EC1639">
            <w:pPr>
              <w:tabs>
                <w:tab w:val="center" w:pos="3541"/>
                <w:tab w:val="center" w:pos="4429"/>
              </w:tabs>
              <w:jc w:val="center"/>
            </w:pPr>
            <w:r>
              <w:t>0</w:t>
            </w:r>
          </w:p>
          <w:p w:rsidR="00937315" w:rsidRDefault="00937315" w:rsidP="00EC1639">
            <w:pPr>
              <w:tabs>
                <w:tab w:val="center" w:pos="3541"/>
                <w:tab w:val="center" w:pos="4429"/>
              </w:tabs>
              <w:jc w:val="center"/>
            </w:pPr>
            <w:r>
              <w:t>(0)</w:t>
            </w:r>
          </w:p>
        </w:tc>
        <w:tc>
          <w:tcPr>
            <w:tcW w:w="1536" w:type="dxa"/>
          </w:tcPr>
          <w:p w:rsidR="00937315" w:rsidRDefault="00937315" w:rsidP="00EC1639">
            <w:pPr>
              <w:tabs>
                <w:tab w:val="center" w:pos="3541"/>
                <w:tab w:val="center" w:pos="4429"/>
              </w:tabs>
              <w:jc w:val="center"/>
            </w:pPr>
            <w:r>
              <w:t>0</w:t>
            </w:r>
          </w:p>
          <w:p w:rsidR="00937315" w:rsidRDefault="00937315" w:rsidP="00EC1639">
            <w:pPr>
              <w:tabs>
                <w:tab w:val="center" w:pos="3541"/>
                <w:tab w:val="center" w:pos="4429"/>
              </w:tabs>
              <w:jc w:val="center"/>
            </w:pPr>
            <w:r>
              <w:t>(0)</w:t>
            </w:r>
          </w:p>
        </w:tc>
        <w:tc>
          <w:tcPr>
            <w:tcW w:w="1536" w:type="dxa"/>
          </w:tcPr>
          <w:p w:rsidR="00937315" w:rsidRPr="00AD5E39" w:rsidRDefault="0079333E" w:rsidP="00EC1639">
            <w:pPr>
              <w:tabs>
                <w:tab w:val="center" w:pos="3541"/>
                <w:tab w:val="center" w:pos="4429"/>
              </w:tabs>
              <w:jc w:val="center"/>
              <w:rPr>
                <w:b/>
              </w:rPr>
            </w:pPr>
            <w:r>
              <w:rPr>
                <w:b/>
              </w:rPr>
              <w:t>77</w:t>
            </w:r>
          </w:p>
          <w:p w:rsidR="00937315" w:rsidRPr="00AD5E39" w:rsidRDefault="00937315" w:rsidP="00EC1639">
            <w:pPr>
              <w:tabs>
                <w:tab w:val="center" w:pos="3541"/>
                <w:tab w:val="center" w:pos="4429"/>
              </w:tabs>
              <w:jc w:val="center"/>
              <w:rPr>
                <w:b/>
              </w:rPr>
            </w:pPr>
            <w:r>
              <w:rPr>
                <w:b/>
              </w:rPr>
              <w:t>(2</w:t>
            </w:r>
            <w:r w:rsidRPr="00AD5E39">
              <w:rPr>
                <w:b/>
              </w:rPr>
              <w:t>)</w:t>
            </w:r>
          </w:p>
        </w:tc>
      </w:tr>
      <w:tr w:rsidR="00937315" w:rsidTr="00EC1639">
        <w:tc>
          <w:tcPr>
            <w:tcW w:w="1824" w:type="dxa"/>
          </w:tcPr>
          <w:p w:rsidR="00937315" w:rsidRDefault="00937315" w:rsidP="00EC1639">
            <w:pPr>
              <w:tabs>
                <w:tab w:val="center" w:pos="3541"/>
                <w:tab w:val="center" w:pos="4429"/>
              </w:tabs>
            </w:pPr>
            <w:r>
              <w:t>Výtvarný odbor</w:t>
            </w:r>
          </w:p>
          <w:p w:rsidR="00937315" w:rsidRDefault="00937315" w:rsidP="00EC1639">
            <w:pPr>
              <w:tabs>
                <w:tab w:val="center" w:pos="3541"/>
                <w:tab w:val="center" w:pos="4429"/>
              </w:tabs>
            </w:pPr>
            <w:r>
              <w:t>(absolventi)</w:t>
            </w:r>
          </w:p>
        </w:tc>
        <w:tc>
          <w:tcPr>
            <w:tcW w:w="1246" w:type="dxa"/>
          </w:tcPr>
          <w:p w:rsidR="00937315" w:rsidRDefault="00D156DE" w:rsidP="00EC1639">
            <w:pPr>
              <w:tabs>
                <w:tab w:val="center" w:pos="3541"/>
                <w:tab w:val="center" w:pos="4429"/>
              </w:tabs>
              <w:jc w:val="center"/>
            </w:pPr>
            <w:r>
              <w:t>7</w:t>
            </w:r>
          </w:p>
          <w:p w:rsidR="00937315" w:rsidRDefault="00937315" w:rsidP="00EC1639">
            <w:pPr>
              <w:tabs>
                <w:tab w:val="center" w:pos="3541"/>
                <w:tab w:val="center" w:pos="4429"/>
              </w:tabs>
              <w:jc w:val="center"/>
            </w:pPr>
            <w:r>
              <w:t>(0)</w:t>
            </w:r>
          </w:p>
        </w:tc>
        <w:tc>
          <w:tcPr>
            <w:tcW w:w="1535" w:type="dxa"/>
          </w:tcPr>
          <w:p w:rsidR="00937315" w:rsidRDefault="00D156DE" w:rsidP="00EC1639">
            <w:pPr>
              <w:tabs>
                <w:tab w:val="center" w:pos="3541"/>
                <w:tab w:val="center" w:pos="4429"/>
              </w:tabs>
              <w:jc w:val="center"/>
            </w:pPr>
            <w:r>
              <w:t>222</w:t>
            </w:r>
          </w:p>
          <w:p w:rsidR="00937315" w:rsidRDefault="0079333E" w:rsidP="00EC1639">
            <w:pPr>
              <w:tabs>
                <w:tab w:val="center" w:pos="3541"/>
                <w:tab w:val="center" w:pos="4429"/>
              </w:tabs>
              <w:jc w:val="center"/>
            </w:pPr>
            <w:r>
              <w:t>(30</w:t>
            </w:r>
            <w:r w:rsidR="00937315">
              <w:t>)</w:t>
            </w:r>
          </w:p>
        </w:tc>
        <w:tc>
          <w:tcPr>
            <w:tcW w:w="1535" w:type="dxa"/>
          </w:tcPr>
          <w:p w:rsidR="00937315" w:rsidRDefault="00937315" w:rsidP="00EC1639">
            <w:pPr>
              <w:tabs>
                <w:tab w:val="center" w:pos="3541"/>
                <w:tab w:val="center" w:pos="4429"/>
              </w:tabs>
              <w:jc w:val="center"/>
            </w:pPr>
            <w:r>
              <w:t>0</w:t>
            </w:r>
          </w:p>
          <w:p w:rsidR="00937315" w:rsidRDefault="00937315" w:rsidP="00EC1639">
            <w:pPr>
              <w:tabs>
                <w:tab w:val="center" w:pos="3541"/>
                <w:tab w:val="center" w:pos="4429"/>
              </w:tabs>
              <w:jc w:val="center"/>
            </w:pPr>
            <w:r>
              <w:t>(0)</w:t>
            </w:r>
          </w:p>
        </w:tc>
        <w:tc>
          <w:tcPr>
            <w:tcW w:w="1536" w:type="dxa"/>
          </w:tcPr>
          <w:p w:rsidR="00937315" w:rsidRDefault="0079333E" w:rsidP="00EC1639">
            <w:pPr>
              <w:tabs>
                <w:tab w:val="center" w:pos="3541"/>
                <w:tab w:val="center" w:pos="4429"/>
              </w:tabs>
              <w:jc w:val="center"/>
            </w:pPr>
            <w:r>
              <w:t>3</w:t>
            </w:r>
          </w:p>
          <w:p w:rsidR="00937315" w:rsidRDefault="00937315" w:rsidP="00EC1639">
            <w:pPr>
              <w:tabs>
                <w:tab w:val="center" w:pos="3541"/>
                <w:tab w:val="center" w:pos="4429"/>
              </w:tabs>
              <w:jc w:val="center"/>
            </w:pPr>
            <w:r>
              <w:t>(0)</w:t>
            </w:r>
          </w:p>
        </w:tc>
        <w:tc>
          <w:tcPr>
            <w:tcW w:w="1536" w:type="dxa"/>
          </w:tcPr>
          <w:p w:rsidR="00937315" w:rsidRPr="00AD5E39" w:rsidRDefault="0079333E" w:rsidP="00EC1639">
            <w:pPr>
              <w:tabs>
                <w:tab w:val="center" w:pos="3541"/>
                <w:tab w:val="center" w:pos="4429"/>
              </w:tabs>
              <w:jc w:val="center"/>
              <w:rPr>
                <w:b/>
              </w:rPr>
            </w:pPr>
            <w:r>
              <w:rPr>
                <w:b/>
              </w:rPr>
              <w:t>232</w:t>
            </w:r>
          </w:p>
          <w:p w:rsidR="00937315" w:rsidRPr="00AD5E39" w:rsidRDefault="0079333E" w:rsidP="00EC1639">
            <w:pPr>
              <w:tabs>
                <w:tab w:val="center" w:pos="3541"/>
                <w:tab w:val="center" w:pos="4429"/>
              </w:tabs>
              <w:jc w:val="center"/>
              <w:rPr>
                <w:b/>
              </w:rPr>
            </w:pPr>
            <w:r>
              <w:rPr>
                <w:b/>
              </w:rPr>
              <w:t>(30</w:t>
            </w:r>
            <w:r w:rsidR="00937315" w:rsidRPr="00AD5E39">
              <w:rPr>
                <w:b/>
              </w:rPr>
              <w:t>)</w:t>
            </w:r>
          </w:p>
        </w:tc>
      </w:tr>
      <w:tr w:rsidR="00937315" w:rsidTr="00EC1639">
        <w:tc>
          <w:tcPr>
            <w:tcW w:w="1824" w:type="dxa"/>
          </w:tcPr>
          <w:p w:rsidR="00937315" w:rsidRDefault="00937315" w:rsidP="00EC1639">
            <w:pPr>
              <w:tabs>
                <w:tab w:val="center" w:pos="3541"/>
                <w:tab w:val="center" w:pos="4429"/>
              </w:tabs>
              <w:rPr>
                <w:sz w:val="18"/>
                <w:szCs w:val="18"/>
              </w:rPr>
            </w:pPr>
            <w:r w:rsidRPr="00C16D3C">
              <w:rPr>
                <w:sz w:val="18"/>
                <w:szCs w:val="18"/>
              </w:rPr>
              <w:t>Celkový počet žiakov k 3</w:t>
            </w:r>
            <w:r w:rsidR="00D156DE">
              <w:rPr>
                <w:sz w:val="18"/>
                <w:szCs w:val="18"/>
              </w:rPr>
              <w:t>0.6.2019</w:t>
            </w:r>
          </w:p>
          <w:p w:rsidR="00937315" w:rsidRPr="00C16D3C" w:rsidRDefault="00937315" w:rsidP="00EC1639">
            <w:pPr>
              <w:tabs>
                <w:tab w:val="center" w:pos="3541"/>
                <w:tab w:val="center" w:pos="4429"/>
              </w:tabs>
              <w:rPr>
                <w:sz w:val="18"/>
                <w:szCs w:val="18"/>
              </w:rPr>
            </w:pPr>
            <w:r w:rsidRPr="00C16D3C">
              <w:rPr>
                <w:sz w:val="18"/>
                <w:szCs w:val="18"/>
              </w:rPr>
              <w:t>(absolventi)</w:t>
            </w:r>
          </w:p>
        </w:tc>
        <w:tc>
          <w:tcPr>
            <w:tcW w:w="1246" w:type="dxa"/>
          </w:tcPr>
          <w:p w:rsidR="00937315" w:rsidRPr="00437DC8" w:rsidRDefault="00D156DE" w:rsidP="00EC1639">
            <w:pPr>
              <w:tabs>
                <w:tab w:val="center" w:pos="3541"/>
                <w:tab w:val="center" w:pos="4429"/>
              </w:tabs>
              <w:jc w:val="center"/>
              <w:rPr>
                <w:b/>
              </w:rPr>
            </w:pPr>
            <w:r>
              <w:rPr>
                <w:b/>
              </w:rPr>
              <w:t>74</w:t>
            </w:r>
          </w:p>
          <w:p w:rsidR="00937315" w:rsidRPr="00437DC8" w:rsidRDefault="00937315" w:rsidP="00EC1639">
            <w:pPr>
              <w:tabs>
                <w:tab w:val="center" w:pos="3541"/>
                <w:tab w:val="center" w:pos="4429"/>
              </w:tabs>
              <w:jc w:val="center"/>
              <w:rPr>
                <w:b/>
              </w:rPr>
            </w:pPr>
            <w:r w:rsidRPr="00437DC8">
              <w:rPr>
                <w:b/>
              </w:rPr>
              <w:t>(0)</w:t>
            </w:r>
          </w:p>
        </w:tc>
        <w:tc>
          <w:tcPr>
            <w:tcW w:w="1535" w:type="dxa"/>
          </w:tcPr>
          <w:p w:rsidR="00937315" w:rsidRPr="00437DC8" w:rsidRDefault="0079333E" w:rsidP="00EC1639">
            <w:pPr>
              <w:tabs>
                <w:tab w:val="center" w:pos="3541"/>
                <w:tab w:val="center" w:pos="4429"/>
              </w:tabs>
              <w:jc w:val="center"/>
              <w:rPr>
                <w:b/>
              </w:rPr>
            </w:pPr>
            <w:r>
              <w:rPr>
                <w:b/>
              </w:rPr>
              <w:t>574</w:t>
            </w:r>
          </w:p>
          <w:p w:rsidR="00937315" w:rsidRPr="00437DC8" w:rsidRDefault="0079333E" w:rsidP="00EC1639">
            <w:pPr>
              <w:tabs>
                <w:tab w:val="center" w:pos="3541"/>
                <w:tab w:val="center" w:pos="4429"/>
              </w:tabs>
              <w:jc w:val="center"/>
              <w:rPr>
                <w:b/>
              </w:rPr>
            </w:pPr>
            <w:r>
              <w:rPr>
                <w:b/>
              </w:rPr>
              <w:t>(49</w:t>
            </w:r>
            <w:r w:rsidR="00937315" w:rsidRPr="00437DC8">
              <w:rPr>
                <w:b/>
              </w:rPr>
              <w:t>)</w:t>
            </w:r>
          </w:p>
        </w:tc>
        <w:tc>
          <w:tcPr>
            <w:tcW w:w="1535" w:type="dxa"/>
          </w:tcPr>
          <w:p w:rsidR="00937315" w:rsidRPr="00437DC8" w:rsidRDefault="0079333E" w:rsidP="00EC1639">
            <w:pPr>
              <w:tabs>
                <w:tab w:val="center" w:pos="3541"/>
                <w:tab w:val="center" w:pos="4429"/>
              </w:tabs>
              <w:jc w:val="center"/>
              <w:rPr>
                <w:b/>
              </w:rPr>
            </w:pPr>
            <w:r>
              <w:rPr>
                <w:b/>
              </w:rPr>
              <w:t>7</w:t>
            </w:r>
          </w:p>
          <w:p w:rsidR="00937315" w:rsidRPr="00437DC8" w:rsidRDefault="0079333E" w:rsidP="00EC1639">
            <w:pPr>
              <w:tabs>
                <w:tab w:val="center" w:pos="3541"/>
                <w:tab w:val="center" w:pos="4429"/>
              </w:tabs>
              <w:jc w:val="center"/>
              <w:rPr>
                <w:b/>
              </w:rPr>
            </w:pPr>
            <w:r>
              <w:rPr>
                <w:b/>
              </w:rPr>
              <w:t>(0</w:t>
            </w:r>
            <w:r w:rsidR="00937315" w:rsidRPr="00437DC8">
              <w:rPr>
                <w:b/>
              </w:rPr>
              <w:t>)</w:t>
            </w:r>
          </w:p>
        </w:tc>
        <w:tc>
          <w:tcPr>
            <w:tcW w:w="1536" w:type="dxa"/>
          </w:tcPr>
          <w:p w:rsidR="00937315" w:rsidRPr="00437DC8" w:rsidRDefault="0079333E" w:rsidP="00EC1639">
            <w:pPr>
              <w:tabs>
                <w:tab w:val="center" w:pos="3541"/>
                <w:tab w:val="center" w:pos="4429"/>
              </w:tabs>
              <w:jc w:val="center"/>
              <w:rPr>
                <w:b/>
              </w:rPr>
            </w:pPr>
            <w:r>
              <w:rPr>
                <w:b/>
              </w:rPr>
              <w:t>9</w:t>
            </w:r>
          </w:p>
          <w:p w:rsidR="00937315" w:rsidRPr="00437DC8" w:rsidRDefault="0079333E" w:rsidP="00EC1639">
            <w:pPr>
              <w:tabs>
                <w:tab w:val="center" w:pos="3541"/>
                <w:tab w:val="center" w:pos="4429"/>
              </w:tabs>
              <w:jc w:val="center"/>
              <w:rPr>
                <w:b/>
              </w:rPr>
            </w:pPr>
            <w:r>
              <w:rPr>
                <w:b/>
              </w:rPr>
              <w:t>(2</w:t>
            </w:r>
            <w:r w:rsidR="00937315" w:rsidRPr="00437DC8">
              <w:rPr>
                <w:b/>
              </w:rPr>
              <w:t>)</w:t>
            </w:r>
          </w:p>
        </w:tc>
        <w:tc>
          <w:tcPr>
            <w:tcW w:w="1536" w:type="dxa"/>
          </w:tcPr>
          <w:p w:rsidR="00937315" w:rsidRPr="00437DC8" w:rsidRDefault="00D24511" w:rsidP="00EC1639">
            <w:pPr>
              <w:tabs>
                <w:tab w:val="center" w:pos="3541"/>
                <w:tab w:val="center" w:pos="4429"/>
              </w:tabs>
              <w:jc w:val="center"/>
              <w:rPr>
                <w:b/>
              </w:rPr>
            </w:pPr>
            <w:r>
              <w:rPr>
                <w:b/>
              </w:rPr>
              <w:t>664</w:t>
            </w:r>
          </w:p>
          <w:p w:rsidR="00937315" w:rsidRPr="00437DC8" w:rsidRDefault="0079333E" w:rsidP="00EC1639">
            <w:pPr>
              <w:tabs>
                <w:tab w:val="center" w:pos="3541"/>
                <w:tab w:val="center" w:pos="4429"/>
              </w:tabs>
              <w:jc w:val="center"/>
              <w:rPr>
                <w:b/>
              </w:rPr>
            </w:pPr>
            <w:r>
              <w:rPr>
                <w:b/>
              </w:rPr>
              <w:t>(51</w:t>
            </w:r>
            <w:r w:rsidR="00937315" w:rsidRPr="00437DC8">
              <w:rPr>
                <w:b/>
              </w:rPr>
              <w:t>)</w:t>
            </w:r>
          </w:p>
        </w:tc>
      </w:tr>
    </w:tbl>
    <w:p w:rsidR="0088234B" w:rsidRDefault="00937315" w:rsidP="00937315">
      <w:pPr>
        <w:spacing w:line="268" w:lineRule="auto"/>
        <w:ind w:right="576"/>
        <w:rPr>
          <w:b/>
        </w:rPr>
      </w:pPr>
      <w:r>
        <w:rPr>
          <w:b/>
        </w:rPr>
        <w:lastRenderedPageBreak/>
        <w:t>Údaje o počte novoprija</w:t>
      </w:r>
      <w:r w:rsidR="00D24511">
        <w:rPr>
          <w:b/>
        </w:rPr>
        <w:t>tých žiakov v školskom roku 2018/2019</w:t>
      </w:r>
      <w:r w:rsidR="0088234B">
        <w:rPr>
          <w:b/>
        </w:rPr>
        <w:t xml:space="preserve"> </w:t>
      </w:r>
      <w:r w:rsidR="002E08AE">
        <w:rPr>
          <w:b/>
        </w:rPr>
        <w:t xml:space="preserve"> </w:t>
      </w:r>
    </w:p>
    <w:p w:rsidR="00937315" w:rsidRDefault="00D24511" w:rsidP="00937315">
      <w:pPr>
        <w:spacing w:line="268" w:lineRule="auto"/>
        <w:ind w:right="576"/>
        <w:rPr>
          <w:b/>
        </w:rPr>
      </w:pPr>
      <w:r>
        <w:rPr>
          <w:b/>
        </w:rPr>
        <w:t>stav k 15.09.2018</w:t>
      </w:r>
      <w:r w:rsidR="00937315">
        <w:rPr>
          <w:b/>
        </w:rPr>
        <w:t xml:space="preserve">: </w:t>
      </w:r>
    </w:p>
    <w:p w:rsidR="00937315" w:rsidRPr="00504C10" w:rsidRDefault="00937315" w:rsidP="00937315">
      <w:pPr>
        <w:spacing w:line="268" w:lineRule="auto"/>
        <w:ind w:right="576"/>
        <w:rPr>
          <w:b/>
          <w:u w:val="single"/>
        </w:rPr>
      </w:pPr>
      <w:r w:rsidRPr="00504C10">
        <w:rPr>
          <w:b/>
          <w:u w:val="single"/>
        </w:rPr>
        <w:t xml:space="preserve">Spolu                                    </w:t>
      </w:r>
      <w:r w:rsidR="00B1397A">
        <w:rPr>
          <w:b/>
          <w:u w:val="single"/>
        </w:rPr>
        <w:t>191</w:t>
      </w:r>
    </w:p>
    <w:p w:rsidR="00B1397A" w:rsidRDefault="00937315" w:rsidP="00937315">
      <w:pPr>
        <w:spacing w:line="268" w:lineRule="auto"/>
        <w:ind w:left="-5" w:right="576"/>
      </w:pPr>
      <w:r>
        <w:t xml:space="preserve">hudobný odbor  </w:t>
      </w:r>
      <w:r>
        <w:tab/>
        <w:t xml:space="preserve"> </w:t>
      </w:r>
      <w:r>
        <w:tab/>
      </w:r>
      <w:r w:rsidR="00E75051">
        <w:t xml:space="preserve">     </w:t>
      </w:r>
      <w:r w:rsidR="00B1397A">
        <w:t>76</w:t>
      </w:r>
      <w:r w:rsidR="0088234B">
        <w:t xml:space="preserve"> </w:t>
      </w:r>
    </w:p>
    <w:p w:rsidR="00937315" w:rsidRDefault="00937315" w:rsidP="00937315">
      <w:pPr>
        <w:spacing w:line="268" w:lineRule="auto"/>
        <w:ind w:left="-5" w:right="576"/>
      </w:pPr>
      <w:r>
        <w:t xml:space="preserve">literárno-dramatický odbor        </w:t>
      </w:r>
      <w:r w:rsidR="00B1397A">
        <w:t>8</w:t>
      </w:r>
      <w:r w:rsidR="0088234B">
        <w:t xml:space="preserve">  </w:t>
      </w:r>
    </w:p>
    <w:p w:rsidR="00937315" w:rsidRDefault="00937315" w:rsidP="00937315">
      <w:pPr>
        <w:spacing w:line="268" w:lineRule="auto"/>
        <w:ind w:left="-5" w:right="576"/>
      </w:pPr>
      <w:r>
        <w:t xml:space="preserve">tanečný odbor  </w:t>
      </w:r>
      <w:r>
        <w:tab/>
        <w:t xml:space="preserve"> </w:t>
      </w:r>
      <w:r>
        <w:tab/>
        <w:t xml:space="preserve">  </w:t>
      </w:r>
      <w:r w:rsidR="00E75051">
        <w:t xml:space="preserve">   </w:t>
      </w:r>
      <w:r w:rsidR="00B1397A">
        <w:t>48</w:t>
      </w:r>
      <w:r w:rsidR="00E75051">
        <w:t xml:space="preserve">  </w:t>
      </w:r>
    </w:p>
    <w:p w:rsidR="00937315" w:rsidRDefault="00937315" w:rsidP="00937315">
      <w:pPr>
        <w:tabs>
          <w:tab w:val="left" w:pos="708"/>
          <w:tab w:val="left" w:pos="1416"/>
          <w:tab w:val="left" w:pos="2124"/>
          <w:tab w:val="left" w:pos="2832"/>
          <w:tab w:val="left" w:pos="3660"/>
        </w:tabs>
        <w:spacing w:line="268" w:lineRule="auto"/>
        <w:ind w:left="-5" w:right="576"/>
      </w:pPr>
      <w:r>
        <w:t xml:space="preserve">výtvarný odbor </w:t>
      </w:r>
      <w:r>
        <w:tab/>
        <w:t xml:space="preserve"> </w:t>
      </w:r>
      <w:r>
        <w:tab/>
        <w:t xml:space="preserve">  </w:t>
      </w:r>
      <w:r w:rsidR="00E75051">
        <w:t xml:space="preserve">   </w:t>
      </w:r>
      <w:r w:rsidR="00B1397A">
        <w:t>59</w:t>
      </w:r>
      <w:r w:rsidR="00E75051">
        <w:t xml:space="preserve">  </w:t>
      </w:r>
    </w:p>
    <w:p w:rsidR="00937315" w:rsidRDefault="00937315" w:rsidP="00937315">
      <w:pPr>
        <w:spacing w:line="268" w:lineRule="auto"/>
        <w:ind w:left="-5" w:right="576"/>
      </w:pPr>
    </w:p>
    <w:p w:rsidR="00937315" w:rsidRPr="00FC29F5" w:rsidRDefault="00937315" w:rsidP="00937315">
      <w:pPr>
        <w:spacing w:line="268" w:lineRule="auto"/>
        <w:ind w:left="-5" w:right="576"/>
        <w:rPr>
          <w:b/>
        </w:rPr>
      </w:pPr>
      <w:r w:rsidRPr="00FC29F5">
        <w:rPr>
          <w:b/>
        </w:rPr>
        <w:t>Vylúčení žiaci:</w:t>
      </w:r>
    </w:p>
    <w:p w:rsidR="00937315" w:rsidRDefault="00D24511" w:rsidP="00937315">
      <w:pPr>
        <w:spacing w:after="5" w:line="268" w:lineRule="auto"/>
        <w:ind w:right="45"/>
        <w:rPr>
          <w:b/>
        </w:rPr>
      </w:pPr>
      <w:r>
        <w:t>V školskom roku 2018/2019 neboli vylúčení žiadni žiaci.</w:t>
      </w:r>
    </w:p>
    <w:p w:rsidR="00937315" w:rsidRDefault="00937315" w:rsidP="00937315">
      <w:pPr>
        <w:pStyle w:val="Nadpis2"/>
      </w:pPr>
      <w:bookmarkStart w:id="10" w:name="_Toc21419399"/>
      <w:r>
        <w:t>2. 2 Výsledky hodnotenia a klasifikácie</w:t>
      </w:r>
      <w:bookmarkEnd w:id="10"/>
    </w:p>
    <w:p w:rsidR="00937315" w:rsidRDefault="00937315" w:rsidP="00937315">
      <w:pPr>
        <w:spacing w:after="5" w:line="268" w:lineRule="auto"/>
        <w:ind w:right="45"/>
        <w:rPr>
          <w:b/>
        </w:rPr>
      </w:pPr>
    </w:p>
    <w:p w:rsidR="00937315" w:rsidRDefault="00937315" w:rsidP="00937315">
      <w:pPr>
        <w:spacing w:after="5" w:line="268" w:lineRule="auto"/>
        <w:ind w:right="45"/>
      </w:pPr>
      <w:r w:rsidRPr="003E2D79">
        <w:t>Výsledk</w:t>
      </w:r>
      <w:r w:rsidR="00C961B1">
        <w:t>y hodnot</w:t>
      </w:r>
      <w:r w:rsidR="00B1397A">
        <w:t>enia a klasifikácie k 28.06.2019</w:t>
      </w:r>
      <w:r w:rsidRPr="003E2D79">
        <w:t xml:space="preserve"> </w:t>
      </w:r>
    </w:p>
    <w:tbl>
      <w:tblPr>
        <w:tblStyle w:val="TableGrid"/>
        <w:tblW w:w="2855" w:type="dxa"/>
        <w:tblInd w:w="0" w:type="dxa"/>
        <w:tblLook w:val="04A0" w:firstRow="1" w:lastRow="0" w:firstColumn="1" w:lastColumn="0" w:noHBand="0" w:noVBand="1"/>
      </w:tblPr>
      <w:tblGrid>
        <w:gridCol w:w="2835"/>
        <w:gridCol w:w="20"/>
      </w:tblGrid>
      <w:tr w:rsidR="00937315" w:rsidTr="00EC1639">
        <w:trPr>
          <w:trHeight w:val="271"/>
        </w:trPr>
        <w:tc>
          <w:tcPr>
            <w:tcW w:w="2835" w:type="dxa"/>
            <w:tcBorders>
              <w:top w:val="nil"/>
              <w:left w:val="nil"/>
              <w:bottom w:val="nil"/>
              <w:right w:val="nil"/>
            </w:tcBorders>
          </w:tcPr>
          <w:p w:rsidR="00937315" w:rsidRPr="007875E7" w:rsidRDefault="00937315" w:rsidP="00EC1639">
            <w:pPr>
              <w:spacing w:line="259" w:lineRule="auto"/>
              <w:rPr>
                <w:b/>
                <w:u w:val="single"/>
              </w:rPr>
            </w:pPr>
            <w:r w:rsidRPr="007875E7">
              <w:rPr>
                <w:b/>
                <w:u w:val="single"/>
              </w:rPr>
              <w:t>Prospeli s </w:t>
            </w:r>
            <w:proofErr w:type="spellStart"/>
            <w:r w:rsidRPr="007875E7">
              <w:rPr>
                <w:b/>
                <w:u w:val="single"/>
              </w:rPr>
              <w:t>vyzn</w:t>
            </w:r>
            <w:proofErr w:type="spellEnd"/>
            <w:r w:rsidRPr="007875E7">
              <w:rPr>
                <w:b/>
                <w:u w:val="single"/>
              </w:rPr>
              <w:t xml:space="preserve">.:    </w:t>
            </w:r>
            <w:r>
              <w:rPr>
                <w:b/>
                <w:u w:val="single"/>
              </w:rPr>
              <w:t xml:space="preserve">   </w:t>
            </w:r>
            <w:r w:rsidR="009522EE">
              <w:rPr>
                <w:b/>
                <w:u w:val="single"/>
              </w:rPr>
              <w:t>534</w:t>
            </w:r>
          </w:p>
          <w:p w:rsidR="00937315" w:rsidRDefault="00937315" w:rsidP="00EC1639">
            <w:pPr>
              <w:spacing w:line="259" w:lineRule="auto"/>
            </w:pPr>
            <w:r>
              <w:t xml:space="preserve">Hudobný odbor         </w:t>
            </w:r>
            <w:r w:rsidR="00C933C7">
              <w:t>243</w:t>
            </w:r>
          </w:p>
          <w:p w:rsidR="00937315" w:rsidRDefault="00C933C7" w:rsidP="00EC1639">
            <w:pPr>
              <w:spacing w:line="259" w:lineRule="auto"/>
            </w:pPr>
            <w:proofErr w:type="spellStart"/>
            <w:r>
              <w:t>Literár</w:t>
            </w:r>
            <w:proofErr w:type="spellEnd"/>
            <w:r>
              <w:t xml:space="preserve">.- </w:t>
            </w:r>
            <w:proofErr w:type="spellStart"/>
            <w:r>
              <w:t>dram</w:t>
            </w:r>
            <w:proofErr w:type="spellEnd"/>
            <w:r>
              <w:t>. odbor  36</w:t>
            </w:r>
            <w:r w:rsidR="00937315">
              <w:t xml:space="preserve">                         </w:t>
            </w:r>
          </w:p>
          <w:p w:rsidR="00937315" w:rsidRDefault="00937315" w:rsidP="00EC1639">
            <w:pPr>
              <w:spacing w:line="259" w:lineRule="auto"/>
            </w:pPr>
            <w:r>
              <w:t xml:space="preserve">Tanečný odbor             </w:t>
            </w:r>
            <w:r w:rsidR="00C933C7">
              <w:t>30</w:t>
            </w:r>
          </w:p>
          <w:p w:rsidR="00937315" w:rsidRDefault="00937315" w:rsidP="00EC1639">
            <w:pPr>
              <w:spacing w:line="259" w:lineRule="auto"/>
            </w:pPr>
            <w:r>
              <w:t xml:space="preserve">Výtvarný odbor          </w:t>
            </w:r>
            <w:r w:rsidR="00C933C7">
              <w:t>225</w:t>
            </w:r>
            <w:r>
              <w:t xml:space="preserve">                      </w:t>
            </w:r>
          </w:p>
        </w:tc>
        <w:tc>
          <w:tcPr>
            <w:tcW w:w="20" w:type="dxa"/>
            <w:tcBorders>
              <w:top w:val="nil"/>
              <w:left w:val="nil"/>
              <w:bottom w:val="nil"/>
              <w:right w:val="nil"/>
            </w:tcBorders>
          </w:tcPr>
          <w:p w:rsidR="00937315" w:rsidRDefault="00937315" w:rsidP="00EC1639">
            <w:pPr>
              <w:spacing w:line="259" w:lineRule="auto"/>
            </w:pPr>
          </w:p>
        </w:tc>
      </w:tr>
    </w:tbl>
    <w:p w:rsidR="00937315" w:rsidRPr="007875E7" w:rsidRDefault="00937315" w:rsidP="00937315">
      <w:pPr>
        <w:tabs>
          <w:tab w:val="center" w:pos="1416"/>
          <w:tab w:val="center" w:pos="2124"/>
          <w:tab w:val="center" w:pos="2833"/>
          <w:tab w:val="center" w:pos="3714"/>
          <w:tab w:val="center" w:pos="4249"/>
          <w:tab w:val="center" w:pos="5137"/>
        </w:tabs>
        <w:spacing w:line="259" w:lineRule="auto"/>
        <w:rPr>
          <w:b/>
          <w:u w:val="single"/>
        </w:rPr>
      </w:pPr>
      <w:r w:rsidRPr="007875E7">
        <w:rPr>
          <w:b/>
          <w:u w:val="single"/>
        </w:rPr>
        <w:t xml:space="preserve">Prospeli:                                </w:t>
      </w:r>
      <w:r>
        <w:rPr>
          <w:b/>
          <w:u w:val="single"/>
        </w:rPr>
        <w:t xml:space="preserve">    </w:t>
      </w:r>
      <w:r w:rsidR="001A6023">
        <w:rPr>
          <w:b/>
          <w:u w:val="single"/>
        </w:rPr>
        <w:t xml:space="preserve">  </w:t>
      </w:r>
      <w:r w:rsidR="009522EE">
        <w:rPr>
          <w:b/>
          <w:u w:val="single"/>
        </w:rPr>
        <w:t>55</w:t>
      </w:r>
    </w:p>
    <w:p w:rsidR="00937315" w:rsidRDefault="00937315" w:rsidP="00937315">
      <w:pPr>
        <w:tabs>
          <w:tab w:val="center" w:pos="1416"/>
          <w:tab w:val="center" w:pos="2124"/>
          <w:tab w:val="center" w:pos="2833"/>
          <w:tab w:val="center" w:pos="3714"/>
          <w:tab w:val="center" w:pos="4249"/>
          <w:tab w:val="center" w:pos="5137"/>
        </w:tabs>
        <w:spacing w:line="259" w:lineRule="auto"/>
      </w:pPr>
      <w:r>
        <w:t xml:space="preserve">Hudobný odbor </w:t>
      </w:r>
      <w:r>
        <w:tab/>
        <w:t xml:space="preserve"> </w:t>
      </w:r>
      <w:r w:rsidR="001A6023">
        <w:t xml:space="preserve">         </w:t>
      </w:r>
      <w:r>
        <w:tab/>
        <w:t xml:space="preserve">     </w:t>
      </w:r>
      <w:r w:rsidR="00C933C7">
        <w:t>39</w:t>
      </w:r>
      <w:r w:rsidR="001A6023">
        <w:t xml:space="preserve"> </w:t>
      </w:r>
    </w:p>
    <w:p w:rsidR="00937315" w:rsidRDefault="00937315" w:rsidP="00937315">
      <w:pPr>
        <w:tabs>
          <w:tab w:val="center" w:pos="1416"/>
          <w:tab w:val="center" w:pos="2124"/>
          <w:tab w:val="center" w:pos="2833"/>
          <w:tab w:val="center" w:pos="3714"/>
          <w:tab w:val="center" w:pos="4249"/>
          <w:tab w:val="center" w:pos="5137"/>
        </w:tabs>
        <w:spacing w:line="259" w:lineRule="auto"/>
      </w:pPr>
      <w:r>
        <w:t xml:space="preserve">Literárno-dramatický odbor     </w:t>
      </w:r>
      <w:r w:rsidR="001A6023">
        <w:t xml:space="preserve">  </w:t>
      </w:r>
      <w:r>
        <w:t>0</w:t>
      </w:r>
    </w:p>
    <w:p w:rsidR="00937315" w:rsidRDefault="00937315" w:rsidP="00937315">
      <w:pPr>
        <w:tabs>
          <w:tab w:val="center" w:pos="1416"/>
          <w:tab w:val="center" w:pos="2124"/>
          <w:tab w:val="center" w:pos="2833"/>
          <w:tab w:val="center" w:pos="3714"/>
          <w:tab w:val="center" w:pos="4249"/>
          <w:tab w:val="center" w:pos="5137"/>
        </w:tabs>
        <w:spacing w:line="259" w:lineRule="auto"/>
      </w:pPr>
      <w:r>
        <w:t xml:space="preserve">Tanečný odbor                            </w:t>
      </w:r>
      <w:r w:rsidR="00C933C7">
        <w:t>16</w:t>
      </w:r>
    </w:p>
    <w:p w:rsidR="00937315" w:rsidRDefault="00937315" w:rsidP="00937315">
      <w:pPr>
        <w:tabs>
          <w:tab w:val="center" w:pos="1416"/>
          <w:tab w:val="center" w:pos="2124"/>
          <w:tab w:val="center" w:pos="2833"/>
          <w:tab w:val="center" w:pos="3714"/>
          <w:tab w:val="center" w:pos="4249"/>
          <w:tab w:val="center" w:pos="5137"/>
        </w:tabs>
        <w:spacing w:line="259" w:lineRule="auto"/>
      </w:pPr>
      <w:r>
        <w:t xml:space="preserve">Výtvarný odbor                          </w:t>
      </w:r>
      <w:r w:rsidR="001A6023">
        <w:t xml:space="preserve">  </w:t>
      </w:r>
      <w:r>
        <w:t xml:space="preserve"> 0</w:t>
      </w:r>
    </w:p>
    <w:p w:rsidR="00937315" w:rsidRPr="007875E7" w:rsidRDefault="00937315" w:rsidP="00937315">
      <w:pPr>
        <w:tabs>
          <w:tab w:val="center" w:pos="5137"/>
        </w:tabs>
        <w:spacing w:after="160" w:line="259" w:lineRule="auto"/>
        <w:rPr>
          <w:b/>
          <w:u w:val="single"/>
        </w:rPr>
      </w:pPr>
      <w:r w:rsidRPr="007875E7">
        <w:rPr>
          <w:b/>
          <w:u w:val="single"/>
        </w:rPr>
        <w:t xml:space="preserve">Neprospeli:                        </w:t>
      </w:r>
      <w:r w:rsidR="001A6023">
        <w:rPr>
          <w:b/>
          <w:u w:val="single"/>
        </w:rPr>
        <w:t>0</w:t>
      </w:r>
      <w:r>
        <w:rPr>
          <w:b/>
          <w:u w:val="single"/>
        </w:rPr>
        <w:t xml:space="preserve"> </w:t>
      </w:r>
    </w:p>
    <w:p w:rsidR="001A6023" w:rsidRDefault="00937315" w:rsidP="006065B7">
      <w:pPr>
        <w:tabs>
          <w:tab w:val="center" w:pos="2124"/>
          <w:tab w:val="center" w:pos="2833"/>
          <w:tab w:val="center" w:pos="3541"/>
          <w:tab w:val="center" w:pos="4249"/>
          <w:tab w:val="center" w:pos="6666"/>
        </w:tabs>
        <w:spacing w:line="259" w:lineRule="auto"/>
      </w:pPr>
      <w:r w:rsidRPr="00BD2F04">
        <w:rPr>
          <w:b/>
          <w:u w:val="single"/>
        </w:rPr>
        <w:t xml:space="preserve">Spolu </w:t>
      </w:r>
      <w:r w:rsidR="009522EE">
        <w:rPr>
          <w:b/>
          <w:u w:val="single"/>
        </w:rPr>
        <w:t>klasifikovaných žiakov: 589</w:t>
      </w:r>
      <w:r w:rsidRPr="00BD2F04">
        <w:rPr>
          <w:b/>
        </w:rPr>
        <w:t xml:space="preserve">   </w:t>
      </w:r>
      <w:r>
        <w:rPr>
          <w:b/>
        </w:rPr>
        <w:t xml:space="preserve">  </w:t>
      </w:r>
    </w:p>
    <w:p w:rsidR="009D2965" w:rsidRDefault="001A6023" w:rsidP="00937315">
      <w:pPr>
        <w:tabs>
          <w:tab w:val="center" w:pos="2124"/>
          <w:tab w:val="center" w:pos="2833"/>
          <w:tab w:val="center" w:pos="3541"/>
          <w:tab w:val="center" w:pos="4249"/>
          <w:tab w:val="center" w:pos="6666"/>
        </w:tabs>
        <w:spacing w:line="259" w:lineRule="auto"/>
        <w:rPr>
          <w:b/>
          <w:u w:val="single"/>
        </w:rPr>
      </w:pPr>
      <w:r w:rsidRPr="001A6023">
        <w:rPr>
          <w:b/>
          <w:u w:val="single"/>
        </w:rPr>
        <w:t xml:space="preserve">Neklasifikovaní z dôvodu  vymeškaných hodín nad 50%: </w:t>
      </w:r>
    </w:p>
    <w:p w:rsidR="001A6023" w:rsidRPr="001A6023" w:rsidRDefault="00C961B1" w:rsidP="00937315">
      <w:pPr>
        <w:tabs>
          <w:tab w:val="center" w:pos="2124"/>
          <w:tab w:val="center" w:pos="2833"/>
          <w:tab w:val="center" w:pos="3541"/>
          <w:tab w:val="center" w:pos="4249"/>
          <w:tab w:val="center" w:pos="6666"/>
        </w:tabs>
        <w:spacing w:line="259" w:lineRule="auto"/>
        <w:rPr>
          <w:b/>
          <w:u w:val="single"/>
        </w:rPr>
      </w:pPr>
      <w:r>
        <w:rPr>
          <w:b/>
          <w:u w:val="single"/>
        </w:rPr>
        <w:t xml:space="preserve">Hudobný odbor: </w:t>
      </w:r>
      <w:r w:rsidR="00C933C7">
        <w:rPr>
          <w:b/>
          <w:u w:val="single"/>
        </w:rPr>
        <w:t>1</w:t>
      </w:r>
    </w:p>
    <w:p w:rsidR="001A6023" w:rsidRDefault="001A6023" w:rsidP="001A6023">
      <w:pPr>
        <w:tabs>
          <w:tab w:val="center" w:pos="2124"/>
          <w:tab w:val="center" w:pos="2833"/>
          <w:tab w:val="center" w:pos="3541"/>
          <w:tab w:val="center" w:pos="4249"/>
          <w:tab w:val="center" w:pos="6666"/>
        </w:tabs>
        <w:spacing w:line="259" w:lineRule="auto"/>
      </w:pPr>
      <w:r w:rsidRPr="00BD2F04">
        <w:t>(školu navštevuje</w:t>
      </w:r>
      <w:r w:rsidRPr="00BD2F04">
        <w:rPr>
          <w:b/>
        </w:rPr>
        <w:t xml:space="preserve"> </w:t>
      </w:r>
      <w:r w:rsidRPr="00BD2F04">
        <w:t xml:space="preserve"> </w:t>
      </w:r>
      <w:r w:rsidR="009522EE">
        <w:t>74</w:t>
      </w:r>
      <w:r w:rsidRPr="00BD2F04">
        <w:t xml:space="preserve"> žiakov prípravného štúdia,</w:t>
      </w:r>
      <w:r>
        <w:t xml:space="preserve"> ktorí sa neklasifikujú)</w:t>
      </w:r>
    </w:p>
    <w:p w:rsidR="00D529CB" w:rsidRDefault="00D529CB" w:rsidP="006065B7">
      <w:pPr>
        <w:spacing w:line="259" w:lineRule="auto"/>
        <w:rPr>
          <w:b/>
        </w:rPr>
      </w:pPr>
    </w:p>
    <w:p w:rsidR="00937315" w:rsidRPr="00222573" w:rsidRDefault="00937315" w:rsidP="006065B7">
      <w:pPr>
        <w:spacing w:line="259" w:lineRule="auto"/>
        <w:rPr>
          <w:b/>
        </w:rPr>
      </w:pPr>
      <w:r>
        <w:rPr>
          <w:b/>
        </w:rPr>
        <w:t>Organiz</w:t>
      </w:r>
      <w:r w:rsidR="00C933C7">
        <w:rPr>
          <w:b/>
        </w:rPr>
        <w:t>ácia skúšok v školskom roku 2018/2019</w:t>
      </w:r>
      <w:r w:rsidRPr="00222573">
        <w:rPr>
          <w:b/>
        </w:rPr>
        <w:t>:</w:t>
      </w:r>
    </w:p>
    <w:p w:rsidR="00937315" w:rsidRPr="00222573" w:rsidRDefault="00937315" w:rsidP="00937315">
      <w:pPr>
        <w:spacing w:line="259" w:lineRule="auto"/>
        <w:ind w:left="-5"/>
      </w:pPr>
      <w:r w:rsidRPr="00222573">
        <w:t xml:space="preserve">Záverečné a postupové skúšky prebehli vo všetkých odboroch v teoretickej a  v praktickej zložke </w:t>
      </w:r>
      <w:r>
        <w:t xml:space="preserve">pred trojčlennou komisiou </w:t>
      </w:r>
      <w:r w:rsidR="00201B15">
        <w:t xml:space="preserve">a formou verejného vystúpenia </w:t>
      </w:r>
      <w:r w:rsidRPr="00222573">
        <w:t xml:space="preserve">v ročníkoch: </w:t>
      </w:r>
    </w:p>
    <w:p w:rsidR="00937315" w:rsidRPr="00327D31" w:rsidRDefault="00937315" w:rsidP="0069711C">
      <w:pPr>
        <w:pStyle w:val="Odsekzoznamu"/>
        <w:numPr>
          <w:ilvl w:val="0"/>
          <w:numId w:val="9"/>
        </w:numPr>
        <w:rPr>
          <w:rFonts w:ascii="Times New Roman" w:hAnsi="Times New Roman"/>
        </w:rPr>
      </w:pPr>
      <w:r w:rsidRPr="00327D31">
        <w:rPr>
          <w:rFonts w:ascii="Times New Roman" w:hAnsi="Times New Roman"/>
        </w:rPr>
        <w:t>2. roč. prípravného štúdia</w:t>
      </w:r>
    </w:p>
    <w:p w:rsidR="00937315" w:rsidRPr="00327D31" w:rsidRDefault="00937315" w:rsidP="0069711C">
      <w:pPr>
        <w:pStyle w:val="Odsekzoznamu"/>
        <w:numPr>
          <w:ilvl w:val="0"/>
          <w:numId w:val="9"/>
        </w:numPr>
        <w:rPr>
          <w:rFonts w:ascii="Times New Roman" w:hAnsi="Times New Roman"/>
        </w:rPr>
      </w:pPr>
      <w:r w:rsidRPr="00327D31">
        <w:rPr>
          <w:rFonts w:ascii="Times New Roman" w:hAnsi="Times New Roman"/>
        </w:rPr>
        <w:t xml:space="preserve">4. roč. 1. časť 1. stupeň, </w:t>
      </w:r>
    </w:p>
    <w:p w:rsidR="00937315" w:rsidRPr="00327D31" w:rsidRDefault="00937315" w:rsidP="0069711C">
      <w:pPr>
        <w:pStyle w:val="Odsekzoznamu"/>
        <w:numPr>
          <w:ilvl w:val="0"/>
          <w:numId w:val="9"/>
        </w:numPr>
        <w:rPr>
          <w:rFonts w:ascii="Times New Roman" w:hAnsi="Times New Roman"/>
        </w:rPr>
      </w:pPr>
      <w:r w:rsidRPr="00327D31">
        <w:rPr>
          <w:rFonts w:ascii="Times New Roman" w:hAnsi="Times New Roman"/>
        </w:rPr>
        <w:t xml:space="preserve">4. roč. 2. časť 1.stupeň, </w:t>
      </w:r>
    </w:p>
    <w:p w:rsidR="00937315" w:rsidRPr="00327D31" w:rsidRDefault="00937315" w:rsidP="0069711C">
      <w:pPr>
        <w:pStyle w:val="Odsekzoznamu"/>
        <w:numPr>
          <w:ilvl w:val="0"/>
          <w:numId w:val="9"/>
        </w:numPr>
        <w:rPr>
          <w:rFonts w:ascii="Times New Roman" w:hAnsi="Times New Roman"/>
        </w:rPr>
      </w:pPr>
      <w:r w:rsidRPr="00327D31">
        <w:rPr>
          <w:rFonts w:ascii="Times New Roman" w:hAnsi="Times New Roman"/>
        </w:rPr>
        <w:t xml:space="preserve">4. ročník 2. stupeň, </w:t>
      </w:r>
    </w:p>
    <w:p w:rsidR="00937315" w:rsidRPr="00327D31" w:rsidRDefault="00937315" w:rsidP="0069711C">
      <w:pPr>
        <w:pStyle w:val="Odsekzoznamu"/>
        <w:numPr>
          <w:ilvl w:val="0"/>
          <w:numId w:val="9"/>
        </w:numPr>
        <w:rPr>
          <w:rFonts w:ascii="Times New Roman" w:hAnsi="Times New Roman"/>
        </w:rPr>
      </w:pPr>
      <w:r w:rsidRPr="00327D31">
        <w:rPr>
          <w:rFonts w:ascii="Times New Roman" w:hAnsi="Times New Roman"/>
        </w:rPr>
        <w:t>4. ročník štúdia pre dospelých</w:t>
      </w:r>
    </w:p>
    <w:p w:rsidR="007033C2" w:rsidRDefault="00937315" w:rsidP="0069711C">
      <w:pPr>
        <w:pStyle w:val="Odsekzoznamu"/>
        <w:numPr>
          <w:ilvl w:val="0"/>
          <w:numId w:val="9"/>
        </w:numPr>
        <w:rPr>
          <w:rFonts w:ascii="Times New Roman" w:hAnsi="Times New Roman"/>
        </w:rPr>
      </w:pPr>
      <w:r w:rsidRPr="00327D31">
        <w:rPr>
          <w:rFonts w:ascii="Times New Roman" w:hAnsi="Times New Roman"/>
        </w:rPr>
        <w:t xml:space="preserve">žiaci v rozšírenom štúdiu </w:t>
      </w:r>
      <w:r w:rsidR="007033C2">
        <w:rPr>
          <w:rFonts w:ascii="Times New Roman" w:hAnsi="Times New Roman"/>
        </w:rPr>
        <w:t>vo všetkých ročníkoch</w:t>
      </w:r>
    </w:p>
    <w:p w:rsidR="00937315" w:rsidRPr="00327D31" w:rsidRDefault="00937315" w:rsidP="007033C2">
      <w:pPr>
        <w:pStyle w:val="Odsekzoznamu"/>
        <w:ind w:left="705"/>
        <w:rPr>
          <w:rFonts w:ascii="Times New Roman" w:hAnsi="Times New Roman"/>
        </w:rPr>
      </w:pPr>
      <w:r w:rsidRPr="00327D31">
        <w:rPr>
          <w:rFonts w:ascii="Times New Roman" w:hAnsi="Times New Roman"/>
        </w:rPr>
        <w:t>(zvýšená časová dotácia v individuálnej forme štúdia)</w:t>
      </w:r>
    </w:p>
    <w:p w:rsidR="00937315" w:rsidRPr="00B70A92" w:rsidRDefault="00937315" w:rsidP="00B70A92">
      <w:pPr>
        <w:spacing w:line="259" w:lineRule="auto"/>
        <w:ind w:left="-5"/>
        <w:jc w:val="both"/>
      </w:pPr>
      <w:r w:rsidRPr="00222573">
        <w:t>Žiaci zaradení do rozš</w:t>
      </w:r>
      <w:r w:rsidR="007033C2">
        <w:t>íreného štúdia (7</w:t>
      </w:r>
      <w:r w:rsidRPr="00222573">
        <w:t>) úspešne vykonali skúšky, v ktorých p</w:t>
      </w:r>
      <w:r w:rsidR="005A30AC">
        <w:t>otvrdili nadpriemerné umelecké zručnosti</w:t>
      </w:r>
      <w:r w:rsidR="009462CD">
        <w:t xml:space="preserve">. </w:t>
      </w:r>
    </w:p>
    <w:p w:rsidR="00937315" w:rsidRPr="007875E7" w:rsidRDefault="00937315" w:rsidP="00937315">
      <w:pPr>
        <w:pStyle w:val="Nadpis2"/>
      </w:pPr>
      <w:bookmarkStart w:id="11" w:name="_Toc21419400"/>
      <w:r>
        <w:lastRenderedPageBreak/>
        <w:t>2.3 Údaje o žiakoch pokračujúcich v štúdiách na školách umeleckého zamerania</w:t>
      </w:r>
      <w:bookmarkEnd w:id="11"/>
      <w:r>
        <w:t xml:space="preserve"> </w:t>
      </w:r>
    </w:p>
    <w:p w:rsidR="006065B7" w:rsidRDefault="006065B7" w:rsidP="00937315">
      <w:pPr>
        <w:spacing w:after="160" w:line="259" w:lineRule="auto"/>
      </w:pPr>
    </w:p>
    <w:p w:rsidR="00937315" w:rsidRPr="00942A27" w:rsidRDefault="00937315" w:rsidP="00937315">
      <w:pPr>
        <w:spacing w:after="160" w:line="259" w:lineRule="auto"/>
        <w:rPr>
          <w:rFonts w:cstheme="minorHAnsi"/>
        </w:rPr>
      </w:pPr>
      <w:r w:rsidRPr="00942A27">
        <w:rPr>
          <w:rFonts w:cstheme="minorHAnsi"/>
        </w:rPr>
        <w:t>Stredné školy:</w:t>
      </w:r>
    </w:p>
    <w:p w:rsidR="00937315" w:rsidRPr="00942A27" w:rsidRDefault="00937315" w:rsidP="007B597E">
      <w:pPr>
        <w:pStyle w:val="Odsekzoznamu"/>
        <w:rPr>
          <w:rFonts w:cstheme="minorHAnsi"/>
        </w:rPr>
      </w:pPr>
      <w:r w:rsidRPr="00942A27">
        <w:rPr>
          <w:rFonts w:cstheme="minorHAnsi"/>
        </w:rPr>
        <w:t>Stredné umele</w:t>
      </w:r>
      <w:r w:rsidR="004E34E1">
        <w:rPr>
          <w:rFonts w:cstheme="minorHAnsi"/>
        </w:rPr>
        <w:t>cké školy úžitkového výtvarníctva:</w:t>
      </w:r>
      <w:r w:rsidR="00A33BBE">
        <w:rPr>
          <w:rFonts w:cstheme="minorHAnsi"/>
        </w:rPr>
        <w:t xml:space="preserve"> </w:t>
      </w:r>
      <w:r w:rsidR="007B597E">
        <w:rPr>
          <w:rFonts w:cstheme="minorHAnsi"/>
        </w:rPr>
        <w:t>4</w:t>
      </w:r>
      <w:r w:rsidRPr="00942A27">
        <w:rPr>
          <w:rFonts w:cstheme="minorHAnsi"/>
        </w:rPr>
        <w:t xml:space="preserve"> žiakov</w:t>
      </w:r>
    </w:p>
    <w:p w:rsidR="00937315" w:rsidRPr="00942A27" w:rsidRDefault="00937315" w:rsidP="00937315">
      <w:pPr>
        <w:pStyle w:val="Odsekzoznamu"/>
        <w:rPr>
          <w:rFonts w:cstheme="minorHAnsi"/>
        </w:rPr>
      </w:pPr>
    </w:p>
    <w:p w:rsidR="00937315" w:rsidRDefault="00937315" w:rsidP="00937315">
      <w:pPr>
        <w:spacing w:after="160" w:line="259" w:lineRule="auto"/>
        <w:rPr>
          <w:rFonts w:cstheme="minorHAnsi"/>
        </w:rPr>
      </w:pPr>
      <w:r w:rsidRPr="00942A27">
        <w:rPr>
          <w:rFonts w:cstheme="minorHAnsi"/>
        </w:rPr>
        <w:t>Vysoké školy:</w:t>
      </w:r>
    </w:p>
    <w:p w:rsidR="0021324B" w:rsidRPr="007B597E" w:rsidRDefault="0021324B" w:rsidP="007B597E">
      <w:pPr>
        <w:pStyle w:val="Odsekzoznamu"/>
        <w:numPr>
          <w:ilvl w:val="0"/>
          <w:numId w:val="26"/>
        </w:numPr>
        <w:spacing w:after="160" w:line="259" w:lineRule="auto"/>
        <w:rPr>
          <w:rFonts w:cstheme="minorHAnsi"/>
        </w:rPr>
      </w:pPr>
      <w:r w:rsidRPr="007B597E">
        <w:rPr>
          <w:rFonts w:cstheme="minorHAnsi"/>
        </w:rPr>
        <w:t xml:space="preserve">VŠMU </w:t>
      </w:r>
      <w:r w:rsidR="00621A12">
        <w:rPr>
          <w:rFonts w:cstheme="minorHAnsi"/>
        </w:rPr>
        <w:t xml:space="preserve">Bratislava Divadelná </w:t>
      </w:r>
      <w:r w:rsidR="007B597E" w:rsidRPr="007B597E">
        <w:rPr>
          <w:rFonts w:cstheme="minorHAnsi"/>
        </w:rPr>
        <w:t xml:space="preserve"> fakulta </w:t>
      </w:r>
      <w:r w:rsidRPr="007B597E">
        <w:rPr>
          <w:rFonts w:cstheme="minorHAnsi"/>
        </w:rPr>
        <w:t>– 2 žiaci</w:t>
      </w:r>
    </w:p>
    <w:p w:rsidR="007B597E" w:rsidRPr="007B597E" w:rsidRDefault="007B597E" w:rsidP="007B597E">
      <w:pPr>
        <w:pStyle w:val="Odsekzoznamu"/>
        <w:numPr>
          <w:ilvl w:val="0"/>
          <w:numId w:val="26"/>
        </w:numPr>
        <w:spacing w:after="160" w:line="259" w:lineRule="auto"/>
        <w:rPr>
          <w:rFonts w:cstheme="minorHAnsi"/>
        </w:rPr>
      </w:pPr>
      <w:r w:rsidRPr="007B597E">
        <w:rPr>
          <w:rFonts w:cstheme="minorHAnsi"/>
        </w:rPr>
        <w:t>VŠVU Bratislava – 2 žiaci</w:t>
      </w:r>
    </w:p>
    <w:p w:rsidR="00937315" w:rsidRPr="007B597E" w:rsidRDefault="007B597E" w:rsidP="007B597E">
      <w:pPr>
        <w:pStyle w:val="Odsekzoznamu"/>
        <w:numPr>
          <w:ilvl w:val="0"/>
          <w:numId w:val="26"/>
        </w:numPr>
        <w:rPr>
          <w:rFonts w:cstheme="minorHAnsi"/>
        </w:rPr>
      </w:pPr>
      <w:r w:rsidRPr="007B597E">
        <w:rPr>
          <w:rFonts w:cstheme="minorHAnsi"/>
        </w:rPr>
        <w:t xml:space="preserve">STU Bratislava – architektúra </w:t>
      </w:r>
      <w:r w:rsidR="000D6125" w:rsidRPr="007B597E">
        <w:rPr>
          <w:rFonts w:cstheme="minorHAnsi"/>
        </w:rPr>
        <w:t>: 1</w:t>
      </w:r>
      <w:r w:rsidRPr="007B597E">
        <w:rPr>
          <w:rFonts w:cstheme="minorHAnsi"/>
        </w:rPr>
        <w:t xml:space="preserve"> žiak</w:t>
      </w:r>
    </w:p>
    <w:p w:rsidR="00937315" w:rsidRDefault="000D6125" w:rsidP="007B597E">
      <w:pPr>
        <w:pStyle w:val="Odsekzoznamu"/>
        <w:numPr>
          <w:ilvl w:val="0"/>
          <w:numId w:val="26"/>
        </w:numPr>
        <w:rPr>
          <w:rFonts w:cstheme="minorHAnsi"/>
        </w:rPr>
      </w:pPr>
      <w:r w:rsidRPr="007B597E">
        <w:rPr>
          <w:rFonts w:cstheme="minorHAnsi"/>
        </w:rPr>
        <w:t>AMU Banská Bystrica</w:t>
      </w:r>
      <w:r w:rsidR="00937315" w:rsidRPr="007B597E">
        <w:rPr>
          <w:rFonts w:cstheme="minorHAnsi"/>
        </w:rPr>
        <w:t xml:space="preserve"> – </w:t>
      </w:r>
      <w:r w:rsidRPr="007B597E">
        <w:rPr>
          <w:rFonts w:cstheme="minorHAnsi"/>
        </w:rPr>
        <w:t>výtvarné umenie</w:t>
      </w:r>
      <w:r w:rsidR="007B597E" w:rsidRPr="007B597E">
        <w:rPr>
          <w:rFonts w:cstheme="minorHAnsi"/>
        </w:rPr>
        <w:t xml:space="preserve"> - grafika</w:t>
      </w:r>
      <w:r w:rsidRPr="007B597E">
        <w:rPr>
          <w:rFonts w:cstheme="minorHAnsi"/>
        </w:rPr>
        <w:t>:</w:t>
      </w:r>
      <w:r w:rsidR="00937315" w:rsidRPr="007B597E">
        <w:rPr>
          <w:rFonts w:cstheme="minorHAnsi"/>
        </w:rPr>
        <w:t xml:space="preserve"> 1 žiak</w:t>
      </w:r>
    </w:p>
    <w:p w:rsidR="00755F02" w:rsidRPr="007B597E" w:rsidRDefault="00755F02" w:rsidP="00755F02">
      <w:pPr>
        <w:pStyle w:val="Odsekzoznamu"/>
        <w:numPr>
          <w:ilvl w:val="0"/>
          <w:numId w:val="26"/>
        </w:numPr>
        <w:rPr>
          <w:rFonts w:cstheme="minorHAnsi"/>
        </w:rPr>
      </w:pPr>
      <w:r>
        <w:rPr>
          <w:rFonts w:cstheme="minorHAnsi"/>
        </w:rPr>
        <w:t xml:space="preserve">                                           Divadelná fakulta – herec: 1 žiak</w:t>
      </w:r>
    </w:p>
    <w:p w:rsidR="007B597E" w:rsidRPr="007B597E" w:rsidRDefault="007B597E" w:rsidP="007B597E">
      <w:pPr>
        <w:pStyle w:val="Odsekzoznamu"/>
        <w:numPr>
          <w:ilvl w:val="0"/>
          <w:numId w:val="26"/>
        </w:numPr>
        <w:rPr>
          <w:rFonts w:cstheme="minorHAnsi"/>
        </w:rPr>
      </w:pPr>
      <w:r w:rsidRPr="007B597E">
        <w:rPr>
          <w:rFonts w:cstheme="minorHAnsi"/>
        </w:rPr>
        <w:t>UKF Nitra Pedagogická fakulta hudobná výchova – 1 žiak</w:t>
      </w:r>
    </w:p>
    <w:p w:rsidR="00937315" w:rsidRDefault="00937315" w:rsidP="00937315">
      <w:pPr>
        <w:pStyle w:val="Nadpis1"/>
      </w:pPr>
    </w:p>
    <w:p w:rsidR="007B597E" w:rsidRDefault="007B597E" w:rsidP="007B597E"/>
    <w:p w:rsidR="007B597E" w:rsidRPr="00732197" w:rsidRDefault="007B597E" w:rsidP="007B597E">
      <w:pPr>
        <w:pStyle w:val="Nadpis2"/>
        <w:shd w:val="clear" w:color="auto" w:fill="FFFFFF"/>
        <w:spacing w:before="30" w:after="0" w:line="264" w:lineRule="atLeast"/>
        <w:rPr>
          <w:sz w:val="22"/>
          <w:szCs w:val="22"/>
          <w:u w:val="single"/>
        </w:rPr>
      </w:pPr>
    </w:p>
    <w:p w:rsidR="00937315" w:rsidRDefault="00937315" w:rsidP="00937315">
      <w:pPr>
        <w:pStyle w:val="Nadpis1"/>
      </w:pPr>
    </w:p>
    <w:p w:rsidR="000A5514" w:rsidRDefault="000A5514" w:rsidP="000A5514"/>
    <w:p w:rsidR="000A5514" w:rsidRDefault="000A5514" w:rsidP="000A5514"/>
    <w:p w:rsidR="000A5514" w:rsidRDefault="000A5514" w:rsidP="000A5514"/>
    <w:p w:rsidR="000A5514" w:rsidRDefault="000A5514" w:rsidP="000A5514"/>
    <w:p w:rsidR="000A5514" w:rsidRDefault="000A5514" w:rsidP="000A5514"/>
    <w:p w:rsidR="00B70A92" w:rsidRDefault="00B70A92" w:rsidP="000A5514"/>
    <w:p w:rsidR="00B70A92" w:rsidRDefault="00B70A92" w:rsidP="000A5514"/>
    <w:p w:rsidR="00B70A92" w:rsidRDefault="00B70A92" w:rsidP="000A5514"/>
    <w:p w:rsidR="00B70A92" w:rsidRDefault="00B70A92" w:rsidP="000A5514"/>
    <w:p w:rsidR="00B70A92" w:rsidRDefault="00B70A92" w:rsidP="000A5514"/>
    <w:p w:rsidR="00B70A92" w:rsidRDefault="00B70A92" w:rsidP="000A5514"/>
    <w:p w:rsidR="00B70A92" w:rsidRDefault="00B70A92" w:rsidP="000A5514"/>
    <w:p w:rsidR="00B70A92" w:rsidRDefault="00B70A92" w:rsidP="000A5514"/>
    <w:p w:rsidR="00B70A92" w:rsidRDefault="00B70A92" w:rsidP="000A5514"/>
    <w:p w:rsidR="00B70A92" w:rsidRDefault="00B70A92" w:rsidP="000A5514"/>
    <w:p w:rsidR="00B70A92" w:rsidRDefault="00B70A92" w:rsidP="000A5514"/>
    <w:p w:rsidR="00B70A92" w:rsidRDefault="00B70A92" w:rsidP="000A5514"/>
    <w:p w:rsidR="00B70A92" w:rsidRDefault="00B70A92" w:rsidP="000A5514"/>
    <w:p w:rsidR="00B70A92" w:rsidRPr="000A5514" w:rsidRDefault="00B70A92" w:rsidP="000A5514"/>
    <w:p w:rsidR="00937315" w:rsidRDefault="00937315" w:rsidP="00937315"/>
    <w:p w:rsidR="00937315" w:rsidRDefault="00937315" w:rsidP="00937315"/>
    <w:p w:rsidR="00937315" w:rsidRPr="00C36E07" w:rsidRDefault="00937315" w:rsidP="00937315"/>
    <w:p w:rsidR="00937315" w:rsidRDefault="00937315" w:rsidP="00937315">
      <w:pPr>
        <w:pStyle w:val="Nadpis1"/>
      </w:pPr>
      <w:bookmarkStart w:id="12" w:name="_Toc21419401"/>
      <w:r w:rsidRPr="00BD2F04">
        <w:lastRenderedPageBreak/>
        <w:t>3.  Pedagogickí a nepedagogickí zamestnanci  školy</w:t>
      </w:r>
      <w:bookmarkEnd w:id="12"/>
      <w:r w:rsidRPr="00BD2F04">
        <w:t xml:space="preserve"> </w:t>
      </w:r>
    </w:p>
    <w:p w:rsidR="00937315" w:rsidRPr="00B44705" w:rsidRDefault="00937315" w:rsidP="00937315">
      <w:pPr>
        <w:pStyle w:val="Nadpis2"/>
      </w:pPr>
      <w:bookmarkStart w:id="13" w:name="_Toc21419402"/>
      <w:r>
        <w:t>3.1 Základné údaje o zamestnancoch</w:t>
      </w:r>
      <w:bookmarkEnd w:id="13"/>
    </w:p>
    <w:p w:rsidR="00937315" w:rsidRDefault="00937315" w:rsidP="00937315">
      <w:pPr>
        <w:spacing w:line="259" w:lineRule="auto"/>
      </w:pPr>
      <w:r>
        <w:rPr>
          <w:b/>
        </w:rPr>
        <w:t xml:space="preserve"> </w:t>
      </w:r>
    </w:p>
    <w:p w:rsidR="00937315" w:rsidRDefault="00937315" w:rsidP="00937315">
      <w:pPr>
        <w:spacing w:after="5" w:line="268" w:lineRule="auto"/>
        <w:ind w:left="-5" w:right="45"/>
      </w:pPr>
      <w:r>
        <w:rPr>
          <w:b/>
        </w:rPr>
        <w:t>Pedagogic</w:t>
      </w:r>
      <w:r w:rsidR="000A5514">
        <w:rPr>
          <w:b/>
        </w:rPr>
        <w:t>kí zamestnanci (PZ) k 15.09.2018</w:t>
      </w:r>
      <w:r>
        <w:rPr>
          <w:b/>
        </w:rPr>
        <w:t xml:space="preserve">: </w:t>
      </w:r>
    </w:p>
    <w:p w:rsidR="00937315" w:rsidRDefault="00937315" w:rsidP="00937315">
      <w:pPr>
        <w:spacing w:line="259" w:lineRule="auto"/>
      </w:pPr>
      <w:r>
        <w:t xml:space="preserve"> </w:t>
      </w:r>
    </w:p>
    <w:tbl>
      <w:tblPr>
        <w:tblStyle w:val="TableGrid"/>
        <w:tblW w:w="3536" w:type="dxa"/>
        <w:tblInd w:w="-108" w:type="dxa"/>
        <w:tblCellMar>
          <w:top w:w="7" w:type="dxa"/>
          <w:left w:w="108" w:type="dxa"/>
          <w:right w:w="115" w:type="dxa"/>
        </w:tblCellMar>
        <w:tblLook w:val="04A0" w:firstRow="1" w:lastRow="0" w:firstColumn="1" w:lastColumn="0" w:noHBand="0" w:noVBand="1"/>
      </w:tblPr>
      <w:tblGrid>
        <w:gridCol w:w="1872"/>
        <w:gridCol w:w="1664"/>
      </w:tblGrid>
      <w:tr w:rsidR="00937315" w:rsidTr="00EC1639">
        <w:trPr>
          <w:trHeight w:val="365"/>
        </w:trPr>
        <w:tc>
          <w:tcPr>
            <w:tcW w:w="1872" w:type="dxa"/>
            <w:tcBorders>
              <w:top w:val="single" w:sz="4" w:space="0" w:color="000000"/>
              <w:left w:val="single" w:sz="4" w:space="0" w:color="000000"/>
              <w:bottom w:val="single" w:sz="4" w:space="0" w:color="000000"/>
              <w:right w:val="single" w:sz="4" w:space="0" w:color="000000"/>
            </w:tcBorders>
          </w:tcPr>
          <w:p w:rsidR="00937315" w:rsidRDefault="000A5514" w:rsidP="00EC1639">
            <w:pPr>
              <w:spacing w:line="259" w:lineRule="auto"/>
            </w:pPr>
            <w:r>
              <w:rPr>
                <w:b/>
              </w:rPr>
              <w:t>2018/2019</w:t>
            </w:r>
          </w:p>
        </w:tc>
        <w:tc>
          <w:tcPr>
            <w:tcW w:w="1664" w:type="dxa"/>
            <w:tcBorders>
              <w:top w:val="single" w:sz="4" w:space="0" w:color="000000"/>
              <w:left w:val="single" w:sz="4" w:space="0" w:color="000000"/>
              <w:bottom w:val="single" w:sz="4" w:space="0" w:color="000000"/>
              <w:right w:val="single" w:sz="4" w:space="0" w:color="000000"/>
            </w:tcBorders>
          </w:tcPr>
          <w:p w:rsidR="00937315" w:rsidRDefault="00937315" w:rsidP="00EC1639">
            <w:pPr>
              <w:spacing w:line="259" w:lineRule="auto"/>
            </w:pPr>
            <w:r>
              <w:t xml:space="preserve"> Počet PZ</w:t>
            </w:r>
          </w:p>
        </w:tc>
      </w:tr>
      <w:tr w:rsidR="00937315" w:rsidTr="00EC1639">
        <w:trPr>
          <w:trHeight w:val="367"/>
        </w:trPr>
        <w:tc>
          <w:tcPr>
            <w:tcW w:w="1872" w:type="dxa"/>
            <w:tcBorders>
              <w:top w:val="single" w:sz="4" w:space="0" w:color="000000"/>
              <w:left w:val="single" w:sz="4" w:space="0" w:color="000000"/>
              <w:bottom w:val="single" w:sz="4" w:space="0" w:color="000000"/>
              <w:right w:val="single" w:sz="4" w:space="0" w:color="000000"/>
            </w:tcBorders>
          </w:tcPr>
          <w:p w:rsidR="00937315" w:rsidRDefault="000A5514" w:rsidP="00EC1639">
            <w:pPr>
              <w:spacing w:line="259" w:lineRule="auto"/>
            </w:pPr>
            <w:r>
              <w:t>k 15. 9. 2018</w:t>
            </w:r>
            <w:r w:rsidR="00937315">
              <w:t xml:space="preserve"> </w:t>
            </w:r>
          </w:p>
        </w:tc>
        <w:tc>
          <w:tcPr>
            <w:tcW w:w="1664" w:type="dxa"/>
            <w:tcBorders>
              <w:top w:val="single" w:sz="4" w:space="0" w:color="000000"/>
              <w:left w:val="single" w:sz="4" w:space="0" w:color="000000"/>
              <w:bottom w:val="single" w:sz="4" w:space="0" w:color="000000"/>
              <w:right w:val="single" w:sz="4" w:space="0" w:color="000000"/>
            </w:tcBorders>
          </w:tcPr>
          <w:p w:rsidR="00937315" w:rsidRDefault="000A5514" w:rsidP="00EC1639">
            <w:pPr>
              <w:spacing w:line="259" w:lineRule="auto"/>
            </w:pPr>
            <w:r>
              <w:t xml:space="preserve"> 34</w:t>
            </w:r>
            <w:r w:rsidR="00937315">
              <w:t xml:space="preserve"> </w:t>
            </w:r>
          </w:p>
        </w:tc>
      </w:tr>
      <w:tr w:rsidR="00937315" w:rsidTr="00EC1639">
        <w:trPr>
          <w:trHeight w:val="386"/>
        </w:trPr>
        <w:tc>
          <w:tcPr>
            <w:tcW w:w="1872" w:type="dxa"/>
            <w:tcBorders>
              <w:top w:val="single" w:sz="4" w:space="0" w:color="000000"/>
              <w:left w:val="single" w:sz="4" w:space="0" w:color="000000"/>
              <w:bottom w:val="single" w:sz="4" w:space="0" w:color="000000"/>
              <w:right w:val="single" w:sz="4" w:space="0" w:color="000000"/>
            </w:tcBorders>
          </w:tcPr>
          <w:p w:rsidR="00937315" w:rsidRDefault="00090021" w:rsidP="00EC1639">
            <w:pPr>
              <w:spacing w:line="259" w:lineRule="auto"/>
            </w:pPr>
            <w:r>
              <w:t>k 31.8</w:t>
            </w:r>
            <w:r w:rsidR="000A5514">
              <w:t>. 2019</w:t>
            </w:r>
            <w:r w:rsidR="00937315">
              <w:t xml:space="preserve"> </w:t>
            </w:r>
          </w:p>
        </w:tc>
        <w:tc>
          <w:tcPr>
            <w:tcW w:w="1664" w:type="dxa"/>
            <w:tcBorders>
              <w:top w:val="single" w:sz="4" w:space="0" w:color="000000"/>
              <w:left w:val="single" w:sz="4" w:space="0" w:color="000000"/>
              <w:bottom w:val="single" w:sz="4" w:space="0" w:color="000000"/>
              <w:right w:val="single" w:sz="4" w:space="0" w:color="000000"/>
            </w:tcBorders>
          </w:tcPr>
          <w:p w:rsidR="00937315" w:rsidRDefault="000A5514" w:rsidP="00EC1639">
            <w:pPr>
              <w:spacing w:line="259" w:lineRule="auto"/>
            </w:pPr>
            <w:r>
              <w:t xml:space="preserve"> 34</w:t>
            </w:r>
          </w:p>
        </w:tc>
      </w:tr>
    </w:tbl>
    <w:p w:rsidR="00937315" w:rsidRDefault="00937315" w:rsidP="00937315">
      <w:pPr>
        <w:spacing w:after="5" w:line="268" w:lineRule="auto"/>
        <w:ind w:left="-5" w:right="45"/>
        <w:rPr>
          <w:b/>
        </w:rPr>
      </w:pPr>
    </w:p>
    <w:p w:rsidR="00937315" w:rsidRDefault="00937315" w:rsidP="00937315">
      <w:pPr>
        <w:spacing w:after="5" w:line="268" w:lineRule="auto"/>
        <w:ind w:right="45"/>
        <w:rPr>
          <w:b/>
        </w:rPr>
      </w:pPr>
      <w:r>
        <w:rPr>
          <w:b/>
        </w:rPr>
        <w:t>Nepedagogickí zam</w:t>
      </w:r>
      <w:r w:rsidR="005C0AD5">
        <w:rPr>
          <w:b/>
        </w:rPr>
        <w:t>estnanci (NZ) školy k 15.09.2018</w:t>
      </w:r>
      <w:r>
        <w:rPr>
          <w:b/>
        </w:rPr>
        <w:t xml:space="preserve">: </w:t>
      </w:r>
    </w:p>
    <w:p w:rsidR="00937315" w:rsidRDefault="00937315" w:rsidP="00937315">
      <w:pPr>
        <w:spacing w:after="5" w:line="268" w:lineRule="auto"/>
        <w:ind w:left="-5" w:right="45"/>
        <w:rPr>
          <w:b/>
        </w:rPr>
      </w:pPr>
    </w:p>
    <w:tbl>
      <w:tblPr>
        <w:tblStyle w:val="Mriekatabuky"/>
        <w:tblW w:w="0" w:type="auto"/>
        <w:tblInd w:w="-5" w:type="dxa"/>
        <w:tblLook w:val="04A0" w:firstRow="1" w:lastRow="0" w:firstColumn="1" w:lastColumn="0" w:noHBand="0" w:noVBand="1"/>
      </w:tblPr>
      <w:tblGrid>
        <w:gridCol w:w="4407"/>
        <w:gridCol w:w="4433"/>
      </w:tblGrid>
      <w:tr w:rsidR="00937315" w:rsidTr="00EC1639">
        <w:tc>
          <w:tcPr>
            <w:tcW w:w="4407" w:type="dxa"/>
          </w:tcPr>
          <w:p w:rsidR="00937315" w:rsidRDefault="00090021" w:rsidP="00EC1639">
            <w:pPr>
              <w:spacing w:after="5" w:line="268" w:lineRule="auto"/>
              <w:ind w:right="45"/>
            </w:pPr>
            <w:r>
              <w:t>Fyzický počet k 15. 9. 2018</w:t>
            </w:r>
          </w:p>
        </w:tc>
        <w:tc>
          <w:tcPr>
            <w:tcW w:w="4433" w:type="dxa"/>
          </w:tcPr>
          <w:p w:rsidR="00937315" w:rsidRDefault="00937315" w:rsidP="00EC1639">
            <w:pPr>
              <w:spacing w:after="5" w:line="268" w:lineRule="auto"/>
              <w:ind w:right="45"/>
            </w:pPr>
            <w:r>
              <w:t>7</w:t>
            </w:r>
          </w:p>
        </w:tc>
      </w:tr>
      <w:tr w:rsidR="00937315" w:rsidTr="00EC1639">
        <w:tc>
          <w:tcPr>
            <w:tcW w:w="4407" w:type="dxa"/>
          </w:tcPr>
          <w:p w:rsidR="00937315" w:rsidRDefault="00937315" w:rsidP="00EC1639">
            <w:pPr>
              <w:spacing w:after="5" w:line="268" w:lineRule="auto"/>
              <w:ind w:right="45"/>
            </w:pPr>
            <w:r>
              <w:t>Z to</w:t>
            </w:r>
            <w:r w:rsidR="0064089A">
              <w:t>ho fyzických zamestnancov, ktorí</w:t>
            </w:r>
            <w:r>
              <w:t xml:space="preserve"> vykonávajú v základnom úväzku viac kumulovaných pracovných činností</w:t>
            </w:r>
          </w:p>
        </w:tc>
        <w:tc>
          <w:tcPr>
            <w:tcW w:w="4433" w:type="dxa"/>
          </w:tcPr>
          <w:p w:rsidR="00937315" w:rsidRDefault="00937315" w:rsidP="00EC1639">
            <w:pPr>
              <w:spacing w:after="5" w:line="268" w:lineRule="auto"/>
              <w:ind w:right="45"/>
            </w:pPr>
            <w:r>
              <w:t>1   (školník-kurič)</w:t>
            </w:r>
          </w:p>
        </w:tc>
      </w:tr>
      <w:tr w:rsidR="00937315" w:rsidTr="00EC1639">
        <w:tc>
          <w:tcPr>
            <w:tcW w:w="4407" w:type="dxa"/>
          </w:tcPr>
          <w:p w:rsidR="00937315" w:rsidRDefault="00937315" w:rsidP="00EC1639">
            <w:pPr>
              <w:spacing w:after="5" w:line="268" w:lineRule="auto"/>
              <w:ind w:right="45"/>
            </w:pPr>
            <w:r>
              <w:t>Z toho pracujú na základný úväzok v jednej pracovnej činnosti</w:t>
            </w:r>
          </w:p>
        </w:tc>
        <w:tc>
          <w:tcPr>
            <w:tcW w:w="4433" w:type="dxa"/>
          </w:tcPr>
          <w:p w:rsidR="00A33BBE" w:rsidRDefault="00937315" w:rsidP="00EC1639">
            <w:pPr>
              <w:spacing w:after="5" w:line="268" w:lineRule="auto"/>
              <w:ind w:right="45"/>
            </w:pPr>
            <w:r>
              <w:t xml:space="preserve">3 </w:t>
            </w:r>
            <w:r w:rsidR="00812373">
              <w:t xml:space="preserve">       </w:t>
            </w:r>
            <w:r>
              <w:t xml:space="preserve">(2x upratovačka, 1x administratívna </w:t>
            </w:r>
            <w:r w:rsidR="00A33BBE">
              <w:t xml:space="preserve"> </w:t>
            </w:r>
          </w:p>
          <w:p w:rsidR="00937315" w:rsidRDefault="00A33BBE" w:rsidP="00EC1639">
            <w:pPr>
              <w:spacing w:after="5" w:line="268" w:lineRule="auto"/>
              <w:ind w:right="45"/>
            </w:pPr>
            <w:r>
              <w:t xml:space="preserve">     </w:t>
            </w:r>
            <w:r w:rsidR="00812373">
              <w:t xml:space="preserve">      </w:t>
            </w:r>
            <w:r w:rsidR="00937315">
              <w:t>pracovníčka)</w:t>
            </w:r>
            <w:r>
              <w:t xml:space="preserve"> </w:t>
            </w:r>
          </w:p>
        </w:tc>
      </w:tr>
      <w:tr w:rsidR="00937315" w:rsidRPr="00BD2F04" w:rsidTr="00EC1639">
        <w:tc>
          <w:tcPr>
            <w:tcW w:w="4407" w:type="dxa"/>
          </w:tcPr>
          <w:p w:rsidR="00937315" w:rsidRPr="00BD2F04" w:rsidRDefault="00937315" w:rsidP="00EC1639">
            <w:pPr>
              <w:spacing w:after="5" w:line="268" w:lineRule="auto"/>
              <w:ind w:right="45"/>
            </w:pPr>
            <w:r w:rsidRPr="00BD2F04">
              <w:t>Pracujúci na dohodu</w:t>
            </w:r>
          </w:p>
        </w:tc>
        <w:tc>
          <w:tcPr>
            <w:tcW w:w="4433" w:type="dxa"/>
          </w:tcPr>
          <w:p w:rsidR="00937315" w:rsidRPr="00BD2F04" w:rsidRDefault="00937315" w:rsidP="00EC1639">
            <w:pPr>
              <w:spacing w:after="5" w:line="268" w:lineRule="auto"/>
              <w:ind w:right="45"/>
            </w:pPr>
            <w:r w:rsidRPr="00BD2F04">
              <w:t xml:space="preserve">4 </w:t>
            </w:r>
          </w:p>
          <w:p w:rsidR="00937315" w:rsidRPr="00BD2F04" w:rsidRDefault="00937315" w:rsidP="0069711C">
            <w:pPr>
              <w:pStyle w:val="Odsekzoznamu"/>
              <w:numPr>
                <w:ilvl w:val="0"/>
                <w:numId w:val="7"/>
              </w:numPr>
              <w:spacing w:after="5" w:line="268" w:lineRule="auto"/>
              <w:ind w:right="45"/>
              <w:rPr>
                <w:rFonts w:ascii="Times New Roman" w:hAnsi="Times New Roman"/>
              </w:rPr>
            </w:pPr>
            <w:r w:rsidRPr="00BD2F04">
              <w:rPr>
                <w:rFonts w:ascii="Times New Roman" w:hAnsi="Times New Roman"/>
              </w:rPr>
              <w:t xml:space="preserve">referentka pre </w:t>
            </w:r>
            <w:proofErr w:type="spellStart"/>
            <w:r w:rsidRPr="00BD2F04">
              <w:rPr>
                <w:rFonts w:ascii="Times New Roman" w:hAnsi="Times New Roman"/>
              </w:rPr>
              <w:t>PaM</w:t>
            </w:r>
            <w:proofErr w:type="spellEnd"/>
            <w:r w:rsidRPr="00BD2F04">
              <w:rPr>
                <w:rFonts w:ascii="Times New Roman" w:hAnsi="Times New Roman"/>
              </w:rPr>
              <w:t xml:space="preserve"> , </w:t>
            </w:r>
          </w:p>
          <w:p w:rsidR="00937315" w:rsidRPr="00BD2F04" w:rsidRDefault="0064089A" w:rsidP="0069711C">
            <w:pPr>
              <w:pStyle w:val="Odsekzoznamu"/>
              <w:numPr>
                <w:ilvl w:val="0"/>
                <w:numId w:val="7"/>
              </w:numPr>
              <w:spacing w:after="5" w:line="268" w:lineRule="auto"/>
              <w:ind w:right="45"/>
              <w:rPr>
                <w:rFonts w:ascii="Times New Roman" w:hAnsi="Times New Roman"/>
              </w:rPr>
            </w:pPr>
            <w:r>
              <w:rPr>
                <w:rFonts w:ascii="Times New Roman" w:hAnsi="Times New Roman"/>
              </w:rPr>
              <w:t>ú</w:t>
            </w:r>
            <w:r w:rsidR="00937315" w:rsidRPr="00BD2F04">
              <w:rPr>
                <w:rFonts w:ascii="Times New Roman" w:hAnsi="Times New Roman"/>
              </w:rPr>
              <w:t xml:space="preserve">čtovníčka-zároveň </w:t>
            </w:r>
            <w:proofErr w:type="spellStart"/>
            <w:r w:rsidR="00937315" w:rsidRPr="00BD2F04">
              <w:rPr>
                <w:rFonts w:ascii="Times New Roman" w:hAnsi="Times New Roman"/>
              </w:rPr>
              <w:t>adminis</w:t>
            </w:r>
            <w:proofErr w:type="spellEnd"/>
            <w:r w:rsidR="00937315" w:rsidRPr="00BD2F04">
              <w:rPr>
                <w:rFonts w:ascii="Times New Roman" w:hAnsi="Times New Roman"/>
              </w:rPr>
              <w:t xml:space="preserve">. </w:t>
            </w:r>
            <w:proofErr w:type="spellStart"/>
            <w:r w:rsidR="00937315" w:rsidRPr="00BD2F04">
              <w:rPr>
                <w:rFonts w:ascii="Times New Roman" w:hAnsi="Times New Roman"/>
              </w:rPr>
              <w:t>zamest</w:t>
            </w:r>
            <w:proofErr w:type="spellEnd"/>
            <w:r w:rsidR="00937315" w:rsidRPr="00BD2F04">
              <w:rPr>
                <w:rFonts w:ascii="Times New Roman" w:hAnsi="Times New Roman"/>
              </w:rPr>
              <w:t xml:space="preserve">., </w:t>
            </w:r>
          </w:p>
          <w:p w:rsidR="00937315" w:rsidRPr="00BD2F04" w:rsidRDefault="00937315" w:rsidP="0069711C">
            <w:pPr>
              <w:pStyle w:val="Odsekzoznamu"/>
              <w:numPr>
                <w:ilvl w:val="0"/>
                <w:numId w:val="7"/>
              </w:numPr>
              <w:spacing w:after="5" w:line="268" w:lineRule="auto"/>
              <w:ind w:right="45"/>
              <w:rPr>
                <w:rFonts w:ascii="Times New Roman" w:hAnsi="Times New Roman"/>
              </w:rPr>
            </w:pPr>
            <w:r w:rsidRPr="00BD2F04">
              <w:rPr>
                <w:rFonts w:ascii="Times New Roman" w:hAnsi="Times New Roman"/>
              </w:rPr>
              <w:t xml:space="preserve">správca IKT, </w:t>
            </w:r>
          </w:p>
          <w:p w:rsidR="00937315" w:rsidRPr="00BD2F04" w:rsidRDefault="00937315" w:rsidP="0069711C">
            <w:pPr>
              <w:pStyle w:val="Odsekzoznamu"/>
              <w:numPr>
                <w:ilvl w:val="0"/>
                <w:numId w:val="7"/>
              </w:numPr>
              <w:spacing w:after="5" w:line="268" w:lineRule="auto"/>
              <w:ind w:right="45"/>
              <w:rPr>
                <w:rFonts w:ascii="Times New Roman" w:hAnsi="Times New Roman"/>
              </w:rPr>
            </w:pPr>
            <w:r w:rsidRPr="00BD2F04">
              <w:rPr>
                <w:rFonts w:ascii="Times New Roman" w:hAnsi="Times New Roman"/>
              </w:rPr>
              <w:t>aranžér skladieb a počítačo</w:t>
            </w:r>
            <w:r w:rsidR="005C0AD5">
              <w:rPr>
                <w:rFonts w:ascii="Times New Roman" w:hAnsi="Times New Roman"/>
              </w:rPr>
              <w:t>vá príprava hudobných podkladov</w:t>
            </w:r>
          </w:p>
        </w:tc>
      </w:tr>
    </w:tbl>
    <w:p w:rsidR="00937315" w:rsidRDefault="00937315" w:rsidP="00937315">
      <w:pPr>
        <w:spacing w:after="5" w:line="268" w:lineRule="auto"/>
        <w:ind w:left="-5" w:right="45"/>
      </w:pPr>
    </w:p>
    <w:tbl>
      <w:tblPr>
        <w:tblStyle w:val="Mriekatabuky"/>
        <w:tblW w:w="0" w:type="auto"/>
        <w:tblInd w:w="-5" w:type="dxa"/>
        <w:tblLook w:val="04A0" w:firstRow="1" w:lastRow="0" w:firstColumn="1" w:lastColumn="0" w:noHBand="0" w:noVBand="1"/>
      </w:tblPr>
      <w:tblGrid>
        <w:gridCol w:w="4530"/>
        <w:gridCol w:w="4537"/>
      </w:tblGrid>
      <w:tr w:rsidR="00937315" w:rsidTr="00EC1639">
        <w:tc>
          <w:tcPr>
            <w:tcW w:w="4558" w:type="dxa"/>
          </w:tcPr>
          <w:p w:rsidR="00937315" w:rsidRDefault="00A33BBE" w:rsidP="00EC1639">
            <w:pPr>
              <w:spacing w:after="5" w:line="268" w:lineRule="auto"/>
              <w:ind w:right="45"/>
            </w:pPr>
            <w:r>
              <w:t>Fyzický p</w:t>
            </w:r>
            <w:r w:rsidR="005C0AD5">
              <w:t>o</w:t>
            </w:r>
            <w:r w:rsidR="00090021">
              <w:t>čet k 31.8</w:t>
            </w:r>
            <w:r w:rsidR="005C0AD5">
              <w:t>. 2019</w:t>
            </w:r>
          </w:p>
        </w:tc>
        <w:tc>
          <w:tcPr>
            <w:tcW w:w="4559" w:type="dxa"/>
          </w:tcPr>
          <w:p w:rsidR="00937315" w:rsidRDefault="00937315" w:rsidP="00EC1639">
            <w:pPr>
              <w:spacing w:after="5" w:line="268" w:lineRule="auto"/>
              <w:ind w:right="45"/>
            </w:pPr>
            <w:r>
              <w:t xml:space="preserve">7 (1 z nich je zároveň pedagogický </w:t>
            </w:r>
            <w:r w:rsidR="00812373">
              <w:t xml:space="preserve">      </w:t>
            </w:r>
            <w:r>
              <w:t>zamestnanec)</w:t>
            </w:r>
          </w:p>
        </w:tc>
      </w:tr>
    </w:tbl>
    <w:p w:rsidR="00937315" w:rsidRDefault="00937315" w:rsidP="00937315">
      <w:pPr>
        <w:spacing w:after="5" w:line="268" w:lineRule="auto"/>
        <w:ind w:left="-5" w:right="45"/>
      </w:pPr>
      <w:r>
        <w:t xml:space="preserve"> </w:t>
      </w:r>
    </w:p>
    <w:p w:rsidR="00937315" w:rsidRDefault="00937315" w:rsidP="00937315">
      <w:pPr>
        <w:spacing w:after="5" w:line="268" w:lineRule="auto"/>
        <w:ind w:right="45"/>
        <w:rPr>
          <w:b/>
        </w:rPr>
      </w:pPr>
      <w:r>
        <w:rPr>
          <w:b/>
        </w:rPr>
        <w:t xml:space="preserve">Vyhodnotenie plnenia kvalifikačného predpokladu pedagogických zamestnancov </w:t>
      </w:r>
    </w:p>
    <w:p w:rsidR="00937315" w:rsidRDefault="005C0AD5" w:rsidP="00937315">
      <w:pPr>
        <w:spacing w:after="5" w:line="268" w:lineRule="auto"/>
        <w:ind w:left="-5" w:right="45"/>
      </w:pPr>
      <w:r>
        <w:rPr>
          <w:b/>
        </w:rPr>
        <w:t>k 15. 9. 2018</w:t>
      </w:r>
      <w:r w:rsidR="00937315">
        <w:rPr>
          <w:b/>
        </w:rPr>
        <w:t xml:space="preserve">: </w:t>
      </w:r>
    </w:p>
    <w:p w:rsidR="00937315" w:rsidRDefault="00937315" w:rsidP="00937315">
      <w:pPr>
        <w:ind w:left="-5" w:right="50"/>
      </w:pPr>
      <w:r>
        <w:t>Základná umelecká š</w:t>
      </w:r>
      <w:r w:rsidR="005C0AD5">
        <w:t>kola Levice v školskom roku 2018/2019</w:t>
      </w:r>
      <w:r>
        <w:t xml:space="preserve"> </w:t>
      </w:r>
      <w:r w:rsidR="00A83CD7">
        <w:t>mala 97</w:t>
      </w:r>
      <w:r w:rsidRPr="007F3A10">
        <w:t xml:space="preserve"> % </w:t>
      </w:r>
      <w:r>
        <w:t>kvalifikovan</w:t>
      </w:r>
      <w:r w:rsidR="000A1F6F">
        <w:t>osť pedagogických zamestn</w:t>
      </w:r>
      <w:r w:rsidR="00A83CD7">
        <w:t>ancov (34 zamestnancov, z toho 1</w:t>
      </w:r>
      <w:r w:rsidR="00B70A92">
        <w:t xml:space="preserve"> nekvalifikovaný</w:t>
      </w:r>
      <w:r w:rsidR="000A1F6F">
        <w:t>).</w:t>
      </w:r>
    </w:p>
    <w:p w:rsidR="00937315" w:rsidRDefault="00937315" w:rsidP="00937315">
      <w:pPr>
        <w:spacing w:after="5" w:line="268" w:lineRule="auto"/>
        <w:ind w:left="-5" w:right="45"/>
        <w:rPr>
          <w:b/>
        </w:rPr>
      </w:pPr>
    </w:p>
    <w:p w:rsidR="00D529CB" w:rsidRDefault="00D529CB" w:rsidP="00937315">
      <w:pPr>
        <w:spacing w:after="5" w:line="268" w:lineRule="auto"/>
        <w:ind w:left="-5" w:right="45"/>
        <w:rPr>
          <w:b/>
        </w:rPr>
      </w:pPr>
    </w:p>
    <w:p w:rsidR="00D529CB" w:rsidRDefault="00D529CB" w:rsidP="00937315">
      <w:pPr>
        <w:spacing w:after="5" w:line="268" w:lineRule="auto"/>
        <w:ind w:left="-5" w:right="45"/>
        <w:rPr>
          <w:b/>
        </w:rPr>
      </w:pPr>
    </w:p>
    <w:p w:rsidR="00D529CB" w:rsidRDefault="00D529CB" w:rsidP="00937315">
      <w:pPr>
        <w:spacing w:after="5" w:line="268" w:lineRule="auto"/>
        <w:ind w:left="-5" w:right="45"/>
        <w:rPr>
          <w:b/>
        </w:rPr>
      </w:pPr>
    </w:p>
    <w:p w:rsidR="00D529CB" w:rsidRDefault="00D529CB" w:rsidP="00937315">
      <w:pPr>
        <w:spacing w:after="5" w:line="268" w:lineRule="auto"/>
        <w:ind w:left="-5" w:right="45"/>
        <w:rPr>
          <w:b/>
        </w:rPr>
      </w:pPr>
    </w:p>
    <w:p w:rsidR="00D529CB" w:rsidRDefault="00D529CB" w:rsidP="00937315">
      <w:pPr>
        <w:spacing w:after="5" w:line="268" w:lineRule="auto"/>
        <w:ind w:left="-5" w:right="45"/>
        <w:rPr>
          <w:b/>
        </w:rPr>
      </w:pPr>
    </w:p>
    <w:p w:rsidR="00D529CB" w:rsidRDefault="00D529CB" w:rsidP="00937315">
      <w:pPr>
        <w:spacing w:after="5" w:line="268" w:lineRule="auto"/>
        <w:ind w:left="-5" w:right="45"/>
        <w:rPr>
          <w:b/>
        </w:rPr>
      </w:pPr>
    </w:p>
    <w:p w:rsidR="00937315" w:rsidRDefault="00937315" w:rsidP="00937315">
      <w:pPr>
        <w:pStyle w:val="Nadpis2"/>
      </w:pPr>
      <w:bookmarkStart w:id="14" w:name="_Toc21419403"/>
      <w:r>
        <w:lastRenderedPageBreak/>
        <w:t xml:space="preserve">3. 2 </w:t>
      </w:r>
      <w:proofErr w:type="spellStart"/>
      <w:r>
        <w:t>Kariérový</w:t>
      </w:r>
      <w:proofErr w:type="spellEnd"/>
      <w:r>
        <w:t xml:space="preserve"> systém</w:t>
      </w:r>
      <w:bookmarkEnd w:id="14"/>
      <w:r>
        <w:t xml:space="preserve"> </w:t>
      </w:r>
    </w:p>
    <w:p w:rsidR="00937315" w:rsidRDefault="00937315" w:rsidP="00937315">
      <w:pPr>
        <w:spacing w:after="5" w:line="268" w:lineRule="auto"/>
        <w:ind w:left="-5" w:right="45"/>
      </w:pPr>
    </w:p>
    <w:p w:rsidR="00937315" w:rsidRDefault="00937315" w:rsidP="00937315">
      <w:pPr>
        <w:ind w:left="-15" w:right="50"/>
      </w:pPr>
      <w:proofErr w:type="spellStart"/>
      <w:r>
        <w:t>Kariérový</w:t>
      </w:r>
      <w:proofErr w:type="spellEnd"/>
      <w:r>
        <w:t xml:space="preserve"> systém je súbor pravidiel ustanovených na zaradenie pedagogického zamestnanca na </w:t>
      </w:r>
      <w:proofErr w:type="spellStart"/>
      <w:r>
        <w:t>kariérovú</w:t>
      </w:r>
      <w:proofErr w:type="spellEnd"/>
      <w:r>
        <w:t xml:space="preserve"> pozíciu. </w:t>
      </w:r>
    </w:p>
    <w:p w:rsidR="00937315" w:rsidRDefault="00937315" w:rsidP="00937315">
      <w:pPr>
        <w:spacing w:after="5" w:line="268" w:lineRule="auto"/>
        <w:ind w:left="-5" w:right="45"/>
        <w:rPr>
          <w:b/>
        </w:rPr>
      </w:pPr>
    </w:p>
    <w:p w:rsidR="00937315" w:rsidRDefault="00937315" w:rsidP="00937315">
      <w:pPr>
        <w:ind w:left="-5" w:right="50"/>
        <w:rPr>
          <w:b/>
        </w:rPr>
      </w:pPr>
    </w:p>
    <w:p w:rsidR="00937315" w:rsidRDefault="00937315" w:rsidP="00937315">
      <w:pPr>
        <w:ind w:left="-5" w:right="50"/>
        <w:rPr>
          <w:b/>
        </w:rPr>
      </w:pPr>
    </w:p>
    <w:p w:rsidR="00937315" w:rsidRPr="009B15D3" w:rsidRDefault="00937315" w:rsidP="00937315">
      <w:pPr>
        <w:ind w:left="-5" w:right="50"/>
        <w:rPr>
          <w:b/>
        </w:rPr>
      </w:pPr>
      <w:r w:rsidRPr="009B15D3">
        <w:rPr>
          <w:b/>
        </w:rPr>
        <w:t xml:space="preserve">Zaradenie pedagogických zamestnancov </w:t>
      </w:r>
      <w:r w:rsidR="00BF04D0">
        <w:rPr>
          <w:b/>
        </w:rPr>
        <w:t>v školskom ro</w:t>
      </w:r>
      <w:r w:rsidR="00A83CD7">
        <w:rPr>
          <w:b/>
        </w:rPr>
        <w:t>ku 2018/2019</w:t>
      </w:r>
      <w:r w:rsidRPr="009B15D3">
        <w:rPr>
          <w:b/>
        </w:rPr>
        <w:t>:</w:t>
      </w:r>
    </w:p>
    <w:tbl>
      <w:tblPr>
        <w:tblW w:w="8567" w:type="dxa"/>
        <w:tblLook w:val="04A0" w:firstRow="1" w:lastRow="0" w:firstColumn="1" w:lastColumn="0" w:noHBand="0" w:noVBand="1"/>
      </w:tblPr>
      <w:tblGrid>
        <w:gridCol w:w="404"/>
        <w:gridCol w:w="2946"/>
        <w:gridCol w:w="460"/>
        <w:gridCol w:w="4757"/>
      </w:tblGrid>
      <w:tr w:rsidR="000B546D" w:rsidRPr="00A56F52" w:rsidTr="000B546D">
        <w:tc>
          <w:tcPr>
            <w:tcW w:w="404" w:type="dxa"/>
          </w:tcPr>
          <w:p w:rsidR="000B546D" w:rsidRPr="00A56F52" w:rsidRDefault="000B546D" w:rsidP="00EC1639">
            <w:pPr>
              <w:rPr>
                <w:b/>
              </w:rPr>
            </w:pPr>
            <w:r w:rsidRPr="00A56F52">
              <w:rPr>
                <w:b/>
              </w:rPr>
              <w:t>1.</w:t>
            </w:r>
          </w:p>
        </w:tc>
        <w:tc>
          <w:tcPr>
            <w:tcW w:w="2946" w:type="dxa"/>
          </w:tcPr>
          <w:p w:rsidR="000B546D" w:rsidRPr="00A56F52" w:rsidRDefault="000B546D" w:rsidP="00EC1639">
            <w:pPr>
              <w:rPr>
                <w:b/>
              </w:rPr>
            </w:pPr>
            <w:r w:rsidRPr="00A56F52">
              <w:rPr>
                <w:b/>
              </w:rPr>
              <w:t>Pedagogický zamestnanci špecialisti podľa § 33 zákona č. 317/2009 Z. z.:</w:t>
            </w:r>
          </w:p>
        </w:tc>
        <w:tc>
          <w:tcPr>
            <w:tcW w:w="460" w:type="dxa"/>
          </w:tcPr>
          <w:p w:rsidR="000B546D" w:rsidRPr="00A56F52" w:rsidRDefault="000B546D" w:rsidP="00EC1639">
            <w:pPr>
              <w:rPr>
                <w:b/>
              </w:rPr>
            </w:pPr>
          </w:p>
        </w:tc>
        <w:tc>
          <w:tcPr>
            <w:tcW w:w="4757" w:type="dxa"/>
          </w:tcPr>
          <w:p w:rsidR="000B546D" w:rsidRPr="00A56F52" w:rsidRDefault="000B546D" w:rsidP="00EC1639">
            <w:pPr>
              <w:rPr>
                <w:b/>
              </w:rPr>
            </w:pPr>
          </w:p>
        </w:tc>
      </w:tr>
      <w:tr w:rsidR="000B546D" w:rsidTr="000B546D">
        <w:tc>
          <w:tcPr>
            <w:tcW w:w="404" w:type="dxa"/>
          </w:tcPr>
          <w:p w:rsidR="000B546D" w:rsidRDefault="000B546D" w:rsidP="00EC1639"/>
        </w:tc>
        <w:tc>
          <w:tcPr>
            <w:tcW w:w="2946" w:type="dxa"/>
          </w:tcPr>
          <w:p w:rsidR="000B546D" w:rsidRPr="00A56F52" w:rsidRDefault="000B546D" w:rsidP="00EC1639">
            <w:pPr>
              <w:rPr>
                <w:b/>
              </w:rPr>
            </w:pPr>
            <w:r w:rsidRPr="00A56F52">
              <w:rPr>
                <w:b/>
              </w:rPr>
              <w:t>Triedny učiteľ</w:t>
            </w:r>
          </w:p>
        </w:tc>
        <w:tc>
          <w:tcPr>
            <w:tcW w:w="460" w:type="dxa"/>
          </w:tcPr>
          <w:p w:rsidR="000B546D" w:rsidRPr="00A56F52" w:rsidRDefault="000A1F6F" w:rsidP="00EC1639">
            <w:pPr>
              <w:rPr>
                <w:b/>
              </w:rPr>
            </w:pPr>
            <w:r>
              <w:rPr>
                <w:b/>
              </w:rPr>
              <w:t>33</w:t>
            </w:r>
          </w:p>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Mgr. art. Katarína Balážová</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 xml:space="preserve">Mgr. art. Edita </w:t>
            </w:r>
            <w:proofErr w:type="spellStart"/>
            <w:r w:rsidRPr="00437601">
              <w:rPr>
                <w:sz w:val="18"/>
                <w:szCs w:val="18"/>
              </w:rPr>
              <w:t>Boldová</w:t>
            </w:r>
            <w:proofErr w:type="spellEnd"/>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 xml:space="preserve">Štefan </w:t>
            </w:r>
            <w:proofErr w:type="spellStart"/>
            <w:r w:rsidRPr="00437601">
              <w:rPr>
                <w:sz w:val="18"/>
                <w:szCs w:val="18"/>
              </w:rPr>
              <w:t>Dráfi</w:t>
            </w:r>
            <w:proofErr w:type="spellEnd"/>
            <w:r w:rsidRPr="00437601">
              <w:rPr>
                <w:sz w:val="18"/>
                <w:szCs w:val="18"/>
              </w:rPr>
              <w:t xml:space="preserve">, </w:t>
            </w:r>
            <w:proofErr w:type="spellStart"/>
            <w:r w:rsidRPr="00437601">
              <w:rPr>
                <w:sz w:val="18"/>
                <w:szCs w:val="18"/>
              </w:rPr>
              <w:t>DiS.art</w:t>
            </w:r>
            <w:proofErr w:type="spellEnd"/>
            <w:r w:rsidRPr="00437601">
              <w:rPr>
                <w:sz w:val="18"/>
                <w:szCs w:val="18"/>
              </w:rPr>
              <w:t>.</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437601" w:rsidRDefault="000B546D" w:rsidP="0069711C">
            <w:pPr>
              <w:pStyle w:val="Odsekzoznamu"/>
              <w:numPr>
                <w:ilvl w:val="0"/>
                <w:numId w:val="14"/>
              </w:numPr>
              <w:spacing w:line="276" w:lineRule="auto"/>
              <w:rPr>
                <w:sz w:val="18"/>
                <w:szCs w:val="18"/>
              </w:rPr>
            </w:pPr>
            <w:r w:rsidRPr="00437601">
              <w:rPr>
                <w:sz w:val="18"/>
                <w:szCs w:val="18"/>
              </w:rPr>
              <w:t xml:space="preserve">Kamila </w:t>
            </w:r>
            <w:proofErr w:type="spellStart"/>
            <w:r w:rsidRPr="00437601">
              <w:rPr>
                <w:sz w:val="18"/>
                <w:szCs w:val="18"/>
              </w:rPr>
              <w:t>Dráfiová</w:t>
            </w:r>
            <w:proofErr w:type="spellEnd"/>
            <w:r w:rsidRPr="00437601">
              <w:rPr>
                <w:sz w:val="18"/>
                <w:szCs w:val="18"/>
              </w:rPr>
              <w:t xml:space="preserve"> </w:t>
            </w:r>
            <w:proofErr w:type="spellStart"/>
            <w:r w:rsidRPr="00437601">
              <w:rPr>
                <w:sz w:val="18"/>
                <w:szCs w:val="18"/>
              </w:rPr>
              <w:t>DiS.art</w:t>
            </w:r>
            <w:proofErr w:type="spellEnd"/>
            <w:r w:rsidRPr="00437601">
              <w:rPr>
                <w:sz w:val="18"/>
                <w:szCs w:val="18"/>
              </w:rPr>
              <w:t>.</w:t>
            </w:r>
          </w:p>
          <w:p w:rsidR="00A83CD7" w:rsidRPr="00BF04D0" w:rsidRDefault="00A83CD7" w:rsidP="0069711C">
            <w:pPr>
              <w:pStyle w:val="Odsekzoznamu"/>
              <w:numPr>
                <w:ilvl w:val="0"/>
                <w:numId w:val="14"/>
              </w:numPr>
              <w:spacing w:line="276" w:lineRule="auto"/>
              <w:rPr>
                <w:sz w:val="18"/>
                <w:szCs w:val="18"/>
              </w:rPr>
            </w:pPr>
            <w:proofErr w:type="spellStart"/>
            <w:r>
              <w:rPr>
                <w:sz w:val="18"/>
                <w:szCs w:val="18"/>
              </w:rPr>
              <w:t>BcA</w:t>
            </w:r>
            <w:proofErr w:type="spellEnd"/>
            <w:r>
              <w:rPr>
                <w:sz w:val="18"/>
                <w:szCs w:val="18"/>
              </w:rPr>
              <w:t>. Andrej Farkaš</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 xml:space="preserve">Mgr. </w:t>
            </w:r>
            <w:proofErr w:type="spellStart"/>
            <w:r w:rsidRPr="00437601">
              <w:rPr>
                <w:sz w:val="18"/>
                <w:szCs w:val="18"/>
              </w:rPr>
              <w:t>Nuno</w:t>
            </w:r>
            <w:proofErr w:type="spellEnd"/>
            <w:r w:rsidRPr="00437601">
              <w:rPr>
                <w:sz w:val="18"/>
                <w:szCs w:val="18"/>
              </w:rPr>
              <w:t xml:space="preserve"> </w:t>
            </w:r>
            <w:proofErr w:type="spellStart"/>
            <w:r w:rsidRPr="00437601">
              <w:rPr>
                <w:sz w:val="18"/>
                <w:szCs w:val="18"/>
              </w:rPr>
              <w:t>Figueiredo</w:t>
            </w:r>
            <w:proofErr w:type="spellEnd"/>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 xml:space="preserve">Mgr. Stanislava </w:t>
            </w:r>
            <w:proofErr w:type="spellStart"/>
            <w:r w:rsidRPr="00437601">
              <w:rPr>
                <w:sz w:val="18"/>
                <w:szCs w:val="18"/>
              </w:rPr>
              <w:t>Gagačová</w:t>
            </w:r>
            <w:proofErr w:type="spellEnd"/>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 xml:space="preserve">Mgr. Marcel </w:t>
            </w:r>
            <w:proofErr w:type="spellStart"/>
            <w:r w:rsidRPr="00437601">
              <w:rPr>
                <w:sz w:val="18"/>
                <w:szCs w:val="18"/>
              </w:rPr>
              <w:t>Gellen</w:t>
            </w:r>
            <w:proofErr w:type="spellEnd"/>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 xml:space="preserve">Juraj </w:t>
            </w:r>
            <w:proofErr w:type="spellStart"/>
            <w:r w:rsidRPr="00437601">
              <w:rPr>
                <w:sz w:val="18"/>
                <w:szCs w:val="18"/>
              </w:rPr>
              <w:t>Gergely</w:t>
            </w:r>
            <w:proofErr w:type="spellEnd"/>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C71205" w:rsidP="0069711C">
            <w:pPr>
              <w:pStyle w:val="Odsekzoznamu"/>
              <w:numPr>
                <w:ilvl w:val="0"/>
                <w:numId w:val="14"/>
              </w:numPr>
              <w:spacing w:line="276" w:lineRule="auto"/>
              <w:rPr>
                <w:sz w:val="18"/>
                <w:szCs w:val="18"/>
              </w:rPr>
            </w:pPr>
            <w:r>
              <w:rPr>
                <w:sz w:val="18"/>
                <w:szCs w:val="18"/>
              </w:rPr>
              <w:t>Mgr. art</w:t>
            </w:r>
            <w:r w:rsidR="000B546D" w:rsidRPr="00437601">
              <w:rPr>
                <w:sz w:val="18"/>
                <w:szCs w:val="18"/>
              </w:rPr>
              <w:t xml:space="preserve">. Jaromír </w:t>
            </w:r>
            <w:proofErr w:type="spellStart"/>
            <w:r w:rsidR="000B546D" w:rsidRPr="00437601">
              <w:rPr>
                <w:sz w:val="18"/>
                <w:szCs w:val="18"/>
              </w:rPr>
              <w:t>Chlebo</w:t>
            </w:r>
            <w:proofErr w:type="spellEnd"/>
          </w:p>
          <w:p w:rsidR="000B546D" w:rsidRPr="00437601" w:rsidRDefault="000B546D" w:rsidP="0069711C">
            <w:pPr>
              <w:pStyle w:val="Odsekzoznamu"/>
              <w:numPr>
                <w:ilvl w:val="0"/>
                <w:numId w:val="14"/>
              </w:numPr>
              <w:spacing w:line="276" w:lineRule="auto"/>
              <w:rPr>
                <w:sz w:val="18"/>
                <w:szCs w:val="18"/>
              </w:rPr>
            </w:pPr>
            <w:r w:rsidRPr="00437601">
              <w:rPr>
                <w:sz w:val="18"/>
                <w:szCs w:val="18"/>
              </w:rPr>
              <w:t>Mgr. Štefan Jurča</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 xml:space="preserve">Bc. Renáta Jurčová </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 xml:space="preserve">Bc. </w:t>
            </w:r>
            <w:r w:rsidR="00220471">
              <w:rPr>
                <w:sz w:val="18"/>
                <w:szCs w:val="18"/>
              </w:rPr>
              <w:t xml:space="preserve">Simona </w:t>
            </w:r>
            <w:proofErr w:type="spellStart"/>
            <w:r w:rsidR="00220471">
              <w:rPr>
                <w:sz w:val="18"/>
                <w:szCs w:val="18"/>
              </w:rPr>
              <w:t>Kačmárová</w:t>
            </w:r>
            <w:proofErr w:type="spellEnd"/>
            <w:r w:rsidR="00220471">
              <w:rPr>
                <w:sz w:val="18"/>
                <w:szCs w:val="18"/>
              </w:rPr>
              <w:t xml:space="preserve"> </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 xml:space="preserve">Mgr. Marcela </w:t>
            </w:r>
            <w:proofErr w:type="spellStart"/>
            <w:r w:rsidRPr="00437601">
              <w:rPr>
                <w:sz w:val="18"/>
                <w:szCs w:val="18"/>
              </w:rPr>
              <w:t>Kotrašová</w:t>
            </w:r>
            <w:proofErr w:type="spellEnd"/>
            <w:r w:rsidRPr="00437601">
              <w:rPr>
                <w:sz w:val="18"/>
                <w:szCs w:val="18"/>
              </w:rPr>
              <w:t xml:space="preserve"> </w:t>
            </w:r>
            <w:proofErr w:type="spellStart"/>
            <w:r w:rsidRPr="00437601">
              <w:rPr>
                <w:sz w:val="18"/>
                <w:szCs w:val="18"/>
              </w:rPr>
              <w:t>Štrbová</w:t>
            </w:r>
            <w:proofErr w:type="spellEnd"/>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Mgr. Eva Kováčová</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Helena Kováčová</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 xml:space="preserve">Juraj Kráľ </w:t>
            </w:r>
            <w:proofErr w:type="spellStart"/>
            <w:r w:rsidRPr="00437601">
              <w:rPr>
                <w:sz w:val="18"/>
                <w:szCs w:val="18"/>
              </w:rPr>
              <w:t>Dis.art</w:t>
            </w:r>
            <w:proofErr w:type="spellEnd"/>
            <w:r w:rsidRPr="00437601">
              <w:rPr>
                <w:sz w:val="18"/>
                <w:szCs w:val="18"/>
              </w:rPr>
              <w:t>.</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 xml:space="preserve">Mgr. Katarína </w:t>
            </w:r>
            <w:proofErr w:type="spellStart"/>
            <w:r w:rsidRPr="00437601">
              <w:rPr>
                <w:sz w:val="18"/>
                <w:szCs w:val="18"/>
              </w:rPr>
              <w:t>Krchová</w:t>
            </w:r>
            <w:proofErr w:type="spellEnd"/>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 xml:space="preserve">Mgr. </w:t>
            </w:r>
            <w:r w:rsidR="00180BC6" w:rsidRPr="00437601">
              <w:rPr>
                <w:sz w:val="18"/>
                <w:szCs w:val="18"/>
              </w:rPr>
              <w:t xml:space="preserve">Barbora </w:t>
            </w:r>
            <w:proofErr w:type="spellStart"/>
            <w:r w:rsidR="00180BC6" w:rsidRPr="00437601">
              <w:rPr>
                <w:sz w:val="18"/>
                <w:szCs w:val="18"/>
              </w:rPr>
              <w:t>Krišková</w:t>
            </w:r>
            <w:proofErr w:type="spellEnd"/>
            <w:r w:rsidR="00180BC6" w:rsidRPr="00437601">
              <w:rPr>
                <w:sz w:val="18"/>
                <w:szCs w:val="18"/>
              </w:rPr>
              <w:t xml:space="preserve"> </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180BC6" w:rsidP="0069711C">
            <w:pPr>
              <w:pStyle w:val="Odsekzoznamu"/>
              <w:numPr>
                <w:ilvl w:val="0"/>
                <w:numId w:val="14"/>
              </w:numPr>
              <w:spacing w:line="276" w:lineRule="auto"/>
              <w:rPr>
                <w:sz w:val="18"/>
                <w:szCs w:val="18"/>
              </w:rPr>
            </w:pPr>
            <w:r w:rsidRPr="00437601">
              <w:rPr>
                <w:sz w:val="18"/>
                <w:szCs w:val="18"/>
              </w:rPr>
              <w:t>Ladislav Lanský</w:t>
            </w:r>
            <w:r w:rsidR="000B546D" w:rsidRPr="00437601">
              <w:rPr>
                <w:sz w:val="18"/>
                <w:szCs w:val="18"/>
              </w:rPr>
              <w:t xml:space="preserve"> </w:t>
            </w:r>
            <w:proofErr w:type="spellStart"/>
            <w:r w:rsidR="000B546D" w:rsidRPr="00437601">
              <w:rPr>
                <w:sz w:val="18"/>
                <w:szCs w:val="18"/>
              </w:rPr>
              <w:t>DiS.art</w:t>
            </w:r>
            <w:proofErr w:type="spellEnd"/>
            <w:r w:rsidR="000B546D" w:rsidRPr="00437601">
              <w:rPr>
                <w:sz w:val="18"/>
                <w:szCs w:val="18"/>
              </w:rPr>
              <w:t>.</w:t>
            </w:r>
          </w:p>
          <w:p w:rsidR="00180BC6" w:rsidRPr="00437601" w:rsidRDefault="00180BC6" w:rsidP="0069711C">
            <w:pPr>
              <w:pStyle w:val="Odsekzoznamu"/>
              <w:numPr>
                <w:ilvl w:val="0"/>
                <w:numId w:val="14"/>
              </w:numPr>
              <w:spacing w:line="276" w:lineRule="auto"/>
              <w:rPr>
                <w:sz w:val="18"/>
                <w:szCs w:val="18"/>
              </w:rPr>
            </w:pPr>
            <w:proofErr w:type="spellStart"/>
            <w:r w:rsidRPr="00437601">
              <w:rPr>
                <w:sz w:val="18"/>
                <w:szCs w:val="18"/>
              </w:rPr>
              <w:t>Mgr.art</w:t>
            </w:r>
            <w:proofErr w:type="spellEnd"/>
            <w:r w:rsidRPr="00437601">
              <w:rPr>
                <w:sz w:val="18"/>
                <w:szCs w:val="18"/>
              </w:rPr>
              <w:t>.</w:t>
            </w:r>
            <w:r w:rsidR="00D529CB">
              <w:rPr>
                <w:sz w:val="18"/>
                <w:szCs w:val="18"/>
              </w:rPr>
              <w:t xml:space="preserve"> </w:t>
            </w:r>
            <w:r w:rsidRPr="00437601">
              <w:rPr>
                <w:sz w:val="18"/>
                <w:szCs w:val="18"/>
              </w:rPr>
              <w:t xml:space="preserve">Hedviga </w:t>
            </w:r>
            <w:proofErr w:type="spellStart"/>
            <w:r w:rsidRPr="00437601">
              <w:rPr>
                <w:sz w:val="18"/>
                <w:szCs w:val="18"/>
              </w:rPr>
              <w:t>Makovínyiová</w:t>
            </w:r>
            <w:proofErr w:type="spellEnd"/>
          </w:p>
          <w:p w:rsidR="00180BC6" w:rsidRPr="00437601" w:rsidRDefault="00180BC6" w:rsidP="0069711C">
            <w:pPr>
              <w:pStyle w:val="Odsekzoznamu"/>
              <w:numPr>
                <w:ilvl w:val="0"/>
                <w:numId w:val="14"/>
              </w:numPr>
              <w:spacing w:line="276" w:lineRule="auto"/>
              <w:rPr>
                <w:sz w:val="18"/>
                <w:szCs w:val="18"/>
              </w:rPr>
            </w:pPr>
            <w:proofErr w:type="spellStart"/>
            <w:r w:rsidRPr="00437601">
              <w:rPr>
                <w:sz w:val="18"/>
                <w:szCs w:val="18"/>
              </w:rPr>
              <w:t>Gy</w:t>
            </w:r>
            <w:r w:rsidR="00437601" w:rsidRPr="00437601">
              <w:rPr>
                <w:sz w:val="18"/>
                <w:szCs w:val="18"/>
              </w:rPr>
              <w:t>örgy</w:t>
            </w:r>
            <w:proofErr w:type="spellEnd"/>
            <w:r w:rsidR="00437601" w:rsidRPr="00437601">
              <w:rPr>
                <w:sz w:val="18"/>
                <w:szCs w:val="18"/>
              </w:rPr>
              <w:t xml:space="preserve"> Mészáros</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Mgr. Ľudovít Mészáros</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Default="000B546D" w:rsidP="0069711C">
            <w:pPr>
              <w:pStyle w:val="Odsekzoznamu"/>
              <w:numPr>
                <w:ilvl w:val="0"/>
                <w:numId w:val="14"/>
              </w:numPr>
              <w:spacing w:line="276" w:lineRule="auto"/>
              <w:rPr>
                <w:sz w:val="18"/>
                <w:szCs w:val="18"/>
              </w:rPr>
            </w:pPr>
            <w:r w:rsidRPr="00437601">
              <w:rPr>
                <w:sz w:val="18"/>
                <w:szCs w:val="18"/>
              </w:rPr>
              <w:t xml:space="preserve">Mgr. Angela </w:t>
            </w:r>
            <w:proofErr w:type="spellStart"/>
            <w:r w:rsidRPr="00437601">
              <w:rPr>
                <w:sz w:val="18"/>
                <w:szCs w:val="18"/>
              </w:rPr>
              <w:t>Michňová</w:t>
            </w:r>
            <w:proofErr w:type="spellEnd"/>
          </w:p>
          <w:p w:rsidR="00220471" w:rsidRPr="00437601" w:rsidRDefault="00220471" w:rsidP="0069711C">
            <w:pPr>
              <w:pStyle w:val="Odsekzoznamu"/>
              <w:numPr>
                <w:ilvl w:val="0"/>
                <w:numId w:val="14"/>
              </w:numPr>
              <w:spacing w:line="276" w:lineRule="auto"/>
              <w:rPr>
                <w:sz w:val="18"/>
                <w:szCs w:val="18"/>
              </w:rPr>
            </w:pPr>
            <w:r>
              <w:rPr>
                <w:sz w:val="18"/>
                <w:szCs w:val="18"/>
              </w:rPr>
              <w:t xml:space="preserve">Bc. Miroslava </w:t>
            </w:r>
            <w:proofErr w:type="spellStart"/>
            <w:r>
              <w:rPr>
                <w:sz w:val="18"/>
                <w:szCs w:val="18"/>
              </w:rPr>
              <w:t>Mintálová</w:t>
            </w:r>
            <w:proofErr w:type="spellEnd"/>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Bc. Erika Molnárová</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Mgr. Eva Pankuličová</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 xml:space="preserve">Ing. Pavol </w:t>
            </w:r>
            <w:proofErr w:type="spellStart"/>
            <w:r w:rsidRPr="00437601">
              <w:rPr>
                <w:sz w:val="18"/>
                <w:szCs w:val="18"/>
              </w:rPr>
              <w:t>Pľuta</w:t>
            </w:r>
            <w:proofErr w:type="spellEnd"/>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Mgr.</w:t>
            </w:r>
            <w:r w:rsidR="00090021">
              <w:rPr>
                <w:sz w:val="18"/>
                <w:szCs w:val="18"/>
              </w:rPr>
              <w:t xml:space="preserve"> </w:t>
            </w:r>
            <w:r w:rsidRPr="00437601">
              <w:rPr>
                <w:sz w:val="18"/>
                <w:szCs w:val="18"/>
              </w:rPr>
              <w:t xml:space="preserve">art. Katarína </w:t>
            </w:r>
            <w:proofErr w:type="spellStart"/>
            <w:r w:rsidRPr="00437601">
              <w:rPr>
                <w:sz w:val="18"/>
                <w:szCs w:val="18"/>
              </w:rPr>
              <w:t>Skackalová</w:t>
            </w:r>
            <w:proofErr w:type="spellEnd"/>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 xml:space="preserve">Bc. Jana </w:t>
            </w:r>
            <w:proofErr w:type="spellStart"/>
            <w:r w:rsidRPr="00437601">
              <w:rPr>
                <w:sz w:val="18"/>
                <w:szCs w:val="18"/>
              </w:rPr>
              <w:t>Tencerová</w:t>
            </w:r>
            <w:proofErr w:type="spellEnd"/>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Mgr. Darina Tóthová</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437601" w:rsidRDefault="000B546D" w:rsidP="0069711C">
            <w:pPr>
              <w:pStyle w:val="Odsekzoznamu"/>
              <w:numPr>
                <w:ilvl w:val="0"/>
                <w:numId w:val="14"/>
              </w:numPr>
              <w:spacing w:line="276" w:lineRule="auto"/>
              <w:rPr>
                <w:sz w:val="18"/>
                <w:szCs w:val="18"/>
              </w:rPr>
            </w:pPr>
            <w:r w:rsidRPr="00437601">
              <w:rPr>
                <w:sz w:val="18"/>
                <w:szCs w:val="18"/>
              </w:rPr>
              <w:t>Mgr. art. Klára Viteková</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Default="000B546D" w:rsidP="0069711C">
            <w:pPr>
              <w:pStyle w:val="Odsekzoznamu"/>
              <w:numPr>
                <w:ilvl w:val="0"/>
                <w:numId w:val="14"/>
              </w:numPr>
              <w:spacing w:line="276" w:lineRule="auto"/>
              <w:rPr>
                <w:sz w:val="18"/>
                <w:szCs w:val="18"/>
              </w:rPr>
            </w:pPr>
            <w:r w:rsidRPr="00437601">
              <w:rPr>
                <w:sz w:val="18"/>
                <w:szCs w:val="18"/>
              </w:rPr>
              <w:t xml:space="preserve">Mgr. </w:t>
            </w:r>
            <w:proofErr w:type="spellStart"/>
            <w:r w:rsidR="00437601" w:rsidRPr="00437601">
              <w:rPr>
                <w:sz w:val="18"/>
                <w:szCs w:val="18"/>
              </w:rPr>
              <w:t>Iryna</w:t>
            </w:r>
            <w:proofErr w:type="spellEnd"/>
            <w:r w:rsidR="00437601" w:rsidRPr="00437601">
              <w:rPr>
                <w:sz w:val="18"/>
                <w:szCs w:val="18"/>
              </w:rPr>
              <w:t xml:space="preserve"> Vlčková</w:t>
            </w:r>
          </w:p>
          <w:p w:rsidR="00A41EC2" w:rsidRPr="00437601" w:rsidRDefault="00A41EC2" w:rsidP="00AF4073">
            <w:pPr>
              <w:pStyle w:val="Odsekzoznamu"/>
              <w:spacing w:line="276" w:lineRule="auto"/>
              <w:rPr>
                <w:sz w:val="18"/>
                <w:szCs w:val="18"/>
              </w:rPr>
            </w:pPr>
          </w:p>
        </w:tc>
      </w:tr>
      <w:tr w:rsidR="000B546D" w:rsidTr="000B546D">
        <w:tc>
          <w:tcPr>
            <w:tcW w:w="404" w:type="dxa"/>
          </w:tcPr>
          <w:p w:rsidR="000B546D" w:rsidRDefault="000B546D" w:rsidP="00EC1639"/>
        </w:tc>
        <w:tc>
          <w:tcPr>
            <w:tcW w:w="2946" w:type="dxa"/>
          </w:tcPr>
          <w:p w:rsidR="000B546D" w:rsidRPr="00A56F52" w:rsidRDefault="000B546D" w:rsidP="00EC1639">
            <w:pPr>
              <w:rPr>
                <w:b/>
              </w:rPr>
            </w:pPr>
            <w:r w:rsidRPr="00A56F52">
              <w:rPr>
                <w:b/>
              </w:rPr>
              <w:t>Korepetítor</w:t>
            </w:r>
            <w:r w:rsidR="00593A0D">
              <w:rPr>
                <w:b/>
              </w:rPr>
              <w:t>i (netriedni učitelia</w:t>
            </w:r>
            <w:r w:rsidRPr="00A56F52">
              <w:rPr>
                <w:b/>
              </w:rPr>
              <w:t>)</w:t>
            </w:r>
          </w:p>
        </w:tc>
        <w:tc>
          <w:tcPr>
            <w:tcW w:w="460" w:type="dxa"/>
          </w:tcPr>
          <w:p w:rsidR="000B546D" w:rsidRPr="00A56F52" w:rsidRDefault="00A83CD7" w:rsidP="00EC1639">
            <w:pPr>
              <w:rPr>
                <w:b/>
              </w:rPr>
            </w:pPr>
            <w:r>
              <w:rPr>
                <w:b/>
              </w:rPr>
              <w:t>1</w:t>
            </w:r>
          </w:p>
        </w:tc>
        <w:tc>
          <w:tcPr>
            <w:tcW w:w="4757" w:type="dxa"/>
          </w:tcPr>
          <w:p w:rsidR="000B546D" w:rsidRDefault="00A83CD7" w:rsidP="00EC1639">
            <w:pPr>
              <w:rPr>
                <w:sz w:val="18"/>
                <w:szCs w:val="18"/>
              </w:rPr>
            </w:pPr>
            <w:r>
              <w:rPr>
                <w:sz w:val="18"/>
                <w:szCs w:val="18"/>
              </w:rPr>
              <w:t xml:space="preserve">                  </w:t>
            </w:r>
            <w:r w:rsidR="000B546D" w:rsidRPr="00C74D74">
              <w:rPr>
                <w:sz w:val="18"/>
                <w:szCs w:val="18"/>
              </w:rPr>
              <w:t xml:space="preserve">Aladár </w:t>
            </w:r>
            <w:proofErr w:type="spellStart"/>
            <w:r w:rsidR="000B546D" w:rsidRPr="00C74D74">
              <w:rPr>
                <w:sz w:val="18"/>
                <w:szCs w:val="18"/>
              </w:rPr>
              <w:t>Birner</w:t>
            </w:r>
            <w:proofErr w:type="spellEnd"/>
          </w:p>
          <w:p w:rsidR="00A41EC2" w:rsidRPr="00437601" w:rsidRDefault="00A41EC2" w:rsidP="00A83CD7">
            <w:pPr>
              <w:rPr>
                <w:sz w:val="18"/>
                <w:szCs w:val="18"/>
              </w:rPr>
            </w:pPr>
          </w:p>
        </w:tc>
      </w:tr>
      <w:tr w:rsidR="000B546D" w:rsidTr="000B546D">
        <w:tc>
          <w:tcPr>
            <w:tcW w:w="404" w:type="dxa"/>
          </w:tcPr>
          <w:p w:rsidR="000B546D" w:rsidRDefault="000B546D" w:rsidP="00EC1639"/>
        </w:tc>
        <w:tc>
          <w:tcPr>
            <w:tcW w:w="2946" w:type="dxa"/>
          </w:tcPr>
          <w:p w:rsidR="000B546D" w:rsidRPr="00A56F52" w:rsidRDefault="000B546D" w:rsidP="00EC1639">
            <w:pPr>
              <w:rPr>
                <w:b/>
              </w:rPr>
            </w:pPr>
          </w:p>
        </w:tc>
        <w:tc>
          <w:tcPr>
            <w:tcW w:w="460" w:type="dxa"/>
          </w:tcPr>
          <w:p w:rsidR="000B546D" w:rsidRPr="00A56F52" w:rsidRDefault="000B546D" w:rsidP="00EC1639">
            <w:pPr>
              <w:rPr>
                <w:b/>
              </w:rPr>
            </w:pPr>
          </w:p>
        </w:tc>
        <w:tc>
          <w:tcPr>
            <w:tcW w:w="4757" w:type="dxa"/>
          </w:tcPr>
          <w:p w:rsidR="000B546D" w:rsidRPr="00C74D74" w:rsidRDefault="000B546D" w:rsidP="00EC1639">
            <w:pPr>
              <w:rPr>
                <w:sz w:val="18"/>
                <w:szCs w:val="18"/>
              </w:rPr>
            </w:pPr>
          </w:p>
        </w:tc>
      </w:tr>
      <w:tr w:rsidR="000B546D" w:rsidTr="000B546D">
        <w:tc>
          <w:tcPr>
            <w:tcW w:w="404" w:type="dxa"/>
          </w:tcPr>
          <w:p w:rsidR="000B546D" w:rsidRDefault="000B546D" w:rsidP="00EC1639"/>
        </w:tc>
        <w:tc>
          <w:tcPr>
            <w:tcW w:w="2946" w:type="dxa"/>
          </w:tcPr>
          <w:p w:rsidR="000B546D" w:rsidRPr="00A56F52" w:rsidRDefault="000B546D" w:rsidP="00EC1639">
            <w:pPr>
              <w:rPr>
                <w:b/>
              </w:rPr>
            </w:pPr>
            <w:r>
              <w:rPr>
                <w:b/>
              </w:rPr>
              <w:t>V</w:t>
            </w:r>
            <w:r w:rsidRPr="00A56F52">
              <w:rPr>
                <w:b/>
              </w:rPr>
              <w:t>edúci predmetových komisií</w:t>
            </w:r>
          </w:p>
        </w:tc>
        <w:tc>
          <w:tcPr>
            <w:tcW w:w="460" w:type="dxa"/>
          </w:tcPr>
          <w:p w:rsidR="000B546D" w:rsidRPr="00A56F52" w:rsidRDefault="000B546D" w:rsidP="00EC1639">
            <w:pPr>
              <w:rPr>
                <w:b/>
              </w:rPr>
            </w:pPr>
            <w:r w:rsidRPr="00A56F52">
              <w:rPr>
                <w:b/>
              </w:rPr>
              <w:t>3</w:t>
            </w:r>
          </w:p>
        </w:tc>
        <w:tc>
          <w:tcPr>
            <w:tcW w:w="4757" w:type="dxa"/>
          </w:tcPr>
          <w:p w:rsidR="000B546D" w:rsidRPr="00C74D74" w:rsidRDefault="00A41EC2" w:rsidP="00EC1639">
            <w:pPr>
              <w:rPr>
                <w:sz w:val="18"/>
                <w:szCs w:val="18"/>
              </w:rPr>
            </w:pPr>
            <w:r>
              <w:rPr>
                <w:sz w:val="18"/>
                <w:szCs w:val="18"/>
              </w:rPr>
              <w:t xml:space="preserve">Mgr. art. Edita </w:t>
            </w:r>
            <w:proofErr w:type="spellStart"/>
            <w:r>
              <w:rPr>
                <w:sz w:val="18"/>
                <w:szCs w:val="18"/>
              </w:rPr>
              <w:t>Boldová</w:t>
            </w:r>
            <w:proofErr w:type="spellEnd"/>
            <w:r>
              <w:rPr>
                <w:sz w:val="18"/>
                <w:szCs w:val="18"/>
              </w:rPr>
              <w:t xml:space="preserve"> </w:t>
            </w:r>
          </w:p>
          <w:p w:rsidR="000B546D" w:rsidRPr="00C74D74" w:rsidRDefault="006065B7" w:rsidP="00EC1639">
            <w:pPr>
              <w:rPr>
                <w:sz w:val="18"/>
                <w:szCs w:val="18"/>
              </w:rPr>
            </w:pPr>
            <w:r>
              <w:rPr>
                <w:sz w:val="18"/>
                <w:szCs w:val="18"/>
              </w:rPr>
              <w:t xml:space="preserve">Mgr. Marcela </w:t>
            </w:r>
            <w:proofErr w:type="spellStart"/>
            <w:r>
              <w:rPr>
                <w:sz w:val="18"/>
                <w:szCs w:val="18"/>
              </w:rPr>
              <w:t>Kotrašová</w:t>
            </w:r>
            <w:proofErr w:type="spellEnd"/>
            <w:r>
              <w:rPr>
                <w:sz w:val="18"/>
                <w:szCs w:val="18"/>
              </w:rPr>
              <w:t xml:space="preserve"> </w:t>
            </w:r>
            <w:proofErr w:type="spellStart"/>
            <w:r>
              <w:rPr>
                <w:sz w:val="18"/>
                <w:szCs w:val="18"/>
              </w:rPr>
              <w:t>Štrbová</w:t>
            </w:r>
            <w:proofErr w:type="spellEnd"/>
            <w:r>
              <w:rPr>
                <w:sz w:val="18"/>
                <w:szCs w:val="18"/>
              </w:rPr>
              <w:t xml:space="preserve"> </w:t>
            </w:r>
          </w:p>
          <w:p w:rsidR="000B546D" w:rsidRPr="00C74D74" w:rsidRDefault="00437601" w:rsidP="00EC1639">
            <w:pPr>
              <w:rPr>
                <w:sz w:val="18"/>
                <w:szCs w:val="18"/>
              </w:rPr>
            </w:pPr>
            <w:r>
              <w:rPr>
                <w:sz w:val="18"/>
                <w:szCs w:val="18"/>
              </w:rPr>
              <w:t xml:space="preserve">Bc. </w:t>
            </w:r>
            <w:r w:rsidR="000B546D" w:rsidRPr="00C74D74">
              <w:rPr>
                <w:sz w:val="18"/>
                <w:szCs w:val="18"/>
              </w:rPr>
              <w:t xml:space="preserve">Renáta </w:t>
            </w:r>
            <w:r>
              <w:rPr>
                <w:sz w:val="18"/>
                <w:szCs w:val="18"/>
              </w:rPr>
              <w:t xml:space="preserve">Jurčová </w:t>
            </w:r>
          </w:p>
        </w:tc>
      </w:tr>
      <w:tr w:rsidR="000B546D" w:rsidTr="000B546D">
        <w:tc>
          <w:tcPr>
            <w:tcW w:w="404" w:type="dxa"/>
          </w:tcPr>
          <w:p w:rsidR="000B546D" w:rsidRDefault="000B546D" w:rsidP="00EC1639"/>
        </w:tc>
        <w:tc>
          <w:tcPr>
            <w:tcW w:w="2946" w:type="dxa"/>
          </w:tcPr>
          <w:p w:rsidR="000B546D" w:rsidRDefault="000B546D" w:rsidP="00EC1639"/>
        </w:tc>
        <w:tc>
          <w:tcPr>
            <w:tcW w:w="460" w:type="dxa"/>
          </w:tcPr>
          <w:p w:rsidR="000B546D" w:rsidRDefault="000B546D" w:rsidP="00EC1639"/>
        </w:tc>
        <w:tc>
          <w:tcPr>
            <w:tcW w:w="4757" w:type="dxa"/>
          </w:tcPr>
          <w:p w:rsidR="000B546D" w:rsidRPr="00C74D74" w:rsidRDefault="000B546D" w:rsidP="00EC1639">
            <w:pPr>
              <w:rPr>
                <w:sz w:val="18"/>
                <w:szCs w:val="18"/>
              </w:rPr>
            </w:pPr>
          </w:p>
        </w:tc>
      </w:tr>
      <w:tr w:rsidR="000B546D" w:rsidTr="000B546D">
        <w:trPr>
          <w:trHeight w:val="908"/>
        </w:trPr>
        <w:tc>
          <w:tcPr>
            <w:tcW w:w="404" w:type="dxa"/>
          </w:tcPr>
          <w:p w:rsidR="000B546D" w:rsidRDefault="000B546D" w:rsidP="00EC1639"/>
        </w:tc>
        <w:tc>
          <w:tcPr>
            <w:tcW w:w="2946" w:type="dxa"/>
          </w:tcPr>
          <w:p w:rsidR="000B546D" w:rsidRPr="000A1F6F" w:rsidRDefault="000B546D" w:rsidP="00EC1639">
            <w:pPr>
              <w:rPr>
                <w:b/>
              </w:rPr>
            </w:pPr>
            <w:r w:rsidRPr="00CF28AE">
              <w:rPr>
                <w:b/>
              </w:rPr>
              <w:t xml:space="preserve">Začínajúci </w:t>
            </w:r>
            <w:r w:rsidR="006065B7">
              <w:rPr>
                <w:b/>
              </w:rPr>
              <w:t>pedagogickí</w:t>
            </w:r>
            <w:r w:rsidR="000A1F6F">
              <w:rPr>
                <w:b/>
              </w:rPr>
              <w:t xml:space="preserve"> zamestnanci</w:t>
            </w:r>
          </w:p>
        </w:tc>
        <w:tc>
          <w:tcPr>
            <w:tcW w:w="460" w:type="dxa"/>
          </w:tcPr>
          <w:p w:rsidR="000B546D" w:rsidRPr="00CF28AE" w:rsidRDefault="00A83CD7" w:rsidP="00EC1639">
            <w:pPr>
              <w:rPr>
                <w:b/>
              </w:rPr>
            </w:pPr>
            <w:r>
              <w:rPr>
                <w:b/>
              </w:rPr>
              <w:t>1</w:t>
            </w:r>
          </w:p>
        </w:tc>
        <w:tc>
          <w:tcPr>
            <w:tcW w:w="4757" w:type="dxa"/>
          </w:tcPr>
          <w:p w:rsidR="000A1F6F" w:rsidRPr="00C74D74" w:rsidRDefault="000A1F6F" w:rsidP="00A83CD7">
            <w:pPr>
              <w:rPr>
                <w:sz w:val="18"/>
                <w:szCs w:val="18"/>
              </w:rPr>
            </w:pPr>
            <w:proofErr w:type="spellStart"/>
            <w:r>
              <w:rPr>
                <w:sz w:val="18"/>
                <w:szCs w:val="18"/>
              </w:rPr>
              <w:t>B</w:t>
            </w:r>
            <w:r w:rsidR="00A83CD7">
              <w:rPr>
                <w:sz w:val="18"/>
                <w:szCs w:val="18"/>
              </w:rPr>
              <w:t>cA</w:t>
            </w:r>
            <w:proofErr w:type="spellEnd"/>
            <w:r w:rsidR="00A83CD7">
              <w:rPr>
                <w:sz w:val="18"/>
                <w:szCs w:val="18"/>
              </w:rPr>
              <w:t xml:space="preserve">. </w:t>
            </w:r>
            <w:r>
              <w:rPr>
                <w:sz w:val="18"/>
                <w:szCs w:val="18"/>
              </w:rPr>
              <w:t xml:space="preserve">Andrej Farkaš </w:t>
            </w:r>
          </w:p>
        </w:tc>
      </w:tr>
      <w:tr w:rsidR="000B546D" w:rsidTr="000B546D">
        <w:tc>
          <w:tcPr>
            <w:tcW w:w="404" w:type="dxa"/>
          </w:tcPr>
          <w:p w:rsidR="000B546D" w:rsidRDefault="000B546D" w:rsidP="00EC1639"/>
        </w:tc>
        <w:tc>
          <w:tcPr>
            <w:tcW w:w="2946" w:type="dxa"/>
          </w:tcPr>
          <w:p w:rsidR="000B546D" w:rsidRPr="00A56F52" w:rsidRDefault="000B546D" w:rsidP="00EC1639">
            <w:pPr>
              <w:rPr>
                <w:b/>
              </w:rPr>
            </w:pPr>
            <w:r w:rsidRPr="00A56F52">
              <w:rPr>
                <w:b/>
              </w:rPr>
              <w:t>Uvádzajúci pedagogický zamestnanec</w:t>
            </w:r>
          </w:p>
        </w:tc>
        <w:tc>
          <w:tcPr>
            <w:tcW w:w="460" w:type="dxa"/>
          </w:tcPr>
          <w:p w:rsidR="000B546D" w:rsidRPr="00A56F52" w:rsidRDefault="000B546D" w:rsidP="00EC1639">
            <w:pPr>
              <w:rPr>
                <w:b/>
              </w:rPr>
            </w:pPr>
            <w:r>
              <w:rPr>
                <w:b/>
              </w:rPr>
              <w:t>1</w:t>
            </w:r>
          </w:p>
        </w:tc>
        <w:tc>
          <w:tcPr>
            <w:tcW w:w="4757" w:type="dxa"/>
          </w:tcPr>
          <w:p w:rsidR="000A1F6F" w:rsidRPr="00C74D74" w:rsidRDefault="000B546D" w:rsidP="000A1F6F">
            <w:pPr>
              <w:rPr>
                <w:sz w:val="18"/>
                <w:szCs w:val="18"/>
              </w:rPr>
            </w:pPr>
            <w:r w:rsidRPr="00C74D74">
              <w:rPr>
                <w:sz w:val="18"/>
                <w:szCs w:val="18"/>
              </w:rPr>
              <w:t xml:space="preserve">Mgr. </w:t>
            </w:r>
            <w:r w:rsidR="00A83CD7">
              <w:rPr>
                <w:sz w:val="18"/>
                <w:szCs w:val="18"/>
              </w:rPr>
              <w:t>art. Klára Viteková</w:t>
            </w:r>
          </w:p>
          <w:p w:rsidR="000B546D" w:rsidRPr="00C74D74" w:rsidRDefault="000B546D" w:rsidP="00EC1639">
            <w:pPr>
              <w:rPr>
                <w:sz w:val="18"/>
                <w:szCs w:val="18"/>
              </w:rPr>
            </w:pPr>
          </w:p>
        </w:tc>
      </w:tr>
      <w:tr w:rsidR="000B546D" w:rsidTr="000B546D">
        <w:tc>
          <w:tcPr>
            <w:tcW w:w="404" w:type="dxa"/>
          </w:tcPr>
          <w:p w:rsidR="000B546D" w:rsidRDefault="000B546D" w:rsidP="00EC1639"/>
        </w:tc>
        <w:tc>
          <w:tcPr>
            <w:tcW w:w="2946" w:type="dxa"/>
          </w:tcPr>
          <w:p w:rsidR="000B546D" w:rsidRPr="00A56F52" w:rsidRDefault="000B546D" w:rsidP="00EC1639">
            <w:pPr>
              <w:rPr>
                <w:b/>
              </w:rPr>
            </w:pPr>
            <w:r w:rsidRPr="00A56F52">
              <w:rPr>
                <w:b/>
              </w:rPr>
              <w:t>Výchovný poradca</w:t>
            </w:r>
          </w:p>
        </w:tc>
        <w:tc>
          <w:tcPr>
            <w:tcW w:w="460" w:type="dxa"/>
          </w:tcPr>
          <w:p w:rsidR="000B546D" w:rsidRPr="00A56F52" w:rsidRDefault="000B546D" w:rsidP="00EC1639">
            <w:pPr>
              <w:rPr>
                <w:b/>
              </w:rPr>
            </w:pPr>
            <w:r w:rsidRPr="00A56F52">
              <w:rPr>
                <w:b/>
              </w:rPr>
              <w:t>0</w:t>
            </w:r>
          </w:p>
        </w:tc>
        <w:tc>
          <w:tcPr>
            <w:tcW w:w="4757" w:type="dxa"/>
          </w:tcPr>
          <w:p w:rsidR="000B546D" w:rsidRPr="00C74D74" w:rsidRDefault="000B546D" w:rsidP="00EC1639">
            <w:pPr>
              <w:rPr>
                <w:sz w:val="18"/>
                <w:szCs w:val="18"/>
              </w:rPr>
            </w:pPr>
          </w:p>
        </w:tc>
      </w:tr>
      <w:tr w:rsidR="000B546D" w:rsidTr="000B546D">
        <w:tc>
          <w:tcPr>
            <w:tcW w:w="404" w:type="dxa"/>
          </w:tcPr>
          <w:p w:rsidR="000B546D" w:rsidRDefault="000B546D" w:rsidP="00EC1639"/>
        </w:tc>
        <w:tc>
          <w:tcPr>
            <w:tcW w:w="2946" w:type="dxa"/>
          </w:tcPr>
          <w:p w:rsidR="000B546D" w:rsidRPr="00A56F52" w:rsidRDefault="000B546D" w:rsidP="00EC1639">
            <w:pPr>
              <w:rPr>
                <w:b/>
              </w:rPr>
            </w:pPr>
            <w:proofErr w:type="spellStart"/>
            <w:r w:rsidRPr="00A56F52">
              <w:rPr>
                <w:b/>
              </w:rPr>
              <w:t>Kariérový</w:t>
            </w:r>
            <w:proofErr w:type="spellEnd"/>
            <w:r w:rsidRPr="00A56F52">
              <w:rPr>
                <w:b/>
              </w:rPr>
              <w:t xml:space="preserve"> poradca</w:t>
            </w:r>
          </w:p>
        </w:tc>
        <w:tc>
          <w:tcPr>
            <w:tcW w:w="460" w:type="dxa"/>
          </w:tcPr>
          <w:p w:rsidR="000B546D" w:rsidRPr="00A56F52" w:rsidRDefault="000B546D" w:rsidP="00EC1639">
            <w:pPr>
              <w:rPr>
                <w:b/>
              </w:rPr>
            </w:pPr>
            <w:r w:rsidRPr="00A56F52">
              <w:rPr>
                <w:b/>
              </w:rPr>
              <w:t>0</w:t>
            </w:r>
          </w:p>
        </w:tc>
        <w:tc>
          <w:tcPr>
            <w:tcW w:w="4757" w:type="dxa"/>
          </w:tcPr>
          <w:p w:rsidR="000B546D" w:rsidRPr="00C74D74" w:rsidRDefault="000B546D" w:rsidP="00EC1639">
            <w:pPr>
              <w:rPr>
                <w:sz w:val="18"/>
                <w:szCs w:val="18"/>
              </w:rPr>
            </w:pPr>
          </w:p>
        </w:tc>
      </w:tr>
      <w:tr w:rsidR="000B546D" w:rsidTr="000B546D">
        <w:tc>
          <w:tcPr>
            <w:tcW w:w="404" w:type="dxa"/>
          </w:tcPr>
          <w:p w:rsidR="000B546D" w:rsidRDefault="000B546D" w:rsidP="00EC1639"/>
        </w:tc>
        <w:tc>
          <w:tcPr>
            <w:tcW w:w="2946" w:type="dxa"/>
          </w:tcPr>
          <w:p w:rsidR="000B546D" w:rsidRPr="00A56F52" w:rsidRDefault="000B546D" w:rsidP="00EC1639">
            <w:pPr>
              <w:rPr>
                <w:b/>
              </w:rPr>
            </w:pPr>
            <w:r w:rsidRPr="00A56F52">
              <w:rPr>
                <w:b/>
              </w:rPr>
              <w:t>Vedúci pedagogický zamestnanci podľa §34 zákona</w:t>
            </w:r>
          </w:p>
        </w:tc>
        <w:tc>
          <w:tcPr>
            <w:tcW w:w="460" w:type="dxa"/>
          </w:tcPr>
          <w:p w:rsidR="000B546D" w:rsidRPr="00A56F52" w:rsidRDefault="000B546D" w:rsidP="00EC1639">
            <w:pPr>
              <w:rPr>
                <w:b/>
              </w:rPr>
            </w:pPr>
          </w:p>
        </w:tc>
        <w:tc>
          <w:tcPr>
            <w:tcW w:w="4757" w:type="dxa"/>
          </w:tcPr>
          <w:p w:rsidR="000B546D" w:rsidRPr="00C74D74" w:rsidRDefault="000B546D" w:rsidP="00EC1639">
            <w:pPr>
              <w:rPr>
                <w:sz w:val="18"/>
                <w:szCs w:val="18"/>
              </w:rPr>
            </w:pPr>
          </w:p>
        </w:tc>
      </w:tr>
      <w:tr w:rsidR="000B546D" w:rsidTr="000B546D">
        <w:tc>
          <w:tcPr>
            <w:tcW w:w="404" w:type="dxa"/>
          </w:tcPr>
          <w:p w:rsidR="000B546D" w:rsidRDefault="000B546D" w:rsidP="00EC1639"/>
        </w:tc>
        <w:tc>
          <w:tcPr>
            <w:tcW w:w="2946" w:type="dxa"/>
          </w:tcPr>
          <w:p w:rsidR="000B546D" w:rsidRPr="00A56F52" w:rsidRDefault="000B546D" w:rsidP="00EC1639">
            <w:pPr>
              <w:rPr>
                <w:b/>
              </w:rPr>
            </w:pPr>
            <w:r w:rsidRPr="00A56F52">
              <w:rPr>
                <w:b/>
              </w:rPr>
              <w:t>riaditeľ</w:t>
            </w:r>
          </w:p>
        </w:tc>
        <w:tc>
          <w:tcPr>
            <w:tcW w:w="460" w:type="dxa"/>
          </w:tcPr>
          <w:p w:rsidR="000B546D" w:rsidRPr="00A56F52" w:rsidRDefault="000B546D" w:rsidP="00EC1639">
            <w:pPr>
              <w:rPr>
                <w:b/>
              </w:rPr>
            </w:pPr>
            <w:r w:rsidRPr="00A56F52">
              <w:rPr>
                <w:b/>
              </w:rPr>
              <w:t>1</w:t>
            </w:r>
          </w:p>
        </w:tc>
        <w:tc>
          <w:tcPr>
            <w:tcW w:w="4757" w:type="dxa"/>
          </w:tcPr>
          <w:p w:rsidR="000B546D" w:rsidRPr="00C74D74" w:rsidRDefault="000B546D" w:rsidP="00EC1639">
            <w:pPr>
              <w:rPr>
                <w:sz w:val="18"/>
                <w:szCs w:val="18"/>
              </w:rPr>
            </w:pPr>
            <w:r w:rsidRPr="00C74D74">
              <w:rPr>
                <w:sz w:val="18"/>
                <w:szCs w:val="18"/>
              </w:rPr>
              <w:t>Mgr. art. Klára Viteková</w:t>
            </w:r>
          </w:p>
        </w:tc>
      </w:tr>
      <w:tr w:rsidR="000B546D" w:rsidTr="000B546D">
        <w:tc>
          <w:tcPr>
            <w:tcW w:w="404" w:type="dxa"/>
          </w:tcPr>
          <w:p w:rsidR="000B546D" w:rsidRDefault="000B546D" w:rsidP="00EC1639"/>
        </w:tc>
        <w:tc>
          <w:tcPr>
            <w:tcW w:w="2946" w:type="dxa"/>
          </w:tcPr>
          <w:p w:rsidR="000B546D" w:rsidRPr="00A56F52" w:rsidRDefault="000B546D" w:rsidP="00EC1639">
            <w:pPr>
              <w:rPr>
                <w:b/>
              </w:rPr>
            </w:pPr>
            <w:r w:rsidRPr="00A56F52">
              <w:rPr>
                <w:b/>
              </w:rPr>
              <w:t>zástupca</w:t>
            </w:r>
          </w:p>
        </w:tc>
        <w:tc>
          <w:tcPr>
            <w:tcW w:w="460" w:type="dxa"/>
          </w:tcPr>
          <w:p w:rsidR="000B546D" w:rsidRPr="00A56F52" w:rsidRDefault="000B546D" w:rsidP="00EC1639">
            <w:pPr>
              <w:rPr>
                <w:b/>
              </w:rPr>
            </w:pPr>
            <w:r w:rsidRPr="00A56F52">
              <w:rPr>
                <w:b/>
              </w:rPr>
              <w:t>1</w:t>
            </w:r>
          </w:p>
        </w:tc>
        <w:tc>
          <w:tcPr>
            <w:tcW w:w="4757" w:type="dxa"/>
          </w:tcPr>
          <w:p w:rsidR="000B546D" w:rsidRPr="00C74D74" w:rsidRDefault="000A1F6F" w:rsidP="00EC1639">
            <w:pPr>
              <w:rPr>
                <w:sz w:val="18"/>
                <w:szCs w:val="18"/>
              </w:rPr>
            </w:pPr>
            <w:r>
              <w:rPr>
                <w:sz w:val="18"/>
                <w:szCs w:val="18"/>
              </w:rPr>
              <w:t>Mgr. Eva Pankuličová</w:t>
            </w:r>
          </w:p>
        </w:tc>
      </w:tr>
    </w:tbl>
    <w:p w:rsidR="00937315" w:rsidRDefault="00937315" w:rsidP="00937315"/>
    <w:p w:rsidR="00937315" w:rsidRPr="009B15D3" w:rsidRDefault="00937315" w:rsidP="00937315">
      <w:pPr>
        <w:rPr>
          <w:b/>
        </w:rPr>
      </w:pPr>
      <w:r>
        <w:rPr>
          <w:b/>
        </w:rPr>
        <w:t xml:space="preserve">Zaradenie </w:t>
      </w:r>
      <w:r w:rsidRPr="009B15D3">
        <w:rPr>
          <w:b/>
        </w:rPr>
        <w:t xml:space="preserve"> pedagogických zamestnancov </w:t>
      </w:r>
      <w:r>
        <w:rPr>
          <w:b/>
        </w:rPr>
        <w:t xml:space="preserve">do </w:t>
      </w:r>
      <w:proofErr w:type="spellStart"/>
      <w:r>
        <w:rPr>
          <w:b/>
        </w:rPr>
        <w:t>k</w:t>
      </w:r>
      <w:r w:rsidR="00540055">
        <w:rPr>
          <w:b/>
        </w:rPr>
        <w:t>a</w:t>
      </w:r>
      <w:r w:rsidR="00A83CD7">
        <w:rPr>
          <w:b/>
        </w:rPr>
        <w:t>riérových</w:t>
      </w:r>
      <w:proofErr w:type="spellEnd"/>
      <w:r w:rsidR="00A83CD7">
        <w:rPr>
          <w:b/>
        </w:rPr>
        <w:t xml:space="preserve"> stupňov k 15. 9. 2018</w:t>
      </w:r>
      <w:r w:rsidRPr="009B15D3">
        <w:rPr>
          <w:b/>
        </w:rPr>
        <w:t>:</w:t>
      </w:r>
    </w:p>
    <w:p w:rsidR="00937315" w:rsidRDefault="00937315" w:rsidP="00937315"/>
    <w:p w:rsidR="00937315" w:rsidRDefault="00937315" w:rsidP="00937315"/>
    <w:tbl>
      <w:tblPr>
        <w:tblStyle w:val="Mriekatabuky"/>
        <w:tblW w:w="0" w:type="auto"/>
        <w:tblLook w:val="04A0" w:firstRow="1" w:lastRow="0" w:firstColumn="1" w:lastColumn="0" w:noHBand="0" w:noVBand="1"/>
      </w:tblPr>
      <w:tblGrid>
        <w:gridCol w:w="412"/>
        <w:gridCol w:w="3982"/>
        <w:gridCol w:w="460"/>
        <w:gridCol w:w="3981"/>
      </w:tblGrid>
      <w:tr w:rsidR="00937315" w:rsidTr="00EC1639">
        <w:tc>
          <w:tcPr>
            <w:tcW w:w="412" w:type="dxa"/>
          </w:tcPr>
          <w:p w:rsidR="00937315" w:rsidRDefault="00937315" w:rsidP="00EC1639"/>
        </w:tc>
        <w:tc>
          <w:tcPr>
            <w:tcW w:w="3982" w:type="dxa"/>
          </w:tcPr>
          <w:p w:rsidR="00937315" w:rsidRPr="00EA3069" w:rsidRDefault="00937315" w:rsidP="00EC1639">
            <w:pPr>
              <w:rPr>
                <w:b/>
              </w:rPr>
            </w:pPr>
            <w:r w:rsidRPr="00EA3069">
              <w:rPr>
                <w:b/>
              </w:rPr>
              <w:t>Začínajúci pedagogický zamestnanec</w:t>
            </w:r>
          </w:p>
        </w:tc>
        <w:tc>
          <w:tcPr>
            <w:tcW w:w="460" w:type="dxa"/>
          </w:tcPr>
          <w:p w:rsidR="00937315" w:rsidRPr="00EA3069" w:rsidRDefault="000A1F6F" w:rsidP="00EC1639">
            <w:pPr>
              <w:rPr>
                <w:b/>
              </w:rPr>
            </w:pPr>
            <w:r>
              <w:rPr>
                <w:b/>
              </w:rPr>
              <w:t>1</w:t>
            </w:r>
          </w:p>
        </w:tc>
        <w:tc>
          <w:tcPr>
            <w:tcW w:w="3981" w:type="dxa"/>
          </w:tcPr>
          <w:p w:rsidR="00937315" w:rsidRDefault="00A83CD7" w:rsidP="00EC1639">
            <w:proofErr w:type="spellStart"/>
            <w:r>
              <w:t>BcA</w:t>
            </w:r>
            <w:proofErr w:type="spellEnd"/>
            <w:r>
              <w:t>. Andrej Farkaš</w:t>
            </w:r>
          </w:p>
        </w:tc>
      </w:tr>
      <w:tr w:rsidR="00937315" w:rsidTr="00EC1639">
        <w:tc>
          <w:tcPr>
            <w:tcW w:w="412" w:type="dxa"/>
          </w:tcPr>
          <w:p w:rsidR="00937315" w:rsidRDefault="00937315" w:rsidP="00EC1639"/>
        </w:tc>
        <w:tc>
          <w:tcPr>
            <w:tcW w:w="3982" w:type="dxa"/>
          </w:tcPr>
          <w:p w:rsidR="00937315" w:rsidRPr="00EA3069" w:rsidRDefault="00937315" w:rsidP="00EC1639">
            <w:pPr>
              <w:rPr>
                <w:b/>
              </w:rPr>
            </w:pPr>
            <w:r w:rsidRPr="00EA3069">
              <w:rPr>
                <w:b/>
              </w:rPr>
              <w:t>Samostatný pedagogický zamestnanec</w:t>
            </w:r>
          </w:p>
        </w:tc>
        <w:tc>
          <w:tcPr>
            <w:tcW w:w="460" w:type="dxa"/>
          </w:tcPr>
          <w:p w:rsidR="00937315" w:rsidRPr="00EA3069" w:rsidRDefault="00540055" w:rsidP="00EC1639">
            <w:pPr>
              <w:rPr>
                <w:b/>
              </w:rPr>
            </w:pPr>
            <w:r>
              <w:rPr>
                <w:b/>
              </w:rPr>
              <w:t>26</w:t>
            </w:r>
          </w:p>
        </w:tc>
        <w:tc>
          <w:tcPr>
            <w:tcW w:w="3981" w:type="dxa"/>
          </w:tcPr>
          <w:p w:rsidR="00937315" w:rsidRDefault="00937315" w:rsidP="00EC1639"/>
        </w:tc>
      </w:tr>
      <w:tr w:rsidR="00937315" w:rsidTr="00EC1639">
        <w:tc>
          <w:tcPr>
            <w:tcW w:w="412" w:type="dxa"/>
          </w:tcPr>
          <w:p w:rsidR="00937315" w:rsidRDefault="00937315" w:rsidP="00EC1639"/>
        </w:tc>
        <w:tc>
          <w:tcPr>
            <w:tcW w:w="3982" w:type="dxa"/>
          </w:tcPr>
          <w:p w:rsidR="00937315" w:rsidRDefault="00937315" w:rsidP="00EC1639">
            <w:pPr>
              <w:rPr>
                <w:b/>
              </w:rPr>
            </w:pPr>
            <w:r w:rsidRPr="00EA3069">
              <w:rPr>
                <w:b/>
              </w:rPr>
              <w:t xml:space="preserve">Pedagogický zamestnanec </w:t>
            </w:r>
          </w:p>
          <w:p w:rsidR="00937315" w:rsidRPr="00EA3069" w:rsidRDefault="00937315" w:rsidP="00EC1639">
            <w:pPr>
              <w:rPr>
                <w:b/>
              </w:rPr>
            </w:pPr>
            <w:r w:rsidRPr="00EA3069">
              <w:rPr>
                <w:b/>
              </w:rPr>
              <w:t>s 1. atestáciou</w:t>
            </w:r>
          </w:p>
        </w:tc>
        <w:tc>
          <w:tcPr>
            <w:tcW w:w="460" w:type="dxa"/>
          </w:tcPr>
          <w:p w:rsidR="00937315" w:rsidRPr="00EA3069" w:rsidRDefault="00540055" w:rsidP="00EC1639">
            <w:pPr>
              <w:rPr>
                <w:b/>
              </w:rPr>
            </w:pPr>
            <w:r>
              <w:rPr>
                <w:b/>
              </w:rPr>
              <w:t>6</w:t>
            </w:r>
          </w:p>
        </w:tc>
        <w:tc>
          <w:tcPr>
            <w:tcW w:w="3981" w:type="dxa"/>
          </w:tcPr>
          <w:p w:rsidR="00937315" w:rsidRDefault="00937315" w:rsidP="00EC1639">
            <w:r>
              <w:t xml:space="preserve">Mgr. art. Edita </w:t>
            </w:r>
            <w:proofErr w:type="spellStart"/>
            <w:r>
              <w:t>Boldová</w:t>
            </w:r>
            <w:proofErr w:type="spellEnd"/>
          </w:p>
          <w:p w:rsidR="00540055" w:rsidRDefault="00540055" w:rsidP="00EC1639">
            <w:r>
              <w:t>Mgr. Štefan Jurča</w:t>
            </w:r>
          </w:p>
          <w:p w:rsidR="00540055" w:rsidRDefault="00540055" w:rsidP="00EC1639">
            <w:r>
              <w:t xml:space="preserve">Mgr. art. Hedviga </w:t>
            </w:r>
            <w:proofErr w:type="spellStart"/>
            <w:r>
              <w:t>Makovínyiová</w:t>
            </w:r>
            <w:proofErr w:type="spellEnd"/>
          </w:p>
          <w:p w:rsidR="00937315" w:rsidRDefault="00540055" w:rsidP="00EC1639">
            <w:r>
              <w:t xml:space="preserve">Mgr. Angela </w:t>
            </w:r>
            <w:proofErr w:type="spellStart"/>
            <w:r>
              <w:t>Michňová</w:t>
            </w:r>
            <w:proofErr w:type="spellEnd"/>
          </w:p>
          <w:p w:rsidR="00540055" w:rsidRDefault="00540055" w:rsidP="00EC1639">
            <w:r>
              <w:t>Mgr. Eva Pankuličová</w:t>
            </w:r>
          </w:p>
          <w:p w:rsidR="00540055" w:rsidRDefault="00540055" w:rsidP="00EC1639">
            <w:r>
              <w:t>Mgr. art. Klára Viteková</w:t>
            </w:r>
          </w:p>
          <w:p w:rsidR="00937315" w:rsidRDefault="00937315" w:rsidP="00EC1639"/>
        </w:tc>
      </w:tr>
      <w:tr w:rsidR="00937315" w:rsidTr="00EC1639">
        <w:tc>
          <w:tcPr>
            <w:tcW w:w="412" w:type="dxa"/>
          </w:tcPr>
          <w:p w:rsidR="00937315" w:rsidRDefault="00937315" w:rsidP="00EC1639"/>
        </w:tc>
        <w:tc>
          <w:tcPr>
            <w:tcW w:w="3982" w:type="dxa"/>
          </w:tcPr>
          <w:p w:rsidR="00937315" w:rsidRDefault="00937315" w:rsidP="00EC1639">
            <w:pPr>
              <w:rPr>
                <w:b/>
              </w:rPr>
            </w:pPr>
            <w:r w:rsidRPr="00EA3069">
              <w:rPr>
                <w:b/>
              </w:rPr>
              <w:t xml:space="preserve">Pedagogický zamestnanec </w:t>
            </w:r>
          </w:p>
          <w:p w:rsidR="00937315" w:rsidRPr="00EA3069" w:rsidRDefault="00937315" w:rsidP="00EC1639">
            <w:pPr>
              <w:rPr>
                <w:b/>
              </w:rPr>
            </w:pPr>
            <w:r w:rsidRPr="00EA3069">
              <w:rPr>
                <w:b/>
              </w:rPr>
              <w:t>s 2. atestáciou</w:t>
            </w:r>
          </w:p>
        </w:tc>
        <w:tc>
          <w:tcPr>
            <w:tcW w:w="460" w:type="dxa"/>
          </w:tcPr>
          <w:p w:rsidR="00937315" w:rsidRPr="00EA3069" w:rsidRDefault="00937315" w:rsidP="00EC1639">
            <w:pPr>
              <w:rPr>
                <w:b/>
              </w:rPr>
            </w:pPr>
            <w:r w:rsidRPr="00EA3069">
              <w:rPr>
                <w:b/>
              </w:rPr>
              <w:t>1</w:t>
            </w:r>
          </w:p>
        </w:tc>
        <w:tc>
          <w:tcPr>
            <w:tcW w:w="3981" w:type="dxa"/>
          </w:tcPr>
          <w:p w:rsidR="00937315" w:rsidRDefault="00937315" w:rsidP="00EC1639">
            <w:r>
              <w:t>Mgr. Darina Tóthová</w:t>
            </w:r>
          </w:p>
        </w:tc>
      </w:tr>
      <w:tr w:rsidR="00937315" w:rsidTr="00EC1639">
        <w:tc>
          <w:tcPr>
            <w:tcW w:w="412" w:type="dxa"/>
          </w:tcPr>
          <w:p w:rsidR="00937315" w:rsidRDefault="00937315" w:rsidP="00EC1639"/>
        </w:tc>
        <w:tc>
          <w:tcPr>
            <w:tcW w:w="3982" w:type="dxa"/>
          </w:tcPr>
          <w:p w:rsidR="00937315" w:rsidRPr="00EA3069" w:rsidRDefault="00937315" w:rsidP="00EC1639">
            <w:pPr>
              <w:rPr>
                <w:b/>
              </w:rPr>
            </w:pPr>
            <w:r>
              <w:rPr>
                <w:b/>
              </w:rPr>
              <w:t>Spolu:</w:t>
            </w:r>
          </w:p>
        </w:tc>
        <w:tc>
          <w:tcPr>
            <w:tcW w:w="460" w:type="dxa"/>
          </w:tcPr>
          <w:p w:rsidR="00937315" w:rsidRPr="00EA3069" w:rsidRDefault="00F979FB" w:rsidP="00EC1639">
            <w:pPr>
              <w:rPr>
                <w:b/>
              </w:rPr>
            </w:pPr>
            <w:r>
              <w:rPr>
                <w:b/>
              </w:rPr>
              <w:t>34</w:t>
            </w:r>
          </w:p>
        </w:tc>
        <w:tc>
          <w:tcPr>
            <w:tcW w:w="3981" w:type="dxa"/>
          </w:tcPr>
          <w:p w:rsidR="00937315" w:rsidRDefault="00937315" w:rsidP="00EC1639"/>
        </w:tc>
      </w:tr>
    </w:tbl>
    <w:p w:rsidR="00937315" w:rsidRDefault="00937315" w:rsidP="00937315"/>
    <w:p w:rsidR="00937315" w:rsidRPr="009B15D3" w:rsidRDefault="00937315" w:rsidP="00937315">
      <w:pPr>
        <w:rPr>
          <w:b/>
        </w:rPr>
      </w:pPr>
      <w:r>
        <w:rPr>
          <w:b/>
        </w:rPr>
        <w:t xml:space="preserve">Zaradenie </w:t>
      </w:r>
      <w:r w:rsidRPr="009B15D3">
        <w:rPr>
          <w:b/>
        </w:rPr>
        <w:t xml:space="preserve"> pedagogických zamestnancov </w:t>
      </w:r>
      <w:r>
        <w:rPr>
          <w:b/>
        </w:rPr>
        <w:t xml:space="preserve">do </w:t>
      </w:r>
      <w:proofErr w:type="spellStart"/>
      <w:r>
        <w:rPr>
          <w:b/>
        </w:rPr>
        <w:t>k</w:t>
      </w:r>
      <w:r w:rsidR="00A83CD7">
        <w:rPr>
          <w:b/>
        </w:rPr>
        <w:t>ariérových</w:t>
      </w:r>
      <w:proofErr w:type="spellEnd"/>
      <w:r w:rsidR="00A83CD7">
        <w:rPr>
          <w:b/>
        </w:rPr>
        <w:t xml:space="preserve"> stupňov k 28. 6. 2019</w:t>
      </w:r>
      <w:r w:rsidRPr="009B15D3">
        <w:rPr>
          <w:b/>
        </w:rPr>
        <w:t>:</w:t>
      </w:r>
    </w:p>
    <w:p w:rsidR="00937315" w:rsidRPr="00B70A92" w:rsidRDefault="00937315" w:rsidP="00937315">
      <w:pPr>
        <w:rPr>
          <w:sz w:val="20"/>
          <w:szCs w:val="20"/>
        </w:rPr>
      </w:pPr>
    </w:p>
    <w:tbl>
      <w:tblPr>
        <w:tblStyle w:val="Mriekatabuky"/>
        <w:tblW w:w="0" w:type="auto"/>
        <w:tblLook w:val="04A0" w:firstRow="1" w:lastRow="0" w:firstColumn="1" w:lastColumn="0" w:noHBand="0" w:noVBand="1"/>
      </w:tblPr>
      <w:tblGrid>
        <w:gridCol w:w="412"/>
        <w:gridCol w:w="3982"/>
        <w:gridCol w:w="460"/>
        <w:gridCol w:w="3981"/>
      </w:tblGrid>
      <w:tr w:rsidR="00937315" w:rsidRPr="00B70A92" w:rsidTr="00EC1639">
        <w:tc>
          <w:tcPr>
            <w:tcW w:w="412" w:type="dxa"/>
          </w:tcPr>
          <w:p w:rsidR="00937315" w:rsidRPr="00B70A92" w:rsidRDefault="00937315" w:rsidP="00EC1639">
            <w:pPr>
              <w:rPr>
                <w:sz w:val="20"/>
                <w:szCs w:val="20"/>
              </w:rPr>
            </w:pPr>
          </w:p>
        </w:tc>
        <w:tc>
          <w:tcPr>
            <w:tcW w:w="3982" w:type="dxa"/>
          </w:tcPr>
          <w:p w:rsidR="00937315" w:rsidRPr="00B70A92" w:rsidRDefault="00937315" w:rsidP="00EC1639">
            <w:pPr>
              <w:rPr>
                <w:b/>
                <w:sz w:val="20"/>
                <w:szCs w:val="20"/>
              </w:rPr>
            </w:pPr>
            <w:r w:rsidRPr="00B70A92">
              <w:rPr>
                <w:b/>
                <w:sz w:val="20"/>
                <w:szCs w:val="20"/>
              </w:rPr>
              <w:t>Začínajúci pedagogický zamestnanec</w:t>
            </w:r>
          </w:p>
        </w:tc>
        <w:tc>
          <w:tcPr>
            <w:tcW w:w="460" w:type="dxa"/>
          </w:tcPr>
          <w:p w:rsidR="00937315" w:rsidRPr="00B70A92" w:rsidRDefault="00A83CD7" w:rsidP="00EC1639">
            <w:pPr>
              <w:rPr>
                <w:b/>
                <w:sz w:val="20"/>
                <w:szCs w:val="20"/>
              </w:rPr>
            </w:pPr>
            <w:r w:rsidRPr="00B70A92">
              <w:rPr>
                <w:b/>
                <w:sz w:val="20"/>
                <w:szCs w:val="20"/>
              </w:rPr>
              <w:t>1</w:t>
            </w:r>
          </w:p>
        </w:tc>
        <w:tc>
          <w:tcPr>
            <w:tcW w:w="3981" w:type="dxa"/>
          </w:tcPr>
          <w:p w:rsidR="00F73DFA" w:rsidRPr="00B70A92" w:rsidRDefault="00B70A92" w:rsidP="00B70A92">
            <w:pPr>
              <w:rPr>
                <w:sz w:val="20"/>
                <w:szCs w:val="20"/>
              </w:rPr>
            </w:pPr>
            <w:proofErr w:type="spellStart"/>
            <w:r w:rsidRPr="00B70A92">
              <w:rPr>
                <w:sz w:val="20"/>
                <w:szCs w:val="20"/>
              </w:rPr>
              <w:t>BcA</w:t>
            </w:r>
            <w:proofErr w:type="spellEnd"/>
            <w:r w:rsidRPr="00B70A92">
              <w:rPr>
                <w:sz w:val="20"/>
                <w:szCs w:val="20"/>
              </w:rPr>
              <w:t>. Andrej Farkaš (ukončené adaptačné vzdelávanie)</w:t>
            </w:r>
          </w:p>
        </w:tc>
      </w:tr>
      <w:tr w:rsidR="00937315" w:rsidRPr="00B70A92" w:rsidTr="00EC1639">
        <w:tc>
          <w:tcPr>
            <w:tcW w:w="412" w:type="dxa"/>
          </w:tcPr>
          <w:p w:rsidR="00937315" w:rsidRPr="00B70A92" w:rsidRDefault="00937315" w:rsidP="00EC1639">
            <w:pPr>
              <w:rPr>
                <w:sz w:val="20"/>
                <w:szCs w:val="20"/>
              </w:rPr>
            </w:pPr>
          </w:p>
        </w:tc>
        <w:tc>
          <w:tcPr>
            <w:tcW w:w="3982" w:type="dxa"/>
          </w:tcPr>
          <w:p w:rsidR="00937315" w:rsidRPr="00B70A92" w:rsidRDefault="00937315" w:rsidP="00EC1639">
            <w:pPr>
              <w:rPr>
                <w:b/>
                <w:sz w:val="20"/>
                <w:szCs w:val="20"/>
              </w:rPr>
            </w:pPr>
            <w:r w:rsidRPr="00B70A92">
              <w:rPr>
                <w:b/>
                <w:sz w:val="20"/>
                <w:szCs w:val="20"/>
              </w:rPr>
              <w:t>Samostatný pedagogický zamestnanec</w:t>
            </w:r>
          </w:p>
        </w:tc>
        <w:tc>
          <w:tcPr>
            <w:tcW w:w="460" w:type="dxa"/>
          </w:tcPr>
          <w:p w:rsidR="00937315" w:rsidRPr="00B70A92" w:rsidRDefault="00F73DFA" w:rsidP="00EC1639">
            <w:pPr>
              <w:rPr>
                <w:b/>
                <w:sz w:val="20"/>
                <w:szCs w:val="20"/>
              </w:rPr>
            </w:pPr>
            <w:r w:rsidRPr="00B70A92">
              <w:rPr>
                <w:b/>
                <w:sz w:val="20"/>
                <w:szCs w:val="20"/>
              </w:rPr>
              <w:t>26</w:t>
            </w:r>
          </w:p>
        </w:tc>
        <w:tc>
          <w:tcPr>
            <w:tcW w:w="3981" w:type="dxa"/>
          </w:tcPr>
          <w:p w:rsidR="00937315" w:rsidRPr="00B70A92" w:rsidRDefault="00937315" w:rsidP="00EC1639">
            <w:pPr>
              <w:rPr>
                <w:sz w:val="20"/>
                <w:szCs w:val="20"/>
              </w:rPr>
            </w:pPr>
          </w:p>
        </w:tc>
      </w:tr>
      <w:tr w:rsidR="00937315" w:rsidRPr="00B70A92" w:rsidTr="00EC1639">
        <w:tc>
          <w:tcPr>
            <w:tcW w:w="412" w:type="dxa"/>
          </w:tcPr>
          <w:p w:rsidR="00937315" w:rsidRPr="00B70A92" w:rsidRDefault="00937315" w:rsidP="00EC1639">
            <w:pPr>
              <w:rPr>
                <w:sz w:val="20"/>
                <w:szCs w:val="20"/>
              </w:rPr>
            </w:pPr>
          </w:p>
        </w:tc>
        <w:tc>
          <w:tcPr>
            <w:tcW w:w="3982" w:type="dxa"/>
          </w:tcPr>
          <w:p w:rsidR="00937315" w:rsidRPr="00B70A92" w:rsidRDefault="00937315" w:rsidP="00EC1639">
            <w:pPr>
              <w:rPr>
                <w:b/>
                <w:sz w:val="20"/>
                <w:szCs w:val="20"/>
              </w:rPr>
            </w:pPr>
            <w:r w:rsidRPr="00B70A92">
              <w:rPr>
                <w:b/>
                <w:sz w:val="20"/>
                <w:szCs w:val="20"/>
              </w:rPr>
              <w:t xml:space="preserve">Pedagogický zamestnanec </w:t>
            </w:r>
          </w:p>
          <w:p w:rsidR="00937315" w:rsidRPr="00B70A92" w:rsidRDefault="00937315" w:rsidP="00EC1639">
            <w:pPr>
              <w:rPr>
                <w:b/>
                <w:sz w:val="20"/>
                <w:szCs w:val="20"/>
              </w:rPr>
            </w:pPr>
            <w:r w:rsidRPr="00B70A92">
              <w:rPr>
                <w:b/>
                <w:sz w:val="20"/>
                <w:szCs w:val="20"/>
              </w:rPr>
              <w:t>s 1. atestáciou</w:t>
            </w:r>
          </w:p>
        </w:tc>
        <w:tc>
          <w:tcPr>
            <w:tcW w:w="460" w:type="dxa"/>
          </w:tcPr>
          <w:p w:rsidR="00937315" w:rsidRPr="00B70A92" w:rsidRDefault="00F73DFA" w:rsidP="00EC1639">
            <w:pPr>
              <w:rPr>
                <w:b/>
                <w:sz w:val="20"/>
                <w:szCs w:val="20"/>
              </w:rPr>
            </w:pPr>
            <w:r w:rsidRPr="00B70A92">
              <w:rPr>
                <w:b/>
                <w:sz w:val="20"/>
                <w:szCs w:val="20"/>
              </w:rPr>
              <w:t>6</w:t>
            </w:r>
          </w:p>
        </w:tc>
        <w:tc>
          <w:tcPr>
            <w:tcW w:w="3981" w:type="dxa"/>
          </w:tcPr>
          <w:p w:rsidR="00F73DFA" w:rsidRPr="00B70A92" w:rsidRDefault="00F73DFA" w:rsidP="00F73DFA">
            <w:pPr>
              <w:rPr>
                <w:sz w:val="20"/>
                <w:szCs w:val="20"/>
              </w:rPr>
            </w:pPr>
            <w:r w:rsidRPr="00B70A92">
              <w:rPr>
                <w:sz w:val="20"/>
                <w:szCs w:val="20"/>
              </w:rPr>
              <w:t xml:space="preserve">Mgr. art. Edita </w:t>
            </w:r>
            <w:proofErr w:type="spellStart"/>
            <w:r w:rsidRPr="00B70A92">
              <w:rPr>
                <w:sz w:val="20"/>
                <w:szCs w:val="20"/>
              </w:rPr>
              <w:t>Boldová</w:t>
            </w:r>
            <w:proofErr w:type="spellEnd"/>
          </w:p>
          <w:p w:rsidR="00F73DFA" w:rsidRPr="00B70A92" w:rsidRDefault="00F73DFA" w:rsidP="00F73DFA">
            <w:pPr>
              <w:rPr>
                <w:sz w:val="20"/>
                <w:szCs w:val="20"/>
              </w:rPr>
            </w:pPr>
            <w:r w:rsidRPr="00B70A92">
              <w:rPr>
                <w:sz w:val="20"/>
                <w:szCs w:val="20"/>
              </w:rPr>
              <w:t>Mgr. Štefan Jurča</w:t>
            </w:r>
          </w:p>
          <w:p w:rsidR="00F73DFA" w:rsidRPr="00B70A92" w:rsidRDefault="00F73DFA" w:rsidP="00F73DFA">
            <w:pPr>
              <w:rPr>
                <w:sz w:val="20"/>
                <w:szCs w:val="20"/>
              </w:rPr>
            </w:pPr>
            <w:r w:rsidRPr="00B70A92">
              <w:rPr>
                <w:sz w:val="20"/>
                <w:szCs w:val="20"/>
              </w:rPr>
              <w:t xml:space="preserve">Mgr. art. Hedviga </w:t>
            </w:r>
            <w:proofErr w:type="spellStart"/>
            <w:r w:rsidRPr="00B70A92">
              <w:rPr>
                <w:sz w:val="20"/>
                <w:szCs w:val="20"/>
              </w:rPr>
              <w:t>Makovínyiová</w:t>
            </w:r>
            <w:proofErr w:type="spellEnd"/>
          </w:p>
          <w:p w:rsidR="00F73DFA" w:rsidRPr="00B70A92" w:rsidRDefault="00F73DFA" w:rsidP="00F73DFA">
            <w:pPr>
              <w:rPr>
                <w:sz w:val="20"/>
                <w:szCs w:val="20"/>
              </w:rPr>
            </w:pPr>
            <w:r w:rsidRPr="00B70A92">
              <w:rPr>
                <w:sz w:val="20"/>
                <w:szCs w:val="20"/>
              </w:rPr>
              <w:t xml:space="preserve">Mgr. Angela </w:t>
            </w:r>
            <w:proofErr w:type="spellStart"/>
            <w:r w:rsidRPr="00B70A92">
              <w:rPr>
                <w:sz w:val="20"/>
                <w:szCs w:val="20"/>
              </w:rPr>
              <w:t>Michňová</w:t>
            </w:r>
            <w:proofErr w:type="spellEnd"/>
          </w:p>
          <w:p w:rsidR="00F73DFA" w:rsidRPr="00B70A92" w:rsidRDefault="00F73DFA" w:rsidP="00F73DFA">
            <w:pPr>
              <w:rPr>
                <w:sz w:val="20"/>
                <w:szCs w:val="20"/>
              </w:rPr>
            </w:pPr>
            <w:r w:rsidRPr="00B70A92">
              <w:rPr>
                <w:sz w:val="20"/>
                <w:szCs w:val="20"/>
              </w:rPr>
              <w:t>Mgr. Eva Pankuličová</w:t>
            </w:r>
          </w:p>
          <w:p w:rsidR="00F73DFA" w:rsidRPr="00B70A92" w:rsidRDefault="00F73DFA" w:rsidP="00F73DFA">
            <w:pPr>
              <w:rPr>
                <w:sz w:val="20"/>
                <w:szCs w:val="20"/>
              </w:rPr>
            </w:pPr>
            <w:r w:rsidRPr="00B70A92">
              <w:rPr>
                <w:sz w:val="20"/>
                <w:szCs w:val="20"/>
              </w:rPr>
              <w:t>Mgr. art. Klára Viteková</w:t>
            </w:r>
          </w:p>
          <w:p w:rsidR="00937315" w:rsidRPr="00B70A92" w:rsidRDefault="00937315" w:rsidP="00EC1639">
            <w:pPr>
              <w:rPr>
                <w:sz w:val="20"/>
                <w:szCs w:val="20"/>
              </w:rPr>
            </w:pPr>
          </w:p>
        </w:tc>
      </w:tr>
      <w:tr w:rsidR="00937315" w:rsidRPr="00B70A92" w:rsidTr="00EC1639">
        <w:tc>
          <w:tcPr>
            <w:tcW w:w="412" w:type="dxa"/>
          </w:tcPr>
          <w:p w:rsidR="00937315" w:rsidRPr="00B70A92" w:rsidRDefault="00937315" w:rsidP="00EC1639">
            <w:pPr>
              <w:rPr>
                <w:sz w:val="20"/>
                <w:szCs w:val="20"/>
              </w:rPr>
            </w:pPr>
          </w:p>
        </w:tc>
        <w:tc>
          <w:tcPr>
            <w:tcW w:w="3982" w:type="dxa"/>
          </w:tcPr>
          <w:p w:rsidR="00937315" w:rsidRPr="00B70A92" w:rsidRDefault="00937315" w:rsidP="00EC1639">
            <w:pPr>
              <w:rPr>
                <w:b/>
                <w:sz w:val="20"/>
                <w:szCs w:val="20"/>
              </w:rPr>
            </w:pPr>
            <w:r w:rsidRPr="00B70A92">
              <w:rPr>
                <w:b/>
                <w:sz w:val="20"/>
                <w:szCs w:val="20"/>
              </w:rPr>
              <w:t xml:space="preserve">Pedagogický zamestnanec </w:t>
            </w:r>
          </w:p>
          <w:p w:rsidR="00937315" w:rsidRPr="00B70A92" w:rsidRDefault="00937315" w:rsidP="00EC1639">
            <w:pPr>
              <w:rPr>
                <w:b/>
                <w:sz w:val="20"/>
                <w:szCs w:val="20"/>
              </w:rPr>
            </w:pPr>
            <w:r w:rsidRPr="00B70A92">
              <w:rPr>
                <w:b/>
                <w:sz w:val="20"/>
                <w:szCs w:val="20"/>
              </w:rPr>
              <w:t>s 2. atestáciou</w:t>
            </w:r>
          </w:p>
        </w:tc>
        <w:tc>
          <w:tcPr>
            <w:tcW w:w="460" w:type="dxa"/>
          </w:tcPr>
          <w:p w:rsidR="00937315" w:rsidRPr="00B70A92" w:rsidRDefault="00937315" w:rsidP="00EC1639">
            <w:pPr>
              <w:rPr>
                <w:b/>
                <w:sz w:val="20"/>
                <w:szCs w:val="20"/>
              </w:rPr>
            </w:pPr>
            <w:r w:rsidRPr="00B70A92">
              <w:rPr>
                <w:b/>
                <w:sz w:val="20"/>
                <w:szCs w:val="20"/>
              </w:rPr>
              <w:t>1</w:t>
            </w:r>
          </w:p>
        </w:tc>
        <w:tc>
          <w:tcPr>
            <w:tcW w:w="3981" w:type="dxa"/>
          </w:tcPr>
          <w:p w:rsidR="00937315" w:rsidRPr="00B70A92" w:rsidRDefault="00937315" w:rsidP="00EC1639">
            <w:pPr>
              <w:rPr>
                <w:sz w:val="20"/>
                <w:szCs w:val="20"/>
              </w:rPr>
            </w:pPr>
            <w:r w:rsidRPr="00B70A92">
              <w:rPr>
                <w:sz w:val="20"/>
                <w:szCs w:val="20"/>
              </w:rPr>
              <w:t>Mgr. Darina Tóthová</w:t>
            </w:r>
          </w:p>
        </w:tc>
      </w:tr>
      <w:tr w:rsidR="00937315" w:rsidRPr="00B70A92" w:rsidTr="00EC1639">
        <w:tc>
          <w:tcPr>
            <w:tcW w:w="412" w:type="dxa"/>
          </w:tcPr>
          <w:p w:rsidR="00937315" w:rsidRPr="00B70A92" w:rsidRDefault="00937315" w:rsidP="00EC1639">
            <w:pPr>
              <w:rPr>
                <w:sz w:val="20"/>
                <w:szCs w:val="20"/>
              </w:rPr>
            </w:pPr>
          </w:p>
        </w:tc>
        <w:tc>
          <w:tcPr>
            <w:tcW w:w="3982" w:type="dxa"/>
          </w:tcPr>
          <w:p w:rsidR="00937315" w:rsidRPr="00B70A92" w:rsidRDefault="00937315" w:rsidP="00EC1639">
            <w:pPr>
              <w:rPr>
                <w:b/>
                <w:sz w:val="20"/>
                <w:szCs w:val="20"/>
              </w:rPr>
            </w:pPr>
            <w:r w:rsidRPr="00B70A92">
              <w:rPr>
                <w:b/>
                <w:sz w:val="20"/>
                <w:szCs w:val="20"/>
              </w:rPr>
              <w:t>Spolu:</w:t>
            </w:r>
          </w:p>
        </w:tc>
        <w:tc>
          <w:tcPr>
            <w:tcW w:w="460" w:type="dxa"/>
          </w:tcPr>
          <w:p w:rsidR="00937315" w:rsidRPr="00B70A92" w:rsidRDefault="00A83CD7" w:rsidP="00EC1639">
            <w:pPr>
              <w:rPr>
                <w:b/>
                <w:sz w:val="20"/>
                <w:szCs w:val="20"/>
              </w:rPr>
            </w:pPr>
            <w:r w:rsidRPr="00B70A92">
              <w:rPr>
                <w:b/>
                <w:sz w:val="20"/>
                <w:szCs w:val="20"/>
              </w:rPr>
              <w:t>34</w:t>
            </w:r>
          </w:p>
        </w:tc>
        <w:tc>
          <w:tcPr>
            <w:tcW w:w="3981" w:type="dxa"/>
          </w:tcPr>
          <w:p w:rsidR="00937315" w:rsidRPr="00B70A92" w:rsidRDefault="00937315" w:rsidP="00EC1639">
            <w:pPr>
              <w:rPr>
                <w:sz w:val="20"/>
                <w:szCs w:val="20"/>
              </w:rPr>
            </w:pPr>
          </w:p>
        </w:tc>
      </w:tr>
    </w:tbl>
    <w:p w:rsidR="00937315" w:rsidRPr="00F724A8" w:rsidRDefault="00937315" w:rsidP="00937315"/>
    <w:p w:rsidR="00937315" w:rsidRDefault="00937315" w:rsidP="00937315">
      <w:pPr>
        <w:pStyle w:val="Nadpis2"/>
      </w:pPr>
      <w:bookmarkStart w:id="15" w:name="_Toc21419404"/>
      <w:r>
        <w:lastRenderedPageBreak/>
        <w:t>3. 3 Vzdelávanie a metodická činnosť pedagógov</w:t>
      </w:r>
      <w:bookmarkEnd w:id="15"/>
    </w:p>
    <w:p w:rsidR="00937315" w:rsidRDefault="00937315" w:rsidP="00937315">
      <w:pPr>
        <w:spacing w:after="26" w:line="259" w:lineRule="auto"/>
        <w:rPr>
          <w:b/>
        </w:rPr>
      </w:pPr>
    </w:p>
    <w:p w:rsidR="00937315" w:rsidRDefault="00937315" w:rsidP="00937315">
      <w:pPr>
        <w:pStyle w:val="Nadpis3"/>
      </w:pPr>
      <w:r>
        <w:t xml:space="preserve"> </w:t>
      </w:r>
      <w:bookmarkStart w:id="16" w:name="_Toc21419405"/>
      <w:r>
        <w:t>3. 3. 1 Kontinuálne vzdelávanie</w:t>
      </w:r>
      <w:bookmarkEnd w:id="16"/>
    </w:p>
    <w:p w:rsidR="00937315" w:rsidRPr="006266DF" w:rsidRDefault="00937315" w:rsidP="00937315"/>
    <w:p w:rsidR="00937315" w:rsidRPr="00F9215B" w:rsidRDefault="00937315" w:rsidP="00937315">
      <w:pPr>
        <w:spacing w:after="26" w:line="259" w:lineRule="auto"/>
      </w:pPr>
      <w:r w:rsidRPr="00F9215B">
        <w:t xml:space="preserve">Vyhodnotenie kontinuálneho vzdelávania : </w:t>
      </w:r>
    </w:p>
    <w:tbl>
      <w:tblPr>
        <w:tblStyle w:val="TableGrid"/>
        <w:tblW w:w="8222" w:type="dxa"/>
        <w:tblInd w:w="-570" w:type="dxa"/>
        <w:tblCellMar>
          <w:top w:w="14" w:type="dxa"/>
          <w:left w:w="70" w:type="dxa"/>
          <w:right w:w="19" w:type="dxa"/>
        </w:tblCellMar>
        <w:tblLook w:val="04A0" w:firstRow="1" w:lastRow="0" w:firstColumn="1" w:lastColumn="0" w:noHBand="0" w:noVBand="1"/>
      </w:tblPr>
      <w:tblGrid>
        <w:gridCol w:w="1315"/>
        <w:gridCol w:w="1429"/>
        <w:gridCol w:w="1395"/>
        <w:gridCol w:w="1294"/>
        <w:gridCol w:w="1352"/>
        <w:gridCol w:w="1437"/>
      </w:tblGrid>
      <w:tr w:rsidR="00937315" w:rsidTr="00EC1639">
        <w:trPr>
          <w:trHeight w:val="563"/>
        </w:trPr>
        <w:tc>
          <w:tcPr>
            <w:tcW w:w="1241" w:type="dxa"/>
            <w:tcBorders>
              <w:top w:val="single" w:sz="2" w:space="0" w:color="000000"/>
              <w:left w:val="single" w:sz="2" w:space="0" w:color="000000"/>
              <w:bottom w:val="single" w:sz="4" w:space="0" w:color="000000"/>
              <w:right w:val="single" w:sz="2" w:space="0" w:color="000000"/>
            </w:tcBorders>
            <w:vAlign w:val="center"/>
          </w:tcPr>
          <w:p w:rsidR="00937315" w:rsidRDefault="00937315" w:rsidP="00EC1639">
            <w:pPr>
              <w:spacing w:line="259" w:lineRule="auto"/>
              <w:ind w:right="51"/>
              <w:jc w:val="center"/>
            </w:pPr>
            <w:r>
              <w:rPr>
                <w:b/>
              </w:rPr>
              <w:t xml:space="preserve">Forma vzdelávania </w:t>
            </w:r>
          </w:p>
        </w:tc>
        <w:tc>
          <w:tcPr>
            <w:tcW w:w="1429" w:type="dxa"/>
            <w:tcBorders>
              <w:top w:val="single" w:sz="2" w:space="0" w:color="000000"/>
              <w:left w:val="single" w:sz="2" w:space="0" w:color="000000"/>
              <w:bottom w:val="single" w:sz="4" w:space="0" w:color="000000"/>
              <w:right w:val="single" w:sz="2" w:space="0" w:color="000000"/>
            </w:tcBorders>
          </w:tcPr>
          <w:p w:rsidR="00937315" w:rsidRDefault="00937315" w:rsidP="00EC1639">
            <w:pPr>
              <w:spacing w:line="259" w:lineRule="auto"/>
              <w:jc w:val="center"/>
            </w:pPr>
            <w:r>
              <w:rPr>
                <w:b/>
              </w:rPr>
              <w:t xml:space="preserve">Počet vzdelávaných </w:t>
            </w:r>
          </w:p>
        </w:tc>
        <w:tc>
          <w:tcPr>
            <w:tcW w:w="1406" w:type="dxa"/>
            <w:tcBorders>
              <w:top w:val="single" w:sz="2" w:space="0" w:color="000000"/>
              <w:left w:val="single" w:sz="2" w:space="0" w:color="000000"/>
              <w:bottom w:val="single" w:sz="4" w:space="0" w:color="000000"/>
              <w:right w:val="single" w:sz="2" w:space="0" w:color="000000"/>
            </w:tcBorders>
          </w:tcPr>
          <w:p w:rsidR="00937315" w:rsidRDefault="00937315" w:rsidP="00EC1639">
            <w:pPr>
              <w:spacing w:line="259" w:lineRule="auto"/>
              <w:jc w:val="center"/>
            </w:pPr>
            <w:r>
              <w:rPr>
                <w:b/>
              </w:rPr>
              <w:t xml:space="preserve">Vzdelávanie ukončilo </w:t>
            </w:r>
          </w:p>
        </w:tc>
        <w:tc>
          <w:tcPr>
            <w:tcW w:w="1294" w:type="dxa"/>
            <w:tcBorders>
              <w:top w:val="single" w:sz="2" w:space="0" w:color="000000"/>
              <w:left w:val="single" w:sz="2" w:space="0" w:color="000000"/>
              <w:bottom w:val="single" w:sz="4" w:space="0" w:color="000000"/>
              <w:right w:val="single" w:sz="4" w:space="0" w:color="000000"/>
            </w:tcBorders>
          </w:tcPr>
          <w:p w:rsidR="00937315" w:rsidRDefault="00937315" w:rsidP="00EC1639">
            <w:pPr>
              <w:spacing w:line="259" w:lineRule="auto"/>
              <w:jc w:val="center"/>
            </w:pPr>
            <w:r>
              <w:rPr>
                <w:b/>
              </w:rPr>
              <w:t xml:space="preserve">Vzdelávanie trvá </w:t>
            </w:r>
          </w:p>
        </w:tc>
        <w:tc>
          <w:tcPr>
            <w:tcW w:w="1399" w:type="dxa"/>
            <w:tcBorders>
              <w:top w:val="single" w:sz="4" w:space="0" w:color="000000"/>
              <w:left w:val="single" w:sz="4" w:space="0" w:color="000000"/>
              <w:bottom w:val="single" w:sz="4" w:space="0" w:color="000000"/>
              <w:right w:val="single" w:sz="4" w:space="0" w:color="000000"/>
            </w:tcBorders>
          </w:tcPr>
          <w:p w:rsidR="00937315" w:rsidRDefault="00937315" w:rsidP="00EC1639">
            <w:pPr>
              <w:spacing w:line="259" w:lineRule="auto"/>
              <w:jc w:val="center"/>
              <w:rPr>
                <w:b/>
              </w:rPr>
            </w:pPr>
            <w:r>
              <w:rPr>
                <w:b/>
              </w:rPr>
              <w:t>Počet kreditov</w:t>
            </w:r>
          </w:p>
        </w:tc>
        <w:tc>
          <w:tcPr>
            <w:tcW w:w="1453" w:type="dxa"/>
            <w:tcBorders>
              <w:top w:val="single" w:sz="4" w:space="0" w:color="000000"/>
              <w:left w:val="single" w:sz="4" w:space="0" w:color="000000"/>
              <w:bottom w:val="single" w:sz="4" w:space="0" w:color="000000"/>
              <w:right w:val="single" w:sz="4" w:space="0" w:color="000000"/>
            </w:tcBorders>
          </w:tcPr>
          <w:p w:rsidR="00937315" w:rsidRDefault="00937315" w:rsidP="00EC1639">
            <w:pPr>
              <w:spacing w:line="259" w:lineRule="auto"/>
            </w:pPr>
            <w:r>
              <w:rPr>
                <w:b/>
              </w:rPr>
              <w:t xml:space="preserve">Vzdelávanie začalo </w:t>
            </w:r>
          </w:p>
        </w:tc>
      </w:tr>
      <w:tr w:rsidR="00937315" w:rsidRPr="00BD2F04" w:rsidTr="00EC1639">
        <w:trPr>
          <w:trHeight w:val="300"/>
        </w:trPr>
        <w:tc>
          <w:tcPr>
            <w:tcW w:w="1241" w:type="dxa"/>
            <w:tcBorders>
              <w:top w:val="single" w:sz="4" w:space="0" w:color="000000"/>
              <w:left w:val="single" w:sz="4" w:space="0" w:color="000000"/>
              <w:bottom w:val="single" w:sz="4" w:space="0" w:color="000000"/>
              <w:right w:val="single" w:sz="4" w:space="0" w:color="000000"/>
            </w:tcBorders>
          </w:tcPr>
          <w:p w:rsidR="00937315" w:rsidRPr="00BD2F04" w:rsidRDefault="00937315" w:rsidP="00EC1639">
            <w:pPr>
              <w:spacing w:line="259" w:lineRule="auto"/>
              <w:rPr>
                <w:sz w:val="22"/>
              </w:rPr>
            </w:pPr>
            <w:r>
              <w:rPr>
                <w:b/>
                <w:sz w:val="22"/>
              </w:rPr>
              <w:t>adaptačné</w:t>
            </w:r>
          </w:p>
        </w:tc>
        <w:tc>
          <w:tcPr>
            <w:tcW w:w="1429" w:type="dxa"/>
            <w:tcBorders>
              <w:top w:val="single" w:sz="4" w:space="0" w:color="000000"/>
              <w:left w:val="single" w:sz="4" w:space="0" w:color="000000"/>
              <w:bottom w:val="single" w:sz="4" w:space="0" w:color="000000"/>
              <w:right w:val="single" w:sz="4" w:space="0" w:color="000000"/>
            </w:tcBorders>
          </w:tcPr>
          <w:p w:rsidR="00937315" w:rsidRPr="00BD2F04" w:rsidRDefault="00B42A08" w:rsidP="00EC1639">
            <w:pPr>
              <w:spacing w:line="259" w:lineRule="auto"/>
              <w:rPr>
                <w:sz w:val="22"/>
              </w:rPr>
            </w:pPr>
            <w:r>
              <w:rPr>
                <w:sz w:val="22"/>
              </w:rPr>
              <w:t>1</w:t>
            </w:r>
          </w:p>
        </w:tc>
        <w:tc>
          <w:tcPr>
            <w:tcW w:w="1406" w:type="dxa"/>
            <w:tcBorders>
              <w:top w:val="single" w:sz="4" w:space="0" w:color="000000"/>
              <w:left w:val="single" w:sz="4" w:space="0" w:color="000000"/>
              <w:bottom w:val="single" w:sz="4" w:space="0" w:color="000000"/>
              <w:right w:val="single" w:sz="4" w:space="0" w:color="000000"/>
            </w:tcBorders>
          </w:tcPr>
          <w:p w:rsidR="00937315" w:rsidRPr="00BD2F04" w:rsidRDefault="00B42A08" w:rsidP="00EC1639">
            <w:pPr>
              <w:spacing w:line="259" w:lineRule="auto"/>
              <w:rPr>
                <w:sz w:val="22"/>
              </w:rPr>
            </w:pPr>
            <w:r>
              <w:rPr>
                <w:sz w:val="22"/>
              </w:rPr>
              <w:t>1</w:t>
            </w:r>
          </w:p>
        </w:tc>
        <w:tc>
          <w:tcPr>
            <w:tcW w:w="1294" w:type="dxa"/>
            <w:tcBorders>
              <w:top w:val="single" w:sz="4" w:space="0" w:color="000000"/>
              <w:left w:val="single" w:sz="4" w:space="0" w:color="000000"/>
              <w:bottom w:val="single" w:sz="4" w:space="0" w:color="000000"/>
              <w:right w:val="single" w:sz="4" w:space="0" w:color="000000"/>
            </w:tcBorders>
          </w:tcPr>
          <w:p w:rsidR="00937315" w:rsidRPr="00BD2F04" w:rsidRDefault="00937315" w:rsidP="00EC1639">
            <w:pPr>
              <w:spacing w:line="259" w:lineRule="auto"/>
              <w:rPr>
                <w:sz w:val="22"/>
              </w:rPr>
            </w:pPr>
            <w:r w:rsidRPr="00BD2F04">
              <w:rPr>
                <w:sz w:val="22"/>
              </w:rPr>
              <w:t xml:space="preserve">0 </w:t>
            </w:r>
          </w:p>
        </w:tc>
        <w:tc>
          <w:tcPr>
            <w:tcW w:w="1399" w:type="dxa"/>
            <w:tcBorders>
              <w:top w:val="single" w:sz="4" w:space="0" w:color="000000"/>
              <w:left w:val="single" w:sz="4" w:space="0" w:color="000000"/>
              <w:bottom w:val="single" w:sz="4" w:space="0" w:color="000000"/>
              <w:right w:val="single" w:sz="4" w:space="0" w:color="000000"/>
            </w:tcBorders>
          </w:tcPr>
          <w:p w:rsidR="00937315" w:rsidRDefault="00593A0D" w:rsidP="00EC1639">
            <w:pPr>
              <w:spacing w:line="259" w:lineRule="auto"/>
              <w:rPr>
                <w:sz w:val="22"/>
              </w:rPr>
            </w:pPr>
            <w:r>
              <w:rPr>
                <w:sz w:val="22"/>
              </w:rPr>
              <w:t>0</w:t>
            </w:r>
          </w:p>
        </w:tc>
        <w:tc>
          <w:tcPr>
            <w:tcW w:w="1453" w:type="dxa"/>
            <w:tcBorders>
              <w:top w:val="single" w:sz="4" w:space="0" w:color="000000"/>
              <w:left w:val="single" w:sz="4" w:space="0" w:color="000000"/>
              <w:bottom w:val="single" w:sz="4" w:space="0" w:color="000000"/>
              <w:right w:val="single" w:sz="4" w:space="0" w:color="000000"/>
            </w:tcBorders>
          </w:tcPr>
          <w:p w:rsidR="00937315" w:rsidRPr="00BD2F04" w:rsidRDefault="00937315" w:rsidP="00EC1639">
            <w:pPr>
              <w:spacing w:line="259" w:lineRule="auto"/>
              <w:rPr>
                <w:sz w:val="22"/>
              </w:rPr>
            </w:pPr>
            <w:r>
              <w:rPr>
                <w:sz w:val="22"/>
              </w:rPr>
              <w:t>0</w:t>
            </w:r>
          </w:p>
        </w:tc>
      </w:tr>
      <w:tr w:rsidR="00937315" w:rsidRPr="00BD2F04" w:rsidTr="00EC1639">
        <w:trPr>
          <w:trHeight w:val="302"/>
        </w:trPr>
        <w:tc>
          <w:tcPr>
            <w:tcW w:w="1241" w:type="dxa"/>
            <w:tcBorders>
              <w:top w:val="single" w:sz="4" w:space="0" w:color="000000"/>
              <w:left w:val="single" w:sz="4" w:space="0" w:color="000000"/>
              <w:bottom w:val="single" w:sz="4" w:space="0" w:color="000000"/>
              <w:right w:val="single" w:sz="4" w:space="0" w:color="000000"/>
            </w:tcBorders>
          </w:tcPr>
          <w:p w:rsidR="00937315" w:rsidRPr="00BD2F04" w:rsidRDefault="00937315" w:rsidP="00EC1639">
            <w:pPr>
              <w:spacing w:line="259" w:lineRule="auto"/>
              <w:rPr>
                <w:sz w:val="22"/>
              </w:rPr>
            </w:pPr>
            <w:r w:rsidRPr="00BD2F04">
              <w:rPr>
                <w:b/>
                <w:sz w:val="22"/>
              </w:rPr>
              <w:t xml:space="preserve"> </w:t>
            </w:r>
            <w:r>
              <w:rPr>
                <w:b/>
                <w:sz w:val="22"/>
              </w:rPr>
              <w:t>špecializačné</w:t>
            </w:r>
          </w:p>
        </w:tc>
        <w:tc>
          <w:tcPr>
            <w:tcW w:w="1429" w:type="dxa"/>
            <w:tcBorders>
              <w:top w:val="single" w:sz="4" w:space="0" w:color="000000"/>
              <w:left w:val="single" w:sz="4" w:space="0" w:color="000000"/>
              <w:bottom w:val="single" w:sz="4" w:space="0" w:color="000000"/>
              <w:right w:val="single" w:sz="4" w:space="0" w:color="000000"/>
            </w:tcBorders>
          </w:tcPr>
          <w:p w:rsidR="00937315" w:rsidRPr="00BD2F04" w:rsidRDefault="00593A0D" w:rsidP="00EC1639">
            <w:pPr>
              <w:spacing w:line="259" w:lineRule="auto"/>
              <w:rPr>
                <w:sz w:val="22"/>
              </w:rPr>
            </w:pPr>
            <w:r>
              <w:rPr>
                <w:sz w:val="22"/>
              </w:rPr>
              <w:t>0</w:t>
            </w:r>
          </w:p>
        </w:tc>
        <w:tc>
          <w:tcPr>
            <w:tcW w:w="1406" w:type="dxa"/>
            <w:tcBorders>
              <w:top w:val="single" w:sz="4" w:space="0" w:color="000000"/>
              <w:left w:val="single" w:sz="4" w:space="0" w:color="000000"/>
              <w:bottom w:val="single" w:sz="4" w:space="0" w:color="000000"/>
              <w:right w:val="single" w:sz="4" w:space="0" w:color="000000"/>
            </w:tcBorders>
          </w:tcPr>
          <w:p w:rsidR="00937315" w:rsidRPr="00BD2F04" w:rsidRDefault="00593A0D" w:rsidP="00EC1639">
            <w:pPr>
              <w:spacing w:line="259" w:lineRule="auto"/>
              <w:rPr>
                <w:sz w:val="22"/>
              </w:rPr>
            </w:pPr>
            <w:r>
              <w:rPr>
                <w:sz w:val="22"/>
              </w:rPr>
              <w:t>0</w:t>
            </w:r>
          </w:p>
        </w:tc>
        <w:tc>
          <w:tcPr>
            <w:tcW w:w="1294" w:type="dxa"/>
            <w:tcBorders>
              <w:top w:val="single" w:sz="4" w:space="0" w:color="000000"/>
              <w:left w:val="single" w:sz="4" w:space="0" w:color="000000"/>
              <w:bottom w:val="single" w:sz="4" w:space="0" w:color="000000"/>
              <w:right w:val="single" w:sz="4" w:space="0" w:color="000000"/>
            </w:tcBorders>
          </w:tcPr>
          <w:p w:rsidR="00937315" w:rsidRPr="00BD2F04" w:rsidRDefault="00937315" w:rsidP="00EC1639">
            <w:pPr>
              <w:spacing w:line="259" w:lineRule="auto"/>
              <w:rPr>
                <w:sz w:val="22"/>
              </w:rPr>
            </w:pPr>
            <w:r w:rsidRPr="00BD2F04">
              <w:rPr>
                <w:sz w:val="22"/>
              </w:rPr>
              <w:t xml:space="preserve">0 </w:t>
            </w:r>
          </w:p>
        </w:tc>
        <w:tc>
          <w:tcPr>
            <w:tcW w:w="1399" w:type="dxa"/>
            <w:tcBorders>
              <w:top w:val="single" w:sz="4" w:space="0" w:color="000000"/>
              <w:left w:val="single" w:sz="4" w:space="0" w:color="000000"/>
              <w:bottom w:val="single" w:sz="4" w:space="0" w:color="000000"/>
              <w:right w:val="single" w:sz="4" w:space="0" w:color="000000"/>
            </w:tcBorders>
          </w:tcPr>
          <w:p w:rsidR="00937315" w:rsidRPr="00BD2F04" w:rsidRDefault="00593A0D" w:rsidP="00EC1639">
            <w:pPr>
              <w:spacing w:line="259" w:lineRule="auto"/>
              <w:rPr>
                <w:sz w:val="22"/>
              </w:rPr>
            </w:pPr>
            <w:r>
              <w:rPr>
                <w:sz w:val="22"/>
              </w:rPr>
              <w:t>0</w:t>
            </w:r>
          </w:p>
        </w:tc>
        <w:tc>
          <w:tcPr>
            <w:tcW w:w="1453" w:type="dxa"/>
            <w:tcBorders>
              <w:top w:val="single" w:sz="4" w:space="0" w:color="000000"/>
              <w:left w:val="single" w:sz="4" w:space="0" w:color="000000"/>
              <w:bottom w:val="single" w:sz="4" w:space="0" w:color="000000"/>
              <w:right w:val="single" w:sz="4" w:space="0" w:color="000000"/>
            </w:tcBorders>
          </w:tcPr>
          <w:p w:rsidR="00937315" w:rsidRPr="00BD2F04" w:rsidRDefault="00937315" w:rsidP="00EC1639">
            <w:pPr>
              <w:spacing w:line="259" w:lineRule="auto"/>
              <w:rPr>
                <w:sz w:val="22"/>
              </w:rPr>
            </w:pPr>
            <w:r w:rsidRPr="00BD2F04">
              <w:rPr>
                <w:sz w:val="22"/>
              </w:rPr>
              <w:t xml:space="preserve"> </w:t>
            </w:r>
            <w:r w:rsidR="00593A0D">
              <w:rPr>
                <w:sz w:val="22"/>
              </w:rPr>
              <w:t>0</w:t>
            </w:r>
          </w:p>
        </w:tc>
      </w:tr>
      <w:tr w:rsidR="00937315" w:rsidRPr="00D55BEE" w:rsidTr="00EC1639">
        <w:trPr>
          <w:trHeight w:val="300"/>
        </w:trPr>
        <w:tc>
          <w:tcPr>
            <w:tcW w:w="1241" w:type="dxa"/>
            <w:tcBorders>
              <w:top w:val="single" w:sz="4" w:space="0" w:color="000000"/>
              <w:left w:val="single" w:sz="4" w:space="0" w:color="000000"/>
              <w:bottom w:val="single" w:sz="4" w:space="0" w:color="000000"/>
              <w:right w:val="single" w:sz="4" w:space="0" w:color="000000"/>
            </w:tcBorders>
          </w:tcPr>
          <w:p w:rsidR="00937315" w:rsidRPr="00D55BEE" w:rsidRDefault="00937315" w:rsidP="00EC1639">
            <w:pPr>
              <w:spacing w:line="259" w:lineRule="auto"/>
              <w:rPr>
                <w:sz w:val="22"/>
              </w:rPr>
            </w:pPr>
            <w:r w:rsidRPr="00D55BEE">
              <w:rPr>
                <w:b/>
                <w:sz w:val="22"/>
              </w:rPr>
              <w:t xml:space="preserve">Aktualizačné </w:t>
            </w:r>
          </w:p>
        </w:tc>
        <w:tc>
          <w:tcPr>
            <w:tcW w:w="1429" w:type="dxa"/>
            <w:tcBorders>
              <w:top w:val="single" w:sz="4" w:space="0" w:color="000000"/>
              <w:left w:val="single" w:sz="4" w:space="0" w:color="000000"/>
              <w:bottom w:val="single" w:sz="4" w:space="0" w:color="000000"/>
              <w:right w:val="single" w:sz="4" w:space="0" w:color="000000"/>
            </w:tcBorders>
          </w:tcPr>
          <w:p w:rsidR="00937315" w:rsidRPr="00D55BEE" w:rsidRDefault="00C71205" w:rsidP="00EC1639">
            <w:pPr>
              <w:spacing w:line="259" w:lineRule="auto"/>
              <w:rPr>
                <w:sz w:val="22"/>
              </w:rPr>
            </w:pPr>
            <w:r>
              <w:rPr>
                <w:sz w:val="22"/>
              </w:rPr>
              <w:t>2</w:t>
            </w:r>
          </w:p>
        </w:tc>
        <w:tc>
          <w:tcPr>
            <w:tcW w:w="1406" w:type="dxa"/>
            <w:tcBorders>
              <w:top w:val="single" w:sz="4" w:space="0" w:color="000000"/>
              <w:left w:val="single" w:sz="4" w:space="0" w:color="000000"/>
              <w:bottom w:val="single" w:sz="4" w:space="0" w:color="000000"/>
              <w:right w:val="single" w:sz="4" w:space="0" w:color="000000"/>
            </w:tcBorders>
          </w:tcPr>
          <w:p w:rsidR="00937315" w:rsidRPr="00D55BEE" w:rsidRDefault="00C71205" w:rsidP="00EC1639">
            <w:pPr>
              <w:spacing w:line="259" w:lineRule="auto"/>
              <w:rPr>
                <w:sz w:val="22"/>
              </w:rPr>
            </w:pPr>
            <w:r>
              <w:rPr>
                <w:sz w:val="22"/>
              </w:rPr>
              <w:t>2</w:t>
            </w:r>
          </w:p>
        </w:tc>
        <w:tc>
          <w:tcPr>
            <w:tcW w:w="1294" w:type="dxa"/>
            <w:tcBorders>
              <w:top w:val="single" w:sz="4" w:space="0" w:color="000000"/>
              <w:left w:val="single" w:sz="4" w:space="0" w:color="000000"/>
              <w:bottom w:val="single" w:sz="4" w:space="0" w:color="000000"/>
              <w:right w:val="single" w:sz="4" w:space="0" w:color="000000"/>
            </w:tcBorders>
          </w:tcPr>
          <w:p w:rsidR="00937315" w:rsidRPr="00D55BEE" w:rsidRDefault="00937315" w:rsidP="00EC1639">
            <w:pPr>
              <w:spacing w:line="259" w:lineRule="auto"/>
              <w:rPr>
                <w:sz w:val="22"/>
              </w:rPr>
            </w:pPr>
            <w:r w:rsidRPr="00D55BEE">
              <w:rPr>
                <w:sz w:val="22"/>
              </w:rPr>
              <w:t xml:space="preserve">0 </w:t>
            </w:r>
          </w:p>
        </w:tc>
        <w:tc>
          <w:tcPr>
            <w:tcW w:w="1399" w:type="dxa"/>
            <w:tcBorders>
              <w:top w:val="single" w:sz="4" w:space="0" w:color="000000"/>
              <w:left w:val="single" w:sz="4" w:space="0" w:color="000000"/>
              <w:bottom w:val="single" w:sz="4" w:space="0" w:color="000000"/>
              <w:right w:val="single" w:sz="4" w:space="0" w:color="000000"/>
            </w:tcBorders>
          </w:tcPr>
          <w:p w:rsidR="00937315" w:rsidRPr="00D55BEE" w:rsidRDefault="00C71205" w:rsidP="00EC1639">
            <w:pPr>
              <w:spacing w:line="259" w:lineRule="auto"/>
              <w:rPr>
                <w:sz w:val="22"/>
              </w:rPr>
            </w:pPr>
            <w:r>
              <w:rPr>
                <w:sz w:val="22"/>
              </w:rPr>
              <w:t>0</w:t>
            </w:r>
          </w:p>
        </w:tc>
        <w:tc>
          <w:tcPr>
            <w:tcW w:w="1453" w:type="dxa"/>
            <w:tcBorders>
              <w:top w:val="single" w:sz="4" w:space="0" w:color="000000"/>
              <w:left w:val="single" w:sz="4" w:space="0" w:color="000000"/>
              <w:bottom w:val="single" w:sz="4" w:space="0" w:color="000000"/>
              <w:right w:val="single" w:sz="4" w:space="0" w:color="000000"/>
            </w:tcBorders>
          </w:tcPr>
          <w:p w:rsidR="00937315" w:rsidRPr="00D55BEE" w:rsidRDefault="003E23D0" w:rsidP="00EC1639">
            <w:pPr>
              <w:spacing w:line="259" w:lineRule="auto"/>
              <w:rPr>
                <w:sz w:val="22"/>
              </w:rPr>
            </w:pPr>
            <w:r>
              <w:rPr>
                <w:sz w:val="22"/>
              </w:rPr>
              <w:t xml:space="preserve"> </w:t>
            </w:r>
            <w:r w:rsidR="003067B9">
              <w:rPr>
                <w:sz w:val="22"/>
              </w:rPr>
              <w:t>0</w:t>
            </w:r>
          </w:p>
        </w:tc>
      </w:tr>
      <w:tr w:rsidR="00937315" w:rsidRPr="00D55BEE" w:rsidTr="00EC1639">
        <w:trPr>
          <w:trHeight w:val="317"/>
        </w:trPr>
        <w:tc>
          <w:tcPr>
            <w:tcW w:w="1241" w:type="dxa"/>
            <w:tcBorders>
              <w:top w:val="single" w:sz="4" w:space="0" w:color="000000"/>
              <w:left w:val="single" w:sz="4" w:space="0" w:color="000000"/>
              <w:bottom w:val="single" w:sz="4" w:space="0" w:color="000000"/>
              <w:right w:val="single" w:sz="4" w:space="0" w:color="000000"/>
            </w:tcBorders>
          </w:tcPr>
          <w:p w:rsidR="00937315" w:rsidRPr="00D55BEE" w:rsidRDefault="00937315" w:rsidP="00EC1639">
            <w:pPr>
              <w:spacing w:line="259" w:lineRule="auto"/>
              <w:rPr>
                <w:sz w:val="22"/>
              </w:rPr>
            </w:pPr>
            <w:r w:rsidRPr="00D55BEE">
              <w:rPr>
                <w:b/>
                <w:sz w:val="22"/>
              </w:rPr>
              <w:t xml:space="preserve">Inovačné </w:t>
            </w:r>
          </w:p>
        </w:tc>
        <w:tc>
          <w:tcPr>
            <w:tcW w:w="1429" w:type="dxa"/>
            <w:tcBorders>
              <w:top w:val="single" w:sz="4" w:space="0" w:color="000000"/>
              <w:left w:val="single" w:sz="4" w:space="0" w:color="000000"/>
              <w:bottom w:val="single" w:sz="4" w:space="0" w:color="000000"/>
              <w:right w:val="single" w:sz="4" w:space="0" w:color="000000"/>
            </w:tcBorders>
          </w:tcPr>
          <w:p w:rsidR="00937315" w:rsidRPr="00D55BEE" w:rsidRDefault="00C71205" w:rsidP="00EC1639">
            <w:pPr>
              <w:spacing w:line="259" w:lineRule="auto"/>
              <w:rPr>
                <w:sz w:val="22"/>
              </w:rPr>
            </w:pPr>
            <w:r>
              <w:rPr>
                <w:sz w:val="22"/>
              </w:rPr>
              <w:t>0</w:t>
            </w:r>
          </w:p>
        </w:tc>
        <w:tc>
          <w:tcPr>
            <w:tcW w:w="1406" w:type="dxa"/>
            <w:tcBorders>
              <w:top w:val="single" w:sz="4" w:space="0" w:color="000000"/>
              <w:left w:val="single" w:sz="4" w:space="0" w:color="000000"/>
              <w:bottom w:val="single" w:sz="4" w:space="0" w:color="000000"/>
              <w:right w:val="single" w:sz="4" w:space="0" w:color="000000"/>
            </w:tcBorders>
          </w:tcPr>
          <w:p w:rsidR="00937315" w:rsidRPr="00D55BEE" w:rsidRDefault="003067B9" w:rsidP="00EC1639">
            <w:pPr>
              <w:spacing w:line="259" w:lineRule="auto"/>
              <w:rPr>
                <w:sz w:val="22"/>
              </w:rPr>
            </w:pPr>
            <w:r>
              <w:rPr>
                <w:sz w:val="22"/>
              </w:rPr>
              <w:t>1</w:t>
            </w:r>
          </w:p>
        </w:tc>
        <w:tc>
          <w:tcPr>
            <w:tcW w:w="1294" w:type="dxa"/>
            <w:tcBorders>
              <w:top w:val="single" w:sz="4" w:space="0" w:color="000000"/>
              <w:left w:val="single" w:sz="4" w:space="0" w:color="000000"/>
              <w:bottom w:val="single" w:sz="4" w:space="0" w:color="000000"/>
              <w:right w:val="single" w:sz="4" w:space="0" w:color="000000"/>
            </w:tcBorders>
          </w:tcPr>
          <w:p w:rsidR="00937315" w:rsidRPr="00D55BEE" w:rsidRDefault="00937315" w:rsidP="00EC1639">
            <w:pPr>
              <w:spacing w:line="259" w:lineRule="auto"/>
              <w:rPr>
                <w:sz w:val="22"/>
              </w:rPr>
            </w:pPr>
            <w:r w:rsidRPr="00D55BEE">
              <w:rPr>
                <w:sz w:val="22"/>
              </w:rPr>
              <w:t>0</w:t>
            </w:r>
          </w:p>
        </w:tc>
        <w:tc>
          <w:tcPr>
            <w:tcW w:w="1399" w:type="dxa"/>
            <w:tcBorders>
              <w:top w:val="single" w:sz="4" w:space="0" w:color="000000"/>
              <w:left w:val="single" w:sz="4" w:space="0" w:color="000000"/>
              <w:bottom w:val="single" w:sz="4" w:space="0" w:color="000000"/>
              <w:right w:val="single" w:sz="4" w:space="0" w:color="000000"/>
            </w:tcBorders>
          </w:tcPr>
          <w:p w:rsidR="00937315" w:rsidRPr="00D55BEE" w:rsidRDefault="00C71205" w:rsidP="00EC1639">
            <w:pPr>
              <w:spacing w:line="259" w:lineRule="auto"/>
              <w:rPr>
                <w:sz w:val="22"/>
              </w:rPr>
            </w:pPr>
            <w:r>
              <w:rPr>
                <w:sz w:val="22"/>
              </w:rPr>
              <w:t>0</w:t>
            </w:r>
          </w:p>
        </w:tc>
        <w:tc>
          <w:tcPr>
            <w:tcW w:w="1453" w:type="dxa"/>
            <w:tcBorders>
              <w:top w:val="single" w:sz="4" w:space="0" w:color="000000"/>
              <w:left w:val="single" w:sz="4" w:space="0" w:color="000000"/>
              <w:bottom w:val="single" w:sz="4" w:space="0" w:color="000000"/>
              <w:right w:val="single" w:sz="4" w:space="0" w:color="000000"/>
            </w:tcBorders>
          </w:tcPr>
          <w:p w:rsidR="00937315" w:rsidRPr="00D55BEE" w:rsidRDefault="003067B9" w:rsidP="00EC1639">
            <w:pPr>
              <w:spacing w:line="259" w:lineRule="auto"/>
              <w:rPr>
                <w:sz w:val="22"/>
              </w:rPr>
            </w:pPr>
            <w:r>
              <w:rPr>
                <w:sz w:val="22"/>
              </w:rPr>
              <w:t>0</w:t>
            </w:r>
          </w:p>
        </w:tc>
      </w:tr>
      <w:tr w:rsidR="00937315" w:rsidRPr="00BD2F04" w:rsidTr="00EC1639">
        <w:trPr>
          <w:trHeight w:val="317"/>
        </w:trPr>
        <w:tc>
          <w:tcPr>
            <w:tcW w:w="1241" w:type="dxa"/>
            <w:tcBorders>
              <w:top w:val="single" w:sz="4" w:space="0" w:color="000000"/>
              <w:left w:val="single" w:sz="4" w:space="0" w:color="000000"/>
              <w:bottom w:val="single" w:sz="4" w:space="0" w:color="000000"/>
              <w:right w:val="single" w:sz="4" w:space="0" w:color="000000"/>
            </w:tcBorders>
          </w:tcPr>
          <w:p w:rsidR="00937315" w:rsidRPr="00BD2F04" w:rsidRDefault="00937315" w:rsidP="00EC1639">
            <w:pPr>
              <w:spacing w:line="259" w:lineRule="auto"/>
              <w:rPr>
                <w:sz w:val="22"/>
              </w:rPr>
            </w:pPr>
            <w:r w:rsidRPr="00BD2F04">
              <w:rPr>
                <w:b/>
                <w:sz w:val="22"/>
              </w:rPr>
              <w:t xml:space="preserve">Kvalifikačné </w:t>
            </w:r>
          </w:p>
        </w:tc>
        <w:tc>
          <w:tcPr>
            <w:tcW w:w="1429" w:type="dxa"/>
            <w:tcBorders>
              <w:top w:val="single" w:sz="4" w:space="0" w:color="000000"/>
              <w:left w:val="single" w:sz="4" w:space="0" w:color="000000"/>
              <w:bottom w:val="single" w:sz="4" w:space="0" w:color="000000"/>
              <w:right w:val="single" w:sz="4" w:space="0" w:color="000000"/>
            </w:tcBorders>
          </w:tcPr>
          <w:p w:rsidR="00937315" w:rsidRPr="00BD2F04" w:rsidRDefault="00937315" w:rsidP="00EC1639">
            <w:pPr>
              <w:spacing w:line="259" w:lineRule="auto"/>
              <w:rPr>
                <w:sz w:val="22"/>
              </w:rPr>
            </w:pPr>
            <w:r w:rsidRPr="00BD2F04">
              <w:rPr>
                <w:sz w:val="22"/>
              </w:rPr>
              <w:t xml:space="preserve">0 </w:t>
            </w:r>
          </w:p>
        </w:tc>
        <w:tc>
          <w:tcPr>
            <w:tcW w:w="1406" w:type="dxa"/>
            <w:tcBorders>
              <w:top w:val="single" w:sz="4" w:space="0" w:color="000000"/>
              <w:left w:val="single" w:sz="4" w:space="0" w:color="000000"/>
              <w:bottom w:val="single" w:sz="4" w:space="0" w:color="000000"/>
              <w:right w:val="single" w:sz="4" w:space="0" w:color="000000"/>
            </w:tcBorders>
          </w:tcPr>
          <w:p w:rsidR="00937315" w:rsidRPr="00BD2F04" w:rsidRDefault="00937315" w:rsidP="00EC1639">
            <w:pPr>
              <w:spacing w:line="259" w:lineRule="auto"/>
              <w:rPr>
                <w:sz w:val="22"/>
              </w:rPr>
            </w:pPr>
            <w:r w:rsidRPr="00BD2F04">
              <w:rPr>
                <w:sz w:val="22"/>
              </w:rPr>
              <w:t xml:space="preserve">0 </w:t>
            </w:r>
          </w:p>
        </w:tc>
        <w:tc>
          <w:tcPr>
            <w:tcW w:w="1294" w:type="dxa"/>
            <w:tcBorders>
              <w:top w:val="single" w:sz="4" w:space="0" w:color="000000"/>
              <w:left w:val="single" w:sz="4" w:space="0" w:color="000000"/>
              <w:bottom w:val="single" w:sz="4" w:space="0" w:color="000000"/>
              <w:right w:val="single" w:sz="4" w:space="0" w:color="000000"/>
            </w:tcBorders>
          </w:tcPr>
          <w:p w:rsidR="00937315" w:rsidRPr="00BD2F04" w:rsidRDefault="00937315" w:rsidP="00EC1639">
            <w:pPr>
              <w:spacing w:line="259" w:lineRule="auto"/>
              <w:rPr>
                <w:sz w:val="22"/>
              </w:rPr>
            </w:pPr>
            <w:r w:rsidRPr="00BD2F04">
              <w:rPr>
                <w:sz w:val="22"/>
              </w:rPr>
              <w:t xml:space="preserve">0 </w:t>
            </w:r>
          </w:p>
        </w:tc>
        <w:tc>
          <w:tcPr>
            <w:tcW w:w="1399" w:type="dxa"/>
            <w:tcBorders>
              <w:top w:val="single" w:sz="4" w:space="0" w:color="000000"/>
              <w:left w:val="single" w:sz="4" w:space="0" w:color="000000"/>
              <w:bottom w:val="single" w:sz="4" w:space="0" w:color="000000"/>
              <w:right w:val="single" w:sz="4" w:space="0" w:color="000000"/>
            </w:tcBorders>
          </w:tcPr>
          <w:p w:rsidR="00937315" w:rsidRPr="00BD2F04" w:rsidRDefault="00593A0D" w:rsidP="00EC1639">
            <w:pPr>
              <w:spacing w:line="259" w:lineRule="auto"/>
              <w:rPr>
                <w:sz w:val="22"/>
              </w:rPr>
            </w:pPr>
            <w:r>
              <w:rPr>
                <w:sz w:val="22"/>
              </w:rPr>
              <w:t>0</w:t>
            </w:r>
          </w:p>
        </w:tc>
        <w:tc>
          <w:tcPr>
            <w:tcW w:w="1453" w:type="dxa"/>
            <w:tcBorders>
              <w:top w:val="single" w:sz="4" w:space="0" w:color="000000"/>
              <w:left w:val="single" w:sz="4" w:space="0" w:color="000000"/>
              <w:bottom w:val="single" w:sz="4" w:space="0" w:color="000000"/>
              <w:right w:val="single" w:sz="4" w:space="0" w:color="000000"/>
            </w:tcBorders>
          </w:tcPr>
          <w:p w:rsidR="00937315" w:rsidRPr="00BD2F04" w:rsidRDefault="00937315" w:rsidP="00EC1639">
            <w:pPr>
              <w:spacing w:line="259" w:lineRule="auto"/>
              <w:rPr>
                <w:sz w:val="22"/>
              </w:rPr>
            </w:pPr>
            <w:r w:rsidRPr="00BD2F04">
              <w:rPr>
                <w:sz w:val="22"/>
              </w:rPr>
              <w:t xml:space="preserve">0 </w:t>
            </w:r>
          </w:p>
        </w:tc>
      </w:tr>
      <w:tr w:rsidR="00937315" w:rsidRPr="00BD2F04" w:rsidTr="00EC1639">
        <w:trPr>
          <w:trHeight w:val="319"/>
        </w:trPr>
        <w:tc>
          <w:tcPr>
            <w:tcW w:w="1241" w:type="dxa"/>
            <w:tcBorders>
              <w:top w:val="single" w:sz="4" w:space="0" w:color="000000"/>
              <w:left w:val="single" w:sz="4" w:space="0" w:color="000000"/>
              <w:bottom w:val="single" w:sz="4" w:space="0" w:color="000000"/>
              <w:right w:val="single" w:sz="4" w:space="0" w:color="000000"/>
            </w:tcBorders>
          </w:tcPr>
          <w:p w:rsidR="00937315" w:rsidRPr="00BD2F04" w:rsidRDefault="00937315" w:rsidP="00EC1639">
            <w:pPr>
              <w:spacing w:line="259" w:lineRule="auto"/>
              <w:rPr>
                <w:sz w:val="22"/>
              </w:rPr>
            </w:pPr>
            <w:r w:rsidRPr="00BD2F04">
              <w:rPr>
                <w:b/>
                <w:sz w:val="22"/>
              </w:rPr>
              <w:t xml:space="preserve">Funkčné </w:t>
            </w:r>
          </w:p>
        </w:tc>
        <w:tc>
          <w:tcPr>
            <w:tcW w:w="1429" w:type="dxa"/>
            <w:tcBorders>
              <w:top w:val="single" w:sz="4" w:space="0" w:color="000000"/>
              <w:left w:val="single" w:sz="4" w:space="0" w:color="000000"/>
              <w:bottom w:val="single" w:sz="4" w:space="0" w:color="000000"/>
              <w:right w:val="single" w:sz="4" w:space="0" w:color="000000"/>
            </w:tcBorders>
          </w:tcPr>
          <w:p w:rsidR="00937315" w:rsidRPr="00BD2F04" w:rsidRDefault="000023D2" w:rsidP="00EC1639">
            <w:pPr>
              <w:spacing w:line="259" w:lineRule="auto"/>
              <w:rPr>
                <w:sz w:val="22"/>
              </w:rPr>
            </w:pPr>
            <w:r>
              <w:rPr>
                <w:sz w:val="22"/>
              </w:rPr>
              <w:t>1</w:t>
            </w:r>
          </w:p>
        </w:tc>
        <w:tc>
          <w:tcPr>
            <w:tcW w:w="1406" w:type="dxa"/>
            <w:tcBorders>
              <w:top w:val="single" w:sz="4" w:space="0" w:color="000000"/>
              <w:left w:val="single" w:sz="4" w:space="0" w:color="000000"/>
              <w:bottom w:val="single" w:sz="4" w:space="0" w:color="000000"/>
              <w:right w:val="single" w:sz="4" w:space="0" w:color="000000"/>
            </w:tcBorders>
          </w:tcPr>
          <w:p w:rsidR="00937315" w:rsidRPr="00BD2F04" w:rsidRDefault="003E23D0" w:rsidP="00EC1639">
            <w:pPr>
              <w:spacing w:line="259" w:lineRule="auto"/>
              <w:rPr>
                <w:sz w:val="22"/>
              </w:rPr>
            </w:pPr>
            <w:r>
              <w:rPr>
                <w:sz w:val="22"/>
              </w:rPr>
              <w:t>0</w:t>
            </w:r>
          </w:p>
        </w:tc>
        <w:tc>
          <w:tcPr>
            <w:tcW w:w="1294" w:type="dxa"/>
            <w:tcBorders>
              <w:top w:val="single" w:sz="4" w:space="0" w:color="000000"/>
              <w:left w:val="single" w:sz="4" w:space="0" w:color="000000"/>
              <w:bottom w:val="single" w:sz="4" w:space="0" w:color="000000"/>
              <w:right w:val="single" w:sz="4" w:space="0" w:color="000000"/>
            </w:tcBorders>
          </w:tcPr>
          <w:p w:rsidR="00937315" w:rsidRPr="00BD2F04" w:rsidRDefault="000023D2" w:rsidP="00EC1639">
            <w:pPr>
              <w:spacing w:line="259" w:lineRule="auto"/>
              <w:rPr>
                <w:sz w:val="22"/>
              </w:rPr>
            </w:pPr>
            <w:r>
              <w:rPr>
                <w:sz w:val="22"/>
              </w:rPr>
              <w:t>1</w:t>
            </w:r>
          </w:p>
        </w:tc>
        <w:tc>
          <w:tcPr>
            <w:tcW w:w="1399" w:type="dxa"/>
            <w:tcBorders>
              <w:top w:val="single" w:sz="4" w:space="0" w:color="000000"/>
              <w:left w:val="single" w:sz="4" w:space="0" w:color="000000"/>
              <w:bottom w:val="single" w:sz="4" w:space="0" w:color="000000"/>
              <w:right w:val="single" w:sz="4" w:space="0" w:color="000000"/>
            </w:tcBorders>
          </w:tcPr>
          <w:p w:rsidR="00937315" w:rsidRPr="00BD2F04" w:rsidRDefault="00937315" w:rsidP="00EC1639">
            <w:pPr>
              <w:spacing w:line="259" w:lineRule="auto"/>
              <w:rPr>
                <w:sz w:val="22"/>
              </w:rPr>
            </w:pPr>
            <w:r>
              <w:rPr>
                <w:sz w:val="22"/>
              </w:rPr>
              <w:t>0</w:t>
            </w:r>
          </w:p>
        </w:tc>
        <w:tc>
          <w:tcPr>
            <w:tcW w:w="1453" w:type="dxa"/>
            <w:tcBorders>
              <w:top w:val="single" w:sz="4" w:space="0" w:color="000000"/>
              <w:left w:val="single" w:sz="4" w:space="0" w:color="000000"/>
              <w:bottom w:val="single" w:sz="4" w:space="0" w:color="000000"/>
              <w:right w:val="single" w:sz="4" w:space="0" w:color="000000"/>
            </w:tcBorders>
          </w:tcPr>
          <w:p w:rsidR="00937315" w:rsidRPr="00BD2F04" w:rsidRDefault="000023D2" w:rsidP="00EC1639">
            <w:pPr>
              <w:spacing w:line="259" w:lineRule="auto"/>
              <w:rPr>
                <w:sz w:val="22"/>
              </w:rPr>
            </w:pPr>
            <w:r>
              <w:rPr>
                <w:sz w:val="22"/>
              </w:rPr>
              <w:t>Október 2018</w:t>
            </w:r>
          </w:p>
        </w:tc>
      </w:tr>
    </w:tbl>
    <w:p w:rsidR="00937315" w:rsidRDefault="00937315" w:rsidP="00937315">
      <w:pPr>
        <w:spacing w:after="23" w:line="259" w:lineRule="auto"/>
        <w:rPr>
          <w:b/>
        </w:rPr>
      </w:pPr>
    </w:p>
    <w:p w:rsidR="00937315" w:rsidRDefault="00937315" w:rsidP="00937315">
      <w:pPr>
        <w:spacing w:after="5" w:line="268" w:lineRule="auto"/>
        <w:ind w:left="-5" w:right="45"/>
      </w:pPr>
      <w:r w:rsidRPr="00F9215B">
        <w:t>Prehľad vzdelávaní:</w:t>
      </w:r>
    </w:p>
    <w:p w:rsidR="00937315" w:rsidRPr="00F9215B" w:rsidRDefault="00937315" w:rsidP="00937315">
      <w:pPr>
        <w:spacing w:after="5" w:line="268" w:lineRule="auto"/>
        <w:ind w:left="-5" w:right="45"/>
      </w:pPr>
    </w:p>
    <w:p w:rsidR="00937315" w:rsidRPr="00313582" w:rsidRDefault="00313582" w:rsidP="00937315">
      <w:pPr>
        <w:spacing w:after="5" w:line="268" w:lineRule="auto"/>
        <w:ind w:left="-5" w:right="45"/>
        <w:rPr>
          <w:rFonts w:cstheme="minorHAnsi"/>
          <w:b/>
        </w:rPr>
      </w:pPr>
      <w:r w:rsidRPr="00313582">
        <w:rPr>
          <w:rFonts w:cstheme="minorHAnsi"/>
          <w:b/>
        </w:rPr>
        <w:t>Adaptačné</w:t>
      </w:r>
      <w:r w:rsidR="00937315" w:rsidRPr="00313582">
        <w:rPr>
          <w:rFonts w:cstheme="minorHAnsi"/>
          <w:b/>
        </w:rPr>
        <w:t xml:space="preserve"> vzdelávanie: </w:t>
      </w:r>
      <w:r w:rsidR="00937315" w:rsidRPr="00313582">
        <w:rPr>
          <w:rFonts w:cstheme="minorHAnsi"/>
        </w:rPr>
        <w:t>poskytovateľ- ZUŠ Levice</w:t>
      </w:r>
    </w:p>
    <w:p w:rsidR="00937315" w:rsidRPr="00313582" w:rsidRDefault="00C71205" w:rsidP="00937315">
      <w:pPr>
        <w:spacing w:after="5" w:line="268" w:lineRule="auto"/>
        <w:ind w:left="-5" w:right="45"/>
        <w:rPr>
          <w:rFonts w:cstheme="minorHAnsi"/>
        </w:rPr>
      </w:pPr>
      <w:proofErr w:type="spellStart"/>
      <w:r w:rsidRPr="00313582">
        <w:rPr>
          <w:rFonts w:cstheme="minorHAnsi"/>
        </w:rPr>
        <w:t>BcA</w:t>
      </w:r>
      <w:proofErr w:type="spellEnd"/>
      <w:r w:rsidRPr="00313582">
        <w:rPr>
          <w:rFonts w:cstheme="minorHAnsi"/>
        </w:rPr>
        <w:t>. Andrej Farkaš</w:t>
      </w:r>
      <w:r w:rsidR="003E23D0" w:rsidRPr="00313582">
        <w:rPr>
          <w:rFonts w:cstheme="minorHAnsi"/>
        </w:rPr>
        <w:t xml:space="preserve"> </w:t>
      </w:r>
      <w:r w:rsidR="000023D2">
        <w:rPr>
          <w:rFonts w:cstheme="minorHAnsi"/>
        </w:rPr>
        <w:t>od 3. 9. 2018</w:t>
      </w:r>
      <w:r w:rsidRPr="00313582">
        <w:rPr>
          <w:rFonts w:cstheme="minorHAnsi"/>
        </w:rPr>
        <w:t xml:space="preserve"> do 28. 6. 2019</w:t>
      </w:r>
    </w:p>
    <w:p w:rsidR="003067B9" w:rsidRPr="00313582" w:rsidRDefault="003067B9" w:rsidP="003E23D0">
      <w:pPr>
        <w:spacing w:after="5" w:line="268" w:lineRule="auto"/>
        <w:ind w:left="-5" w:right="45"/>
        <w:rPr>
          <w:rFonts w:cstheme="minorHAnsi"/>
          <w:b/>
        </w:rPr>
      </w:pPr>
    </w:p>
    <w:p w:rsidR="00937315" w:rsidRPr="00313582" w:rsidRDefault="00937315" w:rsidP="003E23D0">
      <w:pPr>
        <w:spacing w:after="5" w:line="268" w:lineRule="auto"/>
        <w:ind w:left="-5" w:right="45"/>
        <w:rPr>
          <w:rFonts w:cstheme="minorHAnsi"/>
        </w:rPr>
      </w:pPr>
      <w:r w:rsidRPr="00313582">
        <w:rPr>
          <w:rFonts w:cstheme="minorHAnsi"/>
          <w:b/>
        </w:rPr>
        <w:t>Aktualizačné vzdelávanie</w:t>
      </w:r>
      <w:r w:rsidR="003067B9" w:rsidRPr="00313582">
        <w:rPr>
          <w:rFonts w:cstheme="minorHAnsi"/>
        </w:rPr>
        <w:t>:</w:t>
      </w:r>
      <w:r w:rsidRPr="00313582">
        <w:rPr>
          <w:rFonts w:cstheme="minorHAnsi"/>
        </w:rPr>
        <w:t xml:space="preserve"> </w:t>
      </w:r>
    </w:p>
    <w:p w:rsidR="00C71205" w:rsidRPr="000023D2" w:rsidRDefault="00C71205" w:rsidP="000023D2">
      <w:pPr>
        <w:rPr>
          <w:rFonts w:eastAsia="Times New Roman"/>
          <w:b/>
        </w:rPr>
      </w:pPr>
      <w:r w:rsidRPr="000023D2">
        <w:rPr>
          <w:b/>
        </w:rPr>
        <w:t xml:space="preserve">Prípravné atestačné vzdelávanie na vykonanie druhej atestácie pre pedagogických zamestnancov </w:t>
      </w:r>
    </w:p>
    <w:p w:rsidR="003067B9" w:rsidRPr="00313582" w:rsidRDefault="003067B9" w:rsidP="003067B9">
      <w:pPr>
        <w:pStyle w:val="Normlnywebov"/>
        <w:spacing w:before="0" w:beforeAutospacing="0" w:after="0" w:afterAutospacing="0"/>
        <w:rPr>
          <w:rFonts w:asciiTheme="minorHAnsi" w:hAnsiTheme="minorHAnsi" w:cstheme="minorHAnsi"/>
        </w:rPr>
      </w:pPr>
      <w:r w:rsidRPr="00313582">
        <w:rPr>
          <w:rFonts w:asciiTheme="minorHAnsi" w:hAnsiTheme="minorHAnsi" w:cstheme="minorHAnsi"/>
        </w:rPr>
        <w:t xml:space="preserve">Poskytovateľ:  </w:t>
      </w:r>
      <w:r w:rsidR="00C71205" w:rsidRPr="00313582">
        <w:rPr>
          <w:rFonts w:asciiTheme="minorHAnsi" w:hAnsiTheme="minorHAnsi" w:cstheme="minorHAnsi"/>
        </w:rPr>
        <w:t>MPC Banská Bystrica</w:t>
      </w:r>
    </w:p>
    <w:p w:rsidR="003067B9" w:rsidRPr="00313582" w:rsidRDefault="00C71205" w:rsidP="003067B9">
      <w:pPr>
        <w:pStyle w:val="Normlnywebov"/>
        <w:spacing w:before="0" w:beforeAutospacing="0" w:after="0" w:afterAutospacing="0"/>
        <w:rPr>
          <w:rFonts w:asciiTheme="minorHAnsi" w:hAnsiTheme="minorHAnsi" w:cstheme="minorHAnsi"/>
        </w:rPr>
      </w:pPr>
      <w:r w:rsidRPr="00313582">
        <w:rPr>
          <w:rFonts w:asciiTheme="minorHAnsi" w:hAnsiTheme="minorHAnsi" w:cstheme="minorHAnsi"/>
        </w:rPr>
        <w:t xml:space="preserve">Počet kreditov: </w:t>
      </w:r>
      <w:r w:rsidR="000023D2">
        <w:rPr>
          <w:rFonts w:asciiTheme="minorHAnsi" w:hAnsiTheme="minorHAnsi" w:cstheme="minorHAnsi"/>
        </w:rPr>
        <w:t>0</w:t>
      </w:r>
    </w:p>
    <w:p w:rsidR="003067B9" w:rsidRPr="00313582" w:rsidRDefault="00C71205" w:rsidP="003067B9">
      <w:pPr>
        <w:pStyle w:val="Normlnywebov"/>
        <w:spacing w:before="0" w:beforeAutospacing="0" w:after="0" w:afterAutospacing="0"/>
        <w:rPr>
          <w:rFonts w:asciiTheme="minorHAnsi" w:hAnsiTheme="minorHAnsi" w:cstheme="minorHAnsi"/>
        </w:rPr>
      </w:pPr>
      <w:r w:rsidRPr="00313582">
        <w:rPr>
          <w:rFonts w:asciiTheme="minorHAnsi" w:hAnsiTheme="minorHAnsi" w:cstheme="minorHAnsi"/>
        </w:rPr>
        <w:t>Zúčastnili</w:t>
      </w:r>
      <w:r w:rsidR="003067B9" w:rsidRPr="00313582">
        <w:rPr>
          <w:rFonts w:asciiTheme="minorHAnsi" w:hAnsiTheme="minorHAnsi" w:cstheme="minorHAnsi"/>
        </w:rPr>
        <w:t xml:space="preserve"> sa: Mgr. Eva Pankuličová</w:t>
      </w:r>
    </w:p>
    <w:p w:rsidR="00C71205" w:rsidRPr="00313582" w:rsidRDefault="00090021" w:rsidP="003067B9">
      <w:pPr>
        <w:pStyle w:val="Normlnywebov"/>
        <w:spacing w:before="0" w:beforeAutospacing="0" w:after="0" w:afterAutospacing="0"/>
        <w:rPr>
          <w:rFonts w:asciiTheme="minorHAnsi" w:hAnsiTheme="minorHAnsi" w:cstheme="minorHAnsi"/>
        </w:rPr>
      </w:pPr>
      <w:r w:rsidRPr="00313582">
        <w:rPr>
          <w:rFonts w:asciiTheme="minorHAnsi" w:hAnsiTheme="minorHAnsi" w:cstheme="minorHAnsi"/>
        </w:rPr>
        <w:t xml:space="preserve">                      </w:t>
      </w:r>
      <w:r w:rsidR="00DF42BC">
        <w:rPr>
          <w:rFonts w:asciiTheme="minorHAnsi" w:hAnsiTheme="minorHAnsi" w:cstheme="minorHAnsi"/>
        </w:rPr>
        <w:t xml:space="preserve">  </w:t>
      </w:r>
      <w:r w:rsidR="00C71205" w:rsidRPr="00313582">
        <w:rPr>
          <w:rFonts w:asciiTheme="minorHAnsi" w:hAnsiTheme="minorHAnsi" w:cstheme="minorHAnsi"/>
        </w:rPr>
        <w:t>Mgr. art. Klára Viteková</w:t>
      </w:r>
    </w:p>
    <w:p w:rsidR="00090021" w:rsidRPr="00313582" w:rsidRDefault="00090021" w:rsidP="003067B9">
      <w:pPr>
        <w:pStyle w:val="Normlnywebov"/>
        <w:spacing w:before="0" w:beforeAutospacing="0" w:after="0" w:afterAutospacing="0"/>
        <w:rPr>
          <w:rFonts w:asciiTheme="minorHAnsi" w:hAnsiTheme="minorHAnsi" w:cstheme="minorHAnsi"/>
        </w:rPr>
      </w:pPr>
    </w:p>
    <w:p w:rsidR="00090021" w:rsidRPr="000023D2" w:rsidRDefault="00090021" w:rsidP="003067B9">
      <w:pPr>
        <w:pStyle w:val="Normlnywebov"/>
        <w:spacing w:before="0" w:beforeAutospacing="0" w:after="0" w:afterAutospacing="0"/>
        <w:rPr>
          <w:rFonts w:asciiTheme="minorHAnsi" w:hAnsiTheme="minorHAnsi" w:cstheme="minorHAnsi"/>
          <w:b/>
        </w:rPr>
      </w:pPr>
      <w:r w:rsidRPr="000023D2">
        <w:rPr>
          <w:rFonts w:asciiTheme="minorHAnsi" w:hAnsiTheme="minorHAnsi" w:cstheme="minorHAnsi"/>
          <w:b/>
        </w:rPr>
        <w:t>Funkčné vzdelávanie:</w:t>
      </w:r>
    </w:p>
    <w:p w:rsidR="00090021" w:rsidRDefault="0015249F" w:rsidP="00090021">
      <w:pPr>
        <w:pStyle w:val="Nadpis2"/>
        <w:rPr>
          <w:rStyle w:val="Hypertextovprepojenie"/>
          <w:rFonts w:asciiTheme="minorHAnsi" w:hAnsiTheme="minorHAnsi" w:cstheme="minorHAnsi"/>
          <w:color w:val="auto"/>
          <w:sz w:val="24"/>
          <w:szCs w:val="24"/>
          <w:u w:val="none"/>
        </w:rPr>
      </w:pPr>
      <w:hyperlink r:id="rId12" w:history="1">
        <w:bookmarkStart w:id="17" w:name="_Toc21419406"/>
        <w:r w:rsidR="00090021" w:rsidRPr="000023D2">
          <w:rPr>
            <w:rStyle w:val="Hypertextovprepojenie"/>
            <w:rFonts w:asciiTheme="minorHAnsi" w:hAnsiTheme="minorHAnsi" w:cstheme="minorHAnsi"/>
            <w:color w:val="auto"/>
            <w:sz w:val="24"/>
            <w:szCs w:val="24"/>
            <w:u w:val="none"/>
          </w:rPr>
          <w:t>Profesionalizácia práce vedúceho pedagogického zamestnanca a vedúceho odborného zamestnanca</w:t>
        </w:r>
        <w:bookmarkEnd w:id="17"/>
      </w:hyperlink>
    </w:p>
    <w:p w:rsidR="000023D2" w:rsidRDefault="000023D2" w:rsidP="000023D2">
      <w:r>
        <w:t>Poskytovateľ: MPC Nitra</w:t>
      </w:r>
    </w:p>
    <w:p w:rsidR="000023D2" w:rsidRDefault="000023D2" w:rsidP="000023D2">
      <w:r>
        <w:t>Počet kreditov: 0</w:t>
      </w:r>
    </w:p>
    <w:p w:rsidR="000023D2" w:rsidRPr="000023D2" w:rsidRDefault="000023D2" w:rsidP="000023D2">
      <w:r>
        <w:t>Momentálne sa vzdeláva: Mgr. Eva Pankuličová</w:t>
      </w:r>
    </w:p>
    <w:p w:rsidR="00090021" w:rsidRPr="00313582" w:rsidRDefault="00090021" w:rsidP="003067B9">
      <w:pPr>
        <w:pStyle w:val="Normlnywebov"/>
        <w:spacing w:before="0" w:beforeAutospacing="0" w:after="0" w:afterAutospacing="0"/>
        <w:rPr>
          <w:b/>
          <w:sz w:val="22"/>
          <w:szCs w:val="22"/>
        </w:rPr>
      </w:pPr>
    </w:p>
    <w:p w:rsidR="003067B9" w:rsidRPr="00313582" w:rsidRDefault="003067B9" w:rsidP="003067B9">
      <w:pPr>
        <w:spacing w:after="5" w:line="268" w:lineRule="auto"/>
        <w:ind w:left="-5" w:right="45"/>
        <w:rPr>
          <w:rFonts w:ascii="Times New Roman" w:hAnsi="Times New Roman"/>
          <w:b/>
          <w:sz w:val="22"/>
          <w:szCs w:val="22"/>
        </w:rPr>
      </w:pPr>
    </w:p>
    <w:p w:rsidR="00937315" w:rsidRDefault="00937315" w:rsidP="00937315">
      <w:pPr>
        <w:pStyle w:val="Nadpis3"/>
      </w:pPr>
      <w:bookmarkStart w:id="18" w:name="_Toc21419407"/>
      <w:r>
        <w:t>3. 3. 2 Ďalšie vzdelávania pedagogických zamestnancov</w:t>
      </w:r>
      <w:bookmarkEnd w:id="18"/>
    </w:p>
    <w:p w:rsidR="00937315" w:rsidRDefault="00937315" w:rsidP="00937315">
      <w:pPr>
        <w:spacing w:after="5" w:line="268" w:lineRule="auto"/>
        <w:ind w:left="-5" w:right="45"/>
        <w:rPr>
          <w:b/>
        </w:rPr>
      </w:pPr>
    </w:p>
    <w:p w:rsidR="00937315" w:rsidRDefault="003E23D0" w:rsidP="00937315">
      <w:pPr>
        <w:spacing w:line="268" w:lineRule="auto"/>
        <w:ind w:left="-5" w:right="45"/>
        <w:rPr>
          <w:b/>
          <w:bCs/>
        </w:rPr>
      </w:pPr>
      <w:r>
        <w:rPr>
          <w:b/>
          <w:bCs/>
        </w:rPr>
        <w:t>Bc</w:t>
      </w:r>
      <w:r w:rsidR="008B4B11">
        <w:rPr>
          <w:b/>
          <w:bCs/>
        </w:rPr>
        <w:t>. Simona</w:t>
      </w:r>
      <w:r>
        <w:rPr>
          <w:b/>
          <w:bCs/>
        </w:rPr>
        <w:t xml:space="preserve">  </w:t>
      </w:r>
      <w:proofErr w:type="spellStart"/>
      <w:r>
        <w:rPr>
          <w:b/>
          <w:bCs/>
        </w:rPr>
        <w:t>Kačmárová</w:t>
      </w:r>
      <w:proofErr w:type="spellEnd"/>
      <w:r>
        <w:rPr>
          <w:b/>
          <w:bCs/>
        </w:rPr>
        <w:t xml:space="preserve"> </w:t>
      </w:r>
    </w:p>
    <w:p w:rsidR="00937315" w:rsidRDefault="00937315" w:rsidP="00937315">
      <w:pPr>
        <w:spacing w:line="268" w:lineRule="auto"/>
        <w:ind w:left="-5" w:right="45"/>
        <w:rPr>
          <w:bCs/>
        </w:rPr>
      </w:pPr>
      <w:r w:rsidRPr="00504C10">
        <w:rPr>
          <w:bCs/>
        </w:rPr>
        <w:t>Pedagogická fakulta Univerzita Konštantína Filozofa v</w:t>
      </w:r>
      <w:r>
        <w:rPr>
          <w:bCs/>
        </w:rPr>
        <w:t> </w:t>
      </w:r>
      <w:r w:rsidRPr="00504C10">
        <w:rPr>
          <w:bCs/>
        </w:rPr>
        <w:t>Nitre</w:t>
      </w:r>
      <w:r>
        <w:rPr>
          <w:bCs/>
        </w:rPr>
        <w:t xml:space="preserve"> </w:t>
      </w:r>
    </w:p>
    <w:p w:rsidR="00937315" w:rsidRDefault="00937315" w:rsidP="00937315">
      <w:pPr>
        <w:spacing w:line="268" w:lineRule="auto"/>
        <w:ind w:left="-5" w:right="45"/>
        <w:rPr>
          <w:bCs/>
        </w:rPr>
      </w:pPr>
      <w:r>
        <w:rPr>
          <w:bCs/>
        </w:rPr>
        <w:t>Odbor: učiteľstv</w:t>
      </w:r>
      <w:r w:rsidR="00C71205">
        <w:rPr>
          <w:bCs/>
        </w:rPr>
        <w:t>o hudobno-dramatického umenia, 5</w:t>
      </w:r>
      <w:r>
        <w:rPr>
          <w:bCs/>
        </w:rPr>
        <w:t>. ročník</w:t>
      </w:r>
    </w:p>
    <w:p w:rsidR="00C71205" w:rsidRDefault="00C71205" w:rsidP="00937315">
      <w:pPr>
        <w:spacing w:line="268" w:lineRule="auto"/>
        <w:ind w:left="-5" w:right="45"/>
        <w:rPr>
          <w:b/>
          <w:bCs/>
        </w:rPr>
      </w:pPr>
    </w:p>
    <w:p w:rsidR="00C71205" w:rsidRDefault="00C71205" w:rsidP="00937315">
      <w:pPr>
        <w:spacing w:line="268" w:lineRule="auto"/>
        <w:ind w:left="-5" w:right="45"/>
        <w:rPr>
          <w:b/>
          <w:bCs/>
        </w:rPr>
      </w:pPr>
      <w:r w:rsidRPr="00C71205">
        <w:rPr>
          <w:b/>
          <w:bCs/>
        </w:rPr>
        <w:t xml:space="preserve">Bc. </w:t>
      </w:r>
      <w:proofErr w:type="spellStart"/>
      <w:r w:rsidRPr="00C71205">
        <w:rPr>
          <w:b/>
          <w:bCs/>
        </w:rPr>
        <w:t>Renata</w:t>
      </w:r>
      <w:proofErr w:type="spellEnd"/>
      <w:r w:rsidRPr="00C71205">
        <w:rPr>
          <w:b/>
          <w:bCs/>
        </w:rPr>
        <w:t xml:space="preserve"> Jurčová</w:t>
      </w:r>
    </w:p>
    <w:p w:rsidR="00FA27AE" w:rsidRPr="00FA27AE" w:rsidRDefault="00FA27AE" w:rsidP="00937315">
      <w:pPr>
        <w:spacing w:line="268" w:lineRule="auto"/>
        <w:ind w:left="-5" w:right="45"/>
        <w:rPr>
          <w:bCs/>
        </w:rPr>
      </w:pPr>
      <w:r w:rsidRPr="00FA27AE">
        <w:rPr>
          <w:bCs/>
        </w:rPr>
        <w:t>Divadelná fakulta VŠMU v Bratislave</w:t>
      </w:r>
    </w:p>
    <w:p w:rsidR="00FA27AE" w:rsidRPr="00FA27AE" w:rsidRDefault="00FA27AE" w:rsidP="00937315">
      <w:pPr>
        <w:spacing w:line="268" w:lineRule="auto"/>
        <w:ind w:left="-5" w:right="45"/>
        <w:rPr>
          <w:bCs/>
        </w:rPr>
      </w:pPr>
      <w:r w:rsidRPr="00FA27AE">
        <w:rPr>
          <w:bCs/>
        </w:rPr>
        <w:t>Odbor: dramaturgia, 5. ročník</w:t>
      </w:r>
    </w:p>
    <w:p w:rsidR="00C71205" w:rsidRDefault="00C71205" w:rsidP="00937315">
      <w:pPr>
        <w:spacing w:line="268" w:lineRule="auto"/>
        <w:ind w:left="-5" w:right="45"/>
        <w:rPr>
          <w:b/>
          <w:bCs/>
        </w:rPr>
      </w:pPr>
    </w:p>
    <w:p w:rsidR="008B4B11" w:rsidRPr="008B4B11" w:rsidRDefault="008B4B11" w:rsidP="00937315">
      <w:pPr>
        <w:spacing w:line="268" w:lineRule="auto"/>
        <w:ind w:left="-5" w:right="45"/>
        <w:rPr>
          <w:b/>
          <w:bCs/>
        </w:rPr>
      </w:pPr>
      <w:r w:rsidRPr="008B4B11">
        <w:rPr>
          <w:b/>
          <w:bCs/>
        </w:rPr>
        <w:t xml:space="preserve">Mgr. Katarína </w:t>
      </w:r>
      <w:proofErr w:type="spellStart"/>
      <w:r w:rsidRPr="008B4B11">
        <w:rPr>
          <w:b/>
          <w:bCs/>
        </w:rPr>
        <w:t>Krchová</w:t>
      </w:r>
      <w:proofErr w:type="spellEnd"/>
    </w:p>
    <w:p w:rsidR="008B4B11" w:rsidRDefault="008B4B11" w:rsidP="00937315">
      <w:pPr>
        <w:spacing w:line="268" w:lineRule="auto"/>
        <w:ind w:left="-5" w:right="45"/>
        <w:rPr>
          <w:bCs/>
        </w:rPr>
      </w:pPr>
      <w:r>
        <w:rPr>
          <w:bCs/>
        </w:rPr>
        <w:t>Súkromné konzervatórium Nitra</w:t>
      </w:r>
    </w:p>
    <w:p w:rsidR="008B4B11" w:rsidRDefault="008B4B11" w:rsidP="00937315">
      <w:pPr>
        <w:spacing w:line="268" w:lineRule="auto"/>
        <w:ind w:left="-5" w:right="45"/>
        <w:rPr>
          <w:bCs/>
        </w:rPr>
      </w:pPr>
      <w:r>
        <w:rPr>
          <w:bCs/>
        </w:rPr>
        <w:t xml:space="preserve">Odbor: spev, </w:t>
      </w:r>
      <w:r w:rsidR="00C71205">
        <w:rPr>
          <w:bCs/>
        </w:rPr>
        <w:t>2</w:t>
      </w:r>
      <w:r w:rsidRPr="007E71D0">
        <w:rPr>
          <w:bCs/>
        </w:rPr>
        <w:t>. ročník</w:t>
      </w:r>
    </w:p>
    <w:p w:rsidR="001D412E" w:rsidRPr="007E71D0" w:rsidRDefault="001D412E" w:rsidP="00937315">
      <w:pPr>
        <w:spacing w:line="268" w:lineRule="auto"/>
        <w:ind w:left="-5" w:right="45"/>
        <w:rPr>
          <w:bCs/>
        </w:rPr>
      </w:pPr>
    </w:p>
    <w:p w:rsidR="008B4B11" w:rsidRPr="001161D5" w:rsidRDefault="008B4B11" w:rsidP="00937315">
      <w:pPr>
        <w:spacing w:line="268" w:lineRule="auto"/>
        <w:ind w:left="-5" w:right="45"/>
        <w:rPr>
          <w:b/>
          <w:bCs/>
        </w:rPr>
      </w:pPr>
      <w:proofErr w:type="spellStart"/>
      <w:r w:rsidRPr="001161D5">
        <w:rPr>
          <w:b/>
          <w:bCs/>
        </w:rPr>
        <w:t>György</w:t>
      </w:r>
      <w:proofErr w:type="spellEnd"/>
      <w:r w:rsidRPr="001161D5">
        <w:rPr>
          <w:b/>
          <w:bCs/>
        </w:rPr>
        <w:t xml:space="preserve"> Mészáros</w:t>
      </w:r>
    </w:p>
    <w:p w:rsidR="001161D5" w:rsidRPr="001161D5" w:rsidRDefault="001161D5" w:rsidP="00937315">
      <w:pPr>
        <w:spacing w:line="268" w:lineRule="auto"/>
        <w:ind w:left="-5" w:right="45"/>
        <w:rPr>
          <w:bCs/>
        </w:rPr>
      </w:pPr>
      <w:r w:rsidRPr="001161D5">
        <w:rPr>
          <w:bCs/>
        </w:rPr>
        <w:t>Súkromné konzervatórium Nitra</w:t>
      </w:r>
    </w:p>
    <w:p w:rsidR="001161D5" w:rsidRPr="001161D5" w:rsidRDefault="001161D5" w:rsidP="00937315">
      <w:pPr>
        <w:spacing w:line="268" w:lineRule="auto"/>
        <w:ind w:left="-5" w:right="45"/>
        <w:rPr>
          <w:bCs/>
        </w:rPr>
      </w:pPr>
      <w:r w:rsidRPr="001161D5">
        <w:rPr>
          <w:bCs/>
        </w:rPr>
        <w:t xml:space="preserve">Odbor: hra na gitare, </w:t>
      </w:r>
      <w:r w:rsidR="00C71205">
        <w:rPr>
          <w:bCs/>
        </w:rPr>
        <w:t>6</w:t>
      </w:r>
      <w:r w:rsidRPr="007E71D0">
        <w:rPr>
          <w:bCs/>
        </w:rPr>
        <w:t>. ročník</w:t>
      </w:r>
    </w:p>
    <w:p w:rsidR="008B4B11" w:rsidRPr="00504C10" w:rsidRDefault="008B4B11" w:rsidP="00937315">
      <w:pPr>
        <w:spacing w:line="268" w:lineRule="auto"/>
        <w:ind w:left="-5" w:right="45"/>
        <w:rPr>
          <w:bCs/>
        </w:rPr>
      </w:pPr>
    </w:p>
    <w:p w:rsidR="00937315" w:rsidRPr="00F379C5" w:rsidRDefault="00937315" w:rsidP="00937315">
      <w:pPr>
        <w:spacing w:line="268" w:lineRule="auto"/>
        <w:ind w:left="-5" w:right="45"/>
      </w:pPr>
    </w:p>
    <w:p w:rsidR="00937315" w:rsidRPr="006146E7" w:rsidRDefault="00937315" w:rsidP="00937315">
      <w:pPr>
        <w:spacing w:after="5" w:line="268" w:lineRule="auto"/>
        <w:ind w:left="-5" w:right="45"/>
        <w:rPr>
          <w:u w:val="single"/>
        </w:rPr>
      </w:pPr>
      <w:r w:rsidRPr="0054447E">
        <w:rPr>
          <w:b/>
        </w:rPr>
        <w:t xml:space="preserve">Vzdelávanie zamestnancov (absolvované školenia, semináre, kurzy a tvorivé dielne):  </w:t>
      </w:r>
      <w:r w:rsidRPr="0054447E">
        <w:t xml:space="preserve"> </w:t>
      </w:r>
    </w:p>
    <w:p w:rsidR="00937315" w:rsidRPr="00840A82" w:rsidRDefault="00937315" w:rsidP="00937315">
      <w:pPr>
        <w:spacing w:after="5" w:line="268" w:lineRule="auto"/>
        <w:ind w:left="-5" w:right="45"/>
        <w:rPr>
          <w:u w:val="single"/>
        </w:rPr>
      </w:pPr>
    </w:p>
    <w:p w:rsidR="008D0C99" w:rsidRDefault="008D0C99" w:rsidP="00937315">
      <w:pPr>
        <w:spacing w:after="5" w:line="268" w:lineRule="auto"/>
        <w:ind w:right="45"/>
      </w:pPr>
    </w:p>
    <w:p w:rsidR="008D0C99" w:rsidRPr="00D3562A" w:rsidRDefault="005F4CC6" w:rsidP="00937315">
      <w:pPr>
        <w:spacing w:after="5" w:line="268" w:lineRule="auto"/>
        <w:ind w:right="45"/>
        <w:rPr>
          <w:b/>
        </w:rPr>
      </w:pPr>
      <w:r w:rsidRPr="00D3562A">
        <w:rPr>
          <w:b/>
        </w:rPr>
        <w:t>Gitarový workshop</w:t>
      </w:r>
    </w:p>
    <w:p w:rsidR="00166691" w:rsidRDefault="008D0C99" w:rsidP="00937315">
      <w:pPr>
        <w:spacing w:after="5" w:line="268" w:lineRule="auto"/>
        <w:ind w:right="45"/>
      </w:pPr>
      <w:r>
        <w:t>Organizátor: Súkromné</w:t>
      </w:r>
      <w:r w:rsidR="005F4CC6">
        <w:t xml:space="preserve"> konzervatórium Heleny </w:t>
      </w:r>
      <w:proofErr w:type="spellStart"/>
      <w:r w:rsidR="005F4CC6">
        <w:t>Madariovej</w:t>
      </w:r>
      <w:proofErr w:type="spellEnd"/>
    </w:p>
    <w:p w:rsidR="00166691" w:rsidRDefault="005F4CC6" w:rsidP="00937315">
      <w:pPr>
        <w:spacing w:after="5" w:line="268" w:lineRule="auto"/>
        <w:ind w:right="45"/>
      </w:pPr>
      <w:r>
        <w:t>Termín: 18. a 19. 10.</w:t>
      </w:r>
      <w:r w:rsidR="00166691">
        <w:t xml:space="preserve"> 2018</w:t>
      </w:r>
    </w:p>
    <w:p w:rsidR="00166691" w:rsidRDefault="00166691" w:rsidP="00937315">
      <w:pPr>
        <w:spacing w:after="5" w:line="268" w:lineRule="auto"/>
        <w:ind w:right="45"/>
      </w:pPr>
      <w:r>
        <w:t xml:space="preserve">Zúčastnili sa: </w:t>
      </w:r>
      <w:proofErr w:type="spellStart"/>
      <w:r>
        <w:t>G</w:t>
      </w:r>
      <w:r w:rsidR="005F4CC6">
        <w:t>yőrgy</w:t>
      </w:r>
      <w:proofErr w:type="spellEnd"/>
      <w:r w:rsidR="005F4CC6">
        <w:t xml:space="preserve"> Mészáros</w:t>
      </w:r>
    </w:p>
    <w:p w:rsidR="008A413F" w:rsidRDefault="008A413F" w:rsidP="00937315">
      <w:pPr>
        <w:spacing w:after="5" w:line="268" w:lineRule="auto"/>
        <w:ind w:right="45"/>
      </w:pPr>
    </w:p>
    <w:p w:rsidR="00166691" w:rsidRPr="00D3562A" w:rsidRDefault="005F4CC6" w:rsidP="00937315">
      <w:pPr>
        <w:spacing w:after="5" w:line="268" w:lineRule="auto"/>
        <w:ind w:right="45"/>
        <w:rPr>
          <w:b/>
        </w:rPr>
      </w:pPr>
      <w:r w:rsidRPr="00D3562A">
        <w:rPr>
          <w:b/>
        </w:rPr>
        <w:t xml:space="preserve"> Interpretačný a pedagogický cimbalový seminár</w:t>
      </w:r>
    </w:p>
    <w:p w:rsidR="005F4CC6" w:rsidRDefault="005F4CC6" w:rsidP="00937315">
      <w:pPr>
        <w:spacing w:after="5" w:line="268" w:lineRule="auto"/>
        <w:ind w:right="45"/>
      </w:pPr>
      <w:r>
        <w:t>Organizátor: Akadémia umení Banská Bystrica</w:t>
      </w:r>
    </w:p>
    <w:p w:rsidR="005F4CC6" w:rsidRDefault="005F4CC6" w:rsidP="00937315">
      <w:pPr>
        <w:spacing w:after="5" w:line="268" w:lineRule="auto"/>
        <w:ind w:right="45"/>
      </w:pPr>
      <w:r>
        <w:t>Termín: 14. až 17. 11. 2018</w:t>
      </w:r>
    </w:p>
    <w:p w:rsidR="005F4CC6" w:rsidRDefault="005F4CC6" w:rsidP="00937315">
      <w:pPr>
        <w:spacing w:after="5" w:line="268" w:lineRule="auto"/>
        <w:ind w:right="45"/>
      </w:pPr>
      <w:r>
        <w:t xml:space="preserve">Zúčastnil sa: </w:t>
      </w:r>
      <w:proofErr w:type="spellStart"/>
      <w:r>
        <w:t>Mgr.art</w:t>
      </w:r>
      <w:proofErr w:type="spellEnd"/>
      <w:r>
        <w:t xml:space="preserve">. Jaromír </w:t>
      </w:r>
      <w:proofErr w:type="spellStart"/>
      <w:r>
        <w:t>Chlebo</w:t>
      </w:r>
      <w:proofErr w:type="spellEnd"/>
    </w:p>
    <w:p w:rsidR="008A413F" w:rsidRDefault="008A413F" w:rsidP="00937315">
      <w:pPr>
        <w:spacing w:after="5" w:line="268" w:lineRule="auto"/>
        <w:ind w:right="45"/>
      </w:pPr>
    </w:p>
    <w:p w:rsidR="008A413F" w:rsidRPr="00D3562A" w:rsidRDefault="008A413F" w:rsidP="008A413F">
      <w:pPr>
        <w:spacing w:after="5" w:line="268" w:lineRule="auto"/>
        <w:ind w:right="45"/>
        <w:rPr>
          <w:b/>
        </w:rPr>
      </w:pPr>
      <w:r w:rsidRPr="00D3562A">
        <w:rPr>
          <w:b/>
        </w:rPr>
        <w:t>Seminár pre pedagógov klavírneho oddelenia</w:t>
      </w:r>
    </w:p>
    <w:p w:rsidR="008A413F" w:rsidRPr="005E1624" w:rsidRDefault="008A413F" w:rsidP="008A413F">
      <w:pPr>
        <w:spacing w:after="5" w:line="268" w:lineRule="auto"/>
        <w:ind w:right="45"/>
      </w:pPr>
      <w:r w:rsidRPr="005E1624">
        <w:t>Organizá</w:t>
      </w:r>
      <w:r>
        <w:t>tor: ZUŠ Komárno</w:t>
      </w:r>
    </w:p>
    <w:p w:rsidR="008A413F" w:rsidRPr="005E1624" w:rsidRDefault="008A413F" w:rsidP="008A413F">
      <w:pPr>
        <w:spacing w:after="5" w:line="268" w:lineRule="auto"/>
        <w:ind w:right="45"/>
      </w:pPr>
      <w:r>
        <w:t>Termín: 21. 2. 2019</w:t>
      </w:r>
    </w:p>
    <w:p w:rsidR="008A413F" w:rsidRDefault="008A413F" w:rsidP="008A413F">
      <w:pPr>
        <w:spacing w:after="5" w:line="268" w:lineRule="auto"/>
        <w:ind w:right="45"/>
      </w:pPr>
      <w:r w:rsidRPr="000C2A27">
        <w:t xml:space="preserve">Zúčastnili sa: Mgr. </w:t>
      </w:r>
      <w:r>
        <w:t xml:space="preserve">art. Klára Viteková, Mgr. Miroslava </w:t>
      </w:r>
      <w:proofErr w:type="spellStart"/>
      <w:r>
        <w:t>Mintálová</w:t>
      </w:r>
      <w:proofErr w:type="spellEnd"/>
      <w:r>
        <w:t>, Mgr. Ľudovít Mészáros</w:t>
      </w:r>
    </w:p>
    <w:p w:rsidR="00EE13D0" w:rsidRDefault="00EE13D0" w:rsidP="008A413F">
      <w:pPr>
        <w:spacing w:after="5" w:line="268" w:lineRule="auto"/>
        <w:ind w:right="45"/>
      </w:pPr>
    </w:p>
    <w:p w:rsidR="00D00393" w:rsidRPr="00DC5C8D" w:rsidRDefault="00D00393" w:rsidP="00DC5C8D">
      <w:pPr>
        <w:pStyle w:val="Normlnywebov"/>
        <w:spacing w:before="0" w:beforeAutospacing="0" w:after="0" w:afterAutospacing="0"/>
        <w:rPr>
          <w:b/>
        </w:rPr>
      </w:pPr>
      <w:r w:rsidRPr="00DC5C8D">
        <w:rPr>
          <w:b/>
        </w:rPr>
        <w:t xml:space="preserve">Pohybový workshop so </w:t>
      </w:r>
      <w:proofErr w:type="spellStart"/>
      <w:r w:rsidRPr="00DC5C8D">
        <w:rPr>
          <w:b/>
        </w:rPr>
        <w:t>Sonjou</w:t>
      </w:r>
      <w:proofErr w:type="spellEnd"/>
      <w:r w:rsidRPr="00DC5C8D">
        <w:rPr>
          <w:b/>
        </w:rPr>
        <w:t xml:space="preserve"> </w:t>
      </w:r>
      <w:proofErr w:type="spellStart"/>
      <w:r w:rsidRPr="00DC5C8D">
        <w:rPr>
          <w:b/>
        </w:rPr>
        <w:t>Pregrad</w:t>
      </w:r>
      <w:proofErr w:type="spellEnd"/>
      <w:r w:rsidRPr="00DC5C8D">
        <w:rPr>
          <w:b/>
        </w:rPr>
        <w:t xml:space="preserve"> a </w:t>
      </w:r>
      <w:proofErr w:type="spellStart"/>
      <w:r w:rsidRPr="00DC5C8D">
        <w:rPr>
          <w:b/>
        </w:rPr>
        <w:t>MimoOs</w:t>
      </w:r>
      <w:proofErr w:type="spellEnd"/>
      <w:r w:rsidRPr="00DC5C8D">
        <w:rPr>
          <w:b/>
        </w:rPr>
        <w:t xml:space="preserve"> v Bratislave</w:t>
      </w:r>
    </w:p>
    <w:p w:rsidR="00D00393" w:rsidRPr="00DC5C8D" w:rsidRDefault="00D00393" w:rsidP="00DC5C8D">
      <w:pPr>
        <w:pStyle w:val="Normlnywebov"/>
        <w:spacing w:before="0" w:beforeAutospacing="0" w:after="0" w:afterAutospacing="0"/>
      </w:pPr>
      <w:r w:rsidRPr="00DC5C8D">
        <w:t xml:space="preserve">Termín: </w:t>
      </w:r>
      <w:r w:rsidR="00EE13D0" w:rsidRPr="00DC5C8D">
        <w:t xml:space="preserve">8.12.2018 </w:t>
      </w:r>
    </w:p>
    <w:p w:rsidR="00D00393" w:rsidRPr="00DC5C8D" w:rsidRDefault="00D00393" w:rsidP="00DC5C8D">
      <w:pPr>
        <w:pStyle w:val="Normlnywebov"/>
        <w:spacing w:before="0" w:beforeAutospacing="0" w:after="0" w:afterAutospacing="0"/>
        <w:rPr>
          <w:b/>
        </w:rPr>
      </w:pPr>
      <w:r w:rsidRPr="00DC5C8D">
        <w:rPr>
          <w:b/>
        </w:rPr>
        <w:t xml:space="preserve">Pohybový workshop Slobodné telo s Jurajom </w:t>
      </w:r>
      <w:proofErr w:type="spellStart"/>
      <w:r w:rsidRPr="00DC5C8D">
        <w:rPr>
          <w:b/>
        </w:rPr>
        <w:t>Korecom</w:t>
      </w:r>
      <w:proofErr w:type="spellEnd"/>
      <w:r w:rsidRPr="00DC5C8D">
        <w:rPr>
          <w:b/>
        </w:rPr>
        <w:t xml:space="preserve"> v Banskej Bystrici</w:t>
      </w:r>
    </w:p>
    <w:p w:rsidR="00EE13D0" w:rsidRPr="00DC5C8D" w:rsidRDefault="00D00393" w:rsidP="00DC5C8D">
      <w:pPr>
        <w:pStyle w:val="Normlnywebov"/>
        <w:spacing w:before="0" w:beforeAutospacing="0" w:after="0" w:afterAutospacing="0"/>
      </w:pPr>
      <w:r w:rsidRPr="00DC5C8D">
        <w:t>Termín: 1</w:t>
      </w:r>
      <w:r w:rsidR="00EE13D0" w:rsidRPr="00DC5C8D">
        <w:t>5</w:t>
      </w:r>
      <w:r w:rsidRPr="00DC5C8D">
        <w:t>.</w:t>
      </w:r>
      <w:r w:rsidR="00EE13D0" w:rsidRPr="00DC5C8D">
        <w:t>-16.6.</w:t>
      </w:r>
      <w:r w:rsidRPr="00DC5C8D">
        <w:t xml:space="preserve"> </w:t>
      </w:r>
      <w:r w:rsidR="00EE13D0" w:rsidRPr="00DC5C8D">
        <w:t xml:space="preserve">2019 </w:t>
      </w:r>
    </w:p>
    <w:p w:rsidR="00EE13D0" w:rsidRPr="00DC5C8D" w:rsidRDefault="00D00393" w:rsidP="00DC5C8D">
      <w:pPr>
        <w:pStyle w:val="Normlnywebov"/>
        <w:spacing w:before="0" w:beforeAutospacing="0" w:after="0" w:afterAutospacing="0"/>
        <w:rPr>
          <w:b/>
        </w:rPr>
      </w:pPr>
      <w:r w:rsidRPr="00DC5C8D">
        <w:rPr>
          <w:b/>
        </w:rPr>
        <w:t>W</w:t>
      </w:r>
      <w:r w:rsidR="00EE13D0" w:rsidRPr="00DC5C8D">
        <w:rPr>
          <w:b/>
        </w:rPr>
        <w:t xml:space="preserve">orkshop Nehmotné divadlo na festivale Kiosk v Žiline a účinkovanie v </w:t>
      </w:r>
      <w:proofErr w:type="spellStart"/>
      <w:r w:rsidR="00EE13D0" w:rsidRPr="00DC5C8D">
        <w:rPr>
          <w:b/>
        </w:rPr>
        <w:t>performancii</w:t>
      </w:r>
      <w:proofErr w:type="spellEnd"/>
      <w:r w:rsidR="00EE13D0" w:rsidRPr="00DC5C8D">
        <w:rPr>
          <w:b/>
        </w:rPr>
        <w:t xml:space="preserve"> </w:t>
      </w:r>
      <w:proofErr w:type="spellStart"/>
      <w:r w:rsidR="00EE13D0" w:rsidRPr="00DC5C8D">
        <w:rPr>
          <w:b/>
        </w:rPr>
        <w:t>Guide´s</w:t>
      </w:r>
      <w:proofErr w:type="spellEnd"/>
    </w:p>
    <w:p w:rsidR="00D00393" w:rsidRPr="00DC5C8D" w:rsidRDefault="00D00393" w:rsidP="00DC5C8D">
      <w:pPr>
        <w:pStyle w:val="Normlnywebov"/>
        <w:spacing w:before="0" w:beforeAutospacing="0" w:after="0" w:afterAutospacing="0"/>
      </w:pPr>
      <w:r w:rsidRPr="00DC5C8D">
        <w:t>Termín: 21.7.2019</w:t>
      </w:r>
    </w:p>
    <w:p w:rsidR="00EE13D0" w:rsidRPr="00DC5C8D" w:rsidRDefault="00DC5C8D" w:rsidP="00DC5C8D">
      <w:pPr>
        <w:pStyle w:val="Normlnywebov"/>
        <w:spacing w:before="0" w:beforeAutospacing="0" w:after="0" w:afterAutospacing="0"/>
        <w:rPr>
          <w:b/>
        </w:rPr>
      </w:pPr>
      <w:proofErr w:type="spellStart"/>
      <w:r w:rsidRPr="00DC5C8D">
        <w:rPr>
          <w:b/>
        </w:rPr>
        <w:t>P</w:t>
      </w:r>
      <w:r w:rsidR="00EE13D0" w:rsidRPr="00DC5C8D">
        <w:rPr>
          <w:b/>
        </w:rPr>
        <w:t>eformatívna</w:t>
      </w:r>
      <w:proofErr w:type="spellEnd"/>
      <w:r w:rsidR="00EE13D0" w:rsidRPr="00DC5C8D">
        <w:rPr>
          <w:b/>
        </w:rPr>
        <w:t xml:space="preserve"> skúsenosť s Nelou </w:t>
      </w:r>
      <w:proofErr w:type="spellStart"/>
      <w:r w:rsidR="00EE13D0" w:rsidRPr="00DC5C8D">
        <w:rPr>
          <w:b/>
        </w:rPr>
        <w:t>H.Kornetovou</w:t>
      </w:r>
      <w:proofErr w:type="spellEnd"/>
      <w:r w:rsidR="00EE13D0" w:rsidRPr="00DC5C8D">
        <w:rPr>
          <w:b/>
        </w:rPr>
        <w:t xml:space="preserve"> v Banskej Bystrici</w:t>
      </w:r>
    </w:p>
    <w:p w:rsidR="00DC5C8D" w:rsidRPr="00DC5C8D" w:rsidRDefault="00DC5C8D" w:rsidP="00DC5C8D">
      <w:pPr>
        <w:pStyle w:val="Normlnywebov"/>
        <w:spacing w:before="0" w:beforeAutospacing="0" w:after="0" w:afterAutospacing="0"/>
      </w:pPr>
      <w:r w:rsidRPr="00DC5C8D">
        <w:t>Termín: 24</w:t>
      </w:r>
      <w:r>
        <w:t>.</w:t>
      </w:r>
      <w:r w:rsidRPr="00DC5C8D">
        <w:t>-25.8.2019</w:t>
      </w:r>
    </w:p>
    <w:p w:rsidR="00EE13D0" w:rsidRPr="00DC5C8D" w:rsidRDefault="00DC5C8D" w:rsidP="00DC5C8D">
      <w:pPr>
        <w:pStyle w:val="Normlnywebov"/>
        <w:spacing w:before="0" w:beforeAutospacing="0" w:after="0" w:afterAutospacing="0"/>
        <w:rPr>
          <w:b/>
        </w:rPr>
      </w:pPr>
      <w:r w:rsidRPr="00DC5C8D">
        <w:rPr>
          <w:b/>
        </w:rPr>
        <w:t>W</w:t>
      </w:r>
      <w:r w:rsidR="00EE13D0" w:rsidRPr="00DC5C8D">
        <w:rPr>
          <w:b/>
        </w:rPr>
        <w:t xml:space="preserve">orkshop Divadelné laboratórium s Tamarou </w:t>
      </w:r>
      <w:proofErr w:type="spellStart"/>
      <w:r w:rsidR="00EE13D0" w:rsidRPr="00DC5C8D">
        <w:rPr>
          <w:b/>
        </w:rPr>
        <w:t>Pomoriški</w:t>
      </w:r>
      <w:proofErr w:type="spellEnd"/>
      <w:r w:rsidR="00EE13D0" w:rsidRPr="00DC5C8D">
        <w:rPr>
          <w:b/>
        </w:rPr>
        <w:t xml:space="preserve"> v</w:t>
      </w:r>
      <w:r w:rsidRPr="00DC5C8D">
        <w:rPr>
          <w:b/>
        </w:rPr>
        <w:t> </w:t>
      </w:r>
      <w:r w:rsidR="00EE13D0" w:rsidRPr="00DC5C8D">
        <w:rPr>
          <w:b/>
        </w:rPr>
        <w:t>Martine</w:t>
      </w:r>
    </w:p>
    <w:p w:rsidR="00DC5C8D" w:rsidRDefault="00DC5C8D" w:rsidP="00DC5C8D">
      <w:pPr>
        <w:pStyle w:val="Normlnywebov"/>
        <w:spacing w:before="0" w:beforeAutospacing="0" w:after="0" w:afterAutospacing="0"/>
      </w:pPr>
      <w:r w:rsidRPr="00DC5C8D">
        <w:t>Termín: 28.8.-1.9.2019</w:t>
      </w:r>
    </w:p>
    <w:p w:rsidR="00EE13D0" w:rsidRPr="000C2A27" w:rsidRDefault="00DC5C8D" w:rsidP="00B70A92">
      <w:pPr>
        <w:pStyle w:val="Normlnywebov"/>
        <w:spacing w:before="0" w:beforeAutospacing="0" w:after="0" w:afterAutospacing="0"/>
      </w:pPr>
      <w:r>
        <w:t xml:space="preserve">Uvedených piatich workshopov sa zúčastnila: Bc. </w:t>
      </w:r>
      <w:proofErr w:type="spellStart"/>
      <w:r>
        <w:t>Renata</w:t>
      </w:r>
      <w:proofErr w:type="spellEnd"/>
      <w:r>
        <w:t xml:space="preserve"> Jurčová</w:t>
      </w:r>
    </w:p>
    <w:p w:rsidR="00937315" w:rsidRPr="00D01CF1" w:rsidRDefault="00D01CF1" w:rsidP="00D01CF1">
      <w:pPr>
        <w:pStyle w:val="Nadpis3"/>
      </w:pPr>
      <w:bookmarkStart w:id="19" w:name="_Toc21419408"/>
      <w:r w:rsidRPr="00D01CF1">
        <w:lastRenderedPageBreak/>
        <w:t>3. 3. 3 Lektorská</w:t>
      </w:r>
      <w:r w:rsidR="00937315" w:rsidRPr="00D01CF1">
        <w:t xml:space="preserve"> a porotcovská činnosť pedagogických zamestnancov</w:t>
      </w:r>
      <w:bookmarkEnd w:id="19"/>
    </w:p>
    <w:p w:rsidR="00937315" w:rsidRDefault="00937315" w:rsidP="00937315">
      <w:pPr>
        <w:spacing w:after="5" w:line="268" w:lineRule="auto"/>
        <w:ind w:left="-5" w:right="45"/>
        <w:rPr>
          <w:b/>
        </w:rPr>
      </w:pPr>
    </w:p>
    <w:p w:rsidR="00937315" w:rsidRDefault="00937315" w:rsidP="00937315">
      <w:pPr>
        <w:spacing w:after="5" w:line="268" w:lineRule="auto"/>
        <w:ind w:right="45"/>
      </w:pPr>
      <w:r>
        <w:t>Pedagógovia školy sú často pozývaní do porôt rôznych umeleckých súťaží a venujú sa aj lektorskej činnosti.</w:t>
      </w:r>
    </w:p>
    <w:p w:rsidR="00937315" w:rsidRPr="00902807" w:rsidRDefault="00937315" w:rsidP="00937315">
      <w:pPr>
        <w:spacing w:after="5" w:line="268" w:lineRule="auto"/>
        <w:ind w:right="45"/>
        <w:rPr>
          <w:b/>
          <w:u w:val="single"/>
        </w:rPr>
      </w:pPr>
      <w:r w:rsidRPr="00902807">
        <w:rPr>
          <w:b/>
          <w:u w:val="single"/>
        </w:rPr>
        <w:t>Lektorská činnosť:</w:t>
      </w:r>
    </w:p>
    <w:p w:rsidR="00C62839" w:rsidRPr="00B70A92" w:rsidRDefault="00937315" w:rsidP="00937315">
      <w:pPr>
        <w:spacing w:after="5" w:line="268" w:lineRule="auto"/>
        <w:ind w:right="45"/>
        <w:rPr>
          <w:b/>
          <w:u w:val="single"/>
        </w:rPr>
      </w:pPr>
      <w:r w:rsidRPr="00533E8B">
        <w:rPr>
          <w:b/>
          <w:u w:val="single"/>
        </w:rPr>
        <w:t xml:space="preserve">Bc. </w:t>
      </w:r>
      <w:proofErr w:type="spellStart"/>
      <w:r w:rsidRPr="00533E8B">
        <w:rPr>
          <w:b/>
          <w:u w:val="single"/>
        </w:rPr>
        <w:t>Renata</w:t>
      </w:r>
      <w:proofErr w:type="spellEnd"/>
      <w:r w:rsidRPr="00533E8B">
        <w:rPr>
          <w:b/>
          <w:u w:val="single"/>
        </w:rPr>
        <w:t xml:space="preserve"> Jurčová</w:t>
      </w:r>
    </w:p>
    <w:p w:rsidR="00C62839" w:rsidRPr="00C62839" w:rsidRDefault="00C62839" w:rsidP="00937315">
      <w:pPr>
        <w:spacing w:after="5" w:line="268" w:lineRule="auto"/>
        <w:ind w:right="45"/>
      </w:pPr>
      <w:r w:rsidRPr="00C62839">
        <w:t>Vedenie pohybového workshopu pre žiakov ZŠ A. Kmeťa Levice</w:t>
      </w:r>
    </w:p>
    <w:p w:rsidR="00C62839" w:rsidRPr="00C62839" w:rsidRDefault="00C62839" w:rsidP="00937315">
      <w:pPr>
        <w:spacing w:after="5" w:line="268" w:lineRule="auto"/>
        <w:ind w:right="45"/>
      </w:pPr>
      <w:r w:rsidRPr="00C62839">
        <w:t>Termín: 6. november 2018</w:t>
      </w:r>
    </w:p>
    <w:p w:rsidR="00C62839" w:rsidRPr="00C62839" w:rsidRDefault="00C62839" w:rsidP="00937315">
      <w:pPr>
        <w:spacing w:after="5" w:line="268" w:lineRule="auto"/>
        <w:ind w:right="45"/>
      </w:pPr>
    </w:p>
    <w:p w:rsidR="00C62839" w:rsidRPr="00C62839" w:rsidRDefault="001F021A" w:rsidP="00937315">
      <w:pPr>
        <w:spacing w:after="5" w:line="268" w:lineRule="auto"/>
        <w:ind w:right="45"/>
      </w:pPr>
      <w:r w:rsidRPr="00C62839">
        <w:t>Vedenie workshopov prednášania pre pedagógov: ZŠ Zlaté Moravce, ZŠ Čajkov, ZŠ Šaľa</w:t>
      </w:r>
      <w:r w:rsidR="00C62839" w:rsidRPr="00C62839">
        <w:t xml:space="preserve">, </w:t>
      </w:r>
    </w:p>
    <w:p w:rsidR="001F021A" w:rsidRPr="00C62839" w:rsidRDefault="00C62839" w:rsidP="00937315">
      <w:pPr>
        <w:spacing w:after="5" w:line="268" w:lineRule="auto"/>
        <w:ind w:right="45"/>
      </w:pPr>
      <w:r w:rsidRPr="00C62839">
        <w:t>ZŠ Nitra</w:t>
      </w:r>
    </w:p>
    <w:p w:rsidR="001F021A" w:rsidRPr="00C62839" w:rsidRDefault="00C62839" w:rsidP="00937315">
      <w:pPr>
        <w:spacing w:after="5" w:line="268" w:lineRule="auto"/>
        <w:ind w:right="45"/>
      </w:pPr>
      <w:r w:rsidRPr="00C62839">
        <w:t xml:space="preserve">Termín: november, december </w:t>
      </w:r>
      <w:r w:rsidR="001F021A" w:rsidRPr="00C62839">
        <w:t>2018</w:t>
      </w:r>
    </w:p>
    <w:p w:rsidR="00C62839" w:rsidRPr="00C62839" w:rsidRDefault="00C62839" w:rsidP="00937315">
      <w:pPr>
        <w:spacing w:after="5" w:line="268" w:lineRule="auto"/>
        <w:ind w:right="45"/>
      </w:pPr>
      <w:r w:rsidRPr="00C62839">
        <w:t>Organizátor: KOS Nitra</w:t>
      </w:r>
    </w:p>
    <w:p w:rsidR="001F021A" w:rsidRPr="00C62839" w:rsidRDefault="001F021A" w:rsidP="00937315">
      <w:pPr>
        <w:spacing w:after="5" w:line="268" w:lineRule="auto"/>
        <w:ind w:right="45"/>
      </w:pPr>
    </w:p>
    <w:p w:rsidR="001F021A" w:rsidRPr="00C62839" w:rsidRDefault="001F021A" w:rsidP="00937315">
      <w:pPr>
        <w:spacing w:after="5" w:line="268" w:lineRule="auto"/>
        <w:ind w:right="45"/>
      </w:pPr>
      <w:r w:rsidRPr="00C62839">
        <w:t>Workshop divadla poézie pre ZUŠ Poprad a ZUŠ Kežmarok</w:t>
      </w:r>
    </w:p>
    <w:p w:rsidR="00C62839" w:rsidRPr="00C62839" w:rsidRDefault="00C62839" w:rsidP="00937315">
      <w:pPr>
        <w:spacing w:after="5" w:line="268" w:lineRule="auto"/>
        <w:ind w:right="45"/>
      </w:pPr>
      <w:r w:rsidRPr="00C62839">
        <w:t>Termín: 16.-18. november 2018</w:t>
      </w:r>
    </w:p>
    <w:p w:rsidR="00C62839" w:rsidRPr="00C62839" w:rsidRDefault="00C62839" w:rsidP="00937315">
      <w:pPr>
        <w:spacing w:after="5" w:line="268" w:lineRule="auto"/>
        <w:ind w:right="45"/>
      </w:pPr>
    </w:p>
    <w:p w:rsidR="00C62839" w:rsidRPr="00C62839" w:rsidRDefault="00C62839" w:rsidP="00937315">
      <w:pPr>
        <w:spacing w:after="5" w:line="268" w:lineRule="auto"/>
        <w:ind w:right="45"/>
      </w:pPr>
      <w:r w:rsidRPr="00C62839">
        <w:t xml:space="preserve">Workshop divadla poézia na Festivale mladých </w:t>
      </w:r>
      <w:proofErr w:type="spellStart"/>
      <w:r w:rsidRPr="00C62839">
        <w:t>Kračún</w:t>
      </w:r>
      <w:proofErr w:type="spellEnd"/>
      <w:r w:rsidRPr="00C62839">
        <w:t xml:space="preserve"> v Bánovciach nad Bebravou</w:t>
      </w:r>
    </w:p>
    <w:p w:rsidR="00C62839" w:rsidRDefault="00C62839" w:rsidP="00937315">
      <w:pPr>
        <w:spacing w:after="5" w:line="268" w:lineRule="auto"/>
        <w:ind w:right="45"/>
      </w:pPr>
      <w:r w:rsidRPr="00C62839">
        <w:t>Termín: 15. december 2018</w:t>
      </w:r>
    </w:p>
    <w:p w:rsidR="0055012A" w:rsidRPr="00C62839" w:rsidRDefault="0055012A" w:rsidP="00937315">
      <w:pPr>
        <w:spacing w:after="5" w:line="268" w:lineRule="auto"/>
        <w:ind w:right="45"/>
      </w:pPr>
    </w:p>
    <w:p w:rsidR="00C62839" w:rsidRPr="0055012A" w:rsidRDefault="0055012A" w:rsidP="00937315">
      <w:pPr>
        <w:spacing w:after="5" w:line="268" w:lineRule="auto"/>
        <w:ind w:right="45"/>
        <w:rPr>
          <w:b/>
          <w:u w:val="single"/>
        </w:rPr>
      </w:pPr>
      <w:r w:rsidRPr="0055012A">
        <w:rPr>
          <w:b/>
          <w:u w:val="single"/>
        </w:rPr>
        <w:t xml:space="preserve">Mgr. Marcela </w:t>
      </w:r>
      <w:proofErr w:type="spellStart"/>
      <w:r w:rsidRPr="0055012A">
        <w:rPr>
          <w:b/>
          <w:u w:val="single"/>
        </w:rPr>
        <w:t>Kotrašová</w:t>
      </w:r>
      <w:proofErr w:type="spellEnd"/>
      <w:r w:rsidRPr="0055012A">
        <w:rPr>
          <w:b/>
          <w:u w:val="single"/>
        </w:rPr>
        <w:t xml:space="preserve"> </w:t>
      </w:r>
      <w:proofErr w:type="spellStart"/>
      <w:r w:rsidRPr="0055012A">
        <w:rPr>
          <w:b/>
          <w:u w:val="single"/>
        </w:rPr>
        <w:t>Štrbová</w:t>
      </w:r>
      <w:proofErr w:type="spellEnd"/>
    </w:p>
    <w:p w:rsidR="0055012A" w:rsidRPr="0055012A" w:rsidRDefault="0055012A" w:rsidP="00937315">
      <w:pPr>
        <w:spacing w:after="5" w:line="268" w:lineRule="auto"/>
        <w:ind w:right="45"/>
      </w:pPr>
      <w:r w:rsidRPr="0055012A">
        <w:t>Cyklus  workshopov „Výtvarné kreácie“</w:t>
      </w:r>
    </w:p>
    <w:p w:rsidR="0055012A" w:rsidRPr="0055012A" w:rsidRDefault="0055012A" w:rsidP="00937315">
      <w:pPr>
        <w:spacing w:after="5" w:line="268" w:lineRule="auto"/>
        <w:ind w:right="45"/>
      </w:pPr>
      <w:r w:rsidRPr="0055012A">
        <w:t>Termín:9.4.2019, 11.6.2019</w:t>
      </w:r>
    </w:p>
    <w:p w:rsidR="0055012A" w:rsidRPr="0055012A" w:rsidRDefault="0055012A" w:rsidP="00937315">
      <w:pPr>
        <w:spacing w:after="5" w:line="268" w:lineRule="auto"/>
        <w:ind w:right="45"/>
      </w:pPr>
      <w:r w:rsidRPr="0055012A">
        <w:t>Organizátor: ROS Levice</w:t>
      </w:r>
    </w:p>
    <w:p w:rsidR="00BE0F1E" w:rsidRPr="00395844" w:rsidRDefault="00BE0F1E" w:rsidP="00937315">
      <w:pPr>
        <w:spacing w:after="5" w:line="268" w:lineRule="auto"/>
        <w:ind w:right="45"/>
        <w:rPr>
          <w:color w:val="FF0000"/>
        </w:rPr>
      </w:pPr>
      <w:r w:rsidRPr="00395844">
        <w:rPr>
          <w:color w:val="FF0000"/>
        </w:rPr>
        <w:t xml:space="preserve">  </w:t>
      </w:r>
    </w:p>
    <w:p w:rsidR="00BE0F1E" w:rsidRPr="00F65A31" w:rsidRDefault="00BE0F1E" w:rsidP="00937315">
      <w:pPr>
        <w:spacing w:after="5" w:line="268" w:lineRule="auto"/>
        <w:ind w:right="45"/>
        <w:rPr>
          <w:b/>
        </w:rPr>
      </w:pPr>
      <w:r w:rsidRPr="00F65A31">
        <w:rPr>
          <w:b/>
        </w:rPr>
        <w:t>Porotcovská činnosť:</w:t>
      </w:r>
    </w:p>
    <w:p w:rsidR="00BE0F1E" w:rsidRPr="00AF4073" w:rsidRDefault="00BE0F1E" w:rsidP="00937315">
      <w:pPr>
        <w:spacing w:after="5" w:line="268" w:lineRule="auto"/>
        <w:ind w:right="45"/>
        <w:rPr>
          <w:u w:val="single"/>
        </w:rPr>
      </w:pPr>
      <w:r w:rsidRPr="00AF4073">
        <w:rPr>
          <w:u w:val="single"/>
        </w:rPr>
        <w:t xml:space="preserve">Bc. </w:t>
      </w:r>
      <w:proofErr w:type="spellStart"/>
      <w:r w:rsidRPr="00AF4073">
        <w:rPr>
          <w:u w:val="single"/>
        </w:rPr>
        <w:t>Renata</w:t>
      </w:r>
      <w:proofErr w:type="spellEnd"/>
      <w:r w:rsidRPr="00AF4073">
        <w:rPr>
          <w:u w:val="single"/>
        </w:rPr>
        <w:t xml:space="preserve"> Jurčová</w:t>
      </w:r>
    </w:p>
    <w:p w:rsidR="00EE13D0" w:rsidRDefault="00EE13D0" w:rsidP="00EE13D0">
      <w:r>
        <w:t>Členka odbornej poroty na festivale Tradičné divadlo v Čiernych Kľačanoch</w:t>
      </w:r>
    </w:p>
    <w:p w:rsidR="00EE13D0" w:rsidRDefault="00EE13D0" w:rsidP="00EE13D0">
      <w:r>
        <w:t>Termín: 1. 12. 2018</w:t>
      </w:r>
    </w:p>
    <w:p w:rsidR="00EE13D0" w:rsidRDefault="00EE13D0" w:rsidP="00EE13D0">
      <w:r>
        <w:t>Organizátor: KOS Nitra</w:t>
      </w:r>
    </w:p>
    <w:p w:rsidR="00EE13D0" w:rsidRDefault="00EE13D0" w:rsidP="00EE13D0"/>
    <w:p w:rsidR="002E169A" w:rsidRPr="00EE13D0" w:rsidRDefault="002E169A" w:rsidP="00937315">
      <w:pPr>
        <w:spacing w:after="5" w:line="268" w:lineRule="auto"/>
        <w:ind w:right="45"/>
      </w:pPr>
      <w:r w:rsidRPr="00EE13D0">
        <w:t xml:space="preserve">Členka poroty </w:t>
      </w:r>
      <w:r w:rsidR="00D3562A" w:rsidRPr="00EE13D0">
        <w:t>obvodných a </w:t>
      </w:r>
      <w:r w:rsidRPr="00EE13D0">
        <w:t>okresných kôl recitačnej súťaže Hviezdoslavov Kubín</w:t>
      </w:r>
    </w:p>
    <w:p w:rsidR="002E169A" w:rsidRPr="00EE13D0" w:rsidRDefault="00D3562A" w:rsidP="00937315">
      <w:pPr>
        <w:spacing w:after="5" w:line="268" w:lineRule="auto"/>
        <w:ind w:right="45"/>
      </w:pPr>
      <w:r w:rsidRPr="00EE13D0">
        <w:t>Termín: marec – apríl  2019</w:t>
      </w:r>
    </w:p>
    <w:p w:rsidR="00D01CF1" w:rsidRDefault="002E169A" w:rsidP="00937315">
      <w:pPr>
        <w:spacing w:after="5" w:line="268" w:lineRule="auto"/>
        <w:ind w:right="45"/>
      </w:pPr>
      <w:r w:rsidRPr="00EE13D0">
        <w:t xml:space="preserve">Miesto: Zlaté Moravce, </w:t>
      </w:r>
      <w:r w:rsidR="00EE13D0" w:rsidRPr="00EE13D0">
        <w:t>Šaľa, Senec, , Nitra,  Šaľa, Levice</w:t>
      </w:r>
    </w:p>
    <w:p w:rsidR="002F2D74" w:rsidRPr="00D01CF1" w:rsidRDefault="00F65A31" w:rsidP="00937315">
      <w:pPr>
        <w:spacing w:after="5" w:line="268" w:lineRule="auto"/>
        <w:ind w:right="45"/>
      </w:pPr>
      <w:r w:rsidRPr="00AF4073">
        <w:rPr>
          <w:u w:val="single"/>
        </w:rPr>
        <w:t>Mgr. Darina Tóthová</w:t>
      </w:r>
    </w:p>
    <w:p w:rsidR="002F2D74" w:rsidRPr="00AF4073" w:rsidRDefault="00AF4073" w:rsidP="00937315">
      <w:pPr>
        <w:spacing w:after="5" w:line="268" w:lineRule="auto"/>
        <w:ind w:right="45"/>
      </w:pPr>
      <w:r w:rsidRPr="00AF4073">
        <w:t xml:space="preserve">Členka porôt </w:t>
      </w:r>
      <w:r w:rsidR="00313582">
        <w:t xml:space="preserve">obvodných a </w:t>
      </w:r>
      <w:r w:rsidRPr="00AF4073">
        <w:t>okresných kôl  súťaží:</w:t>
      </w:r>
    </w:p>
    <w:p w:rsidR="00AF4073" w:rsidRPr="00AF4073" w:rsidRDefault="00AF4073" w:rsidP="00937315">
      <w:pPr>
        <w:spacing w:after="5" w:line="268" w:lineRule="auto"/>
        <w:ind w:right="45"/>
      </w:pPr>
      <w:r w:rsidRPr="00AF4073">
        <w:t>Šaliansky Maťko</w:t>
      </w:r>
    </w:p>
    <w:p w:rsidR="00AF4073" w:rsidRPr="00AF4073" w:rsidRDefault="00AF4073" w:rsidP="00937315">
      <w:pPr>
        <w:spacing w:after="5" w:line="268" w:lineRule="auto"/>
        <w:ind w:right="45"/>
      </w:pPr>
      <w:r w:rsidRPr="00AF4073">
        <w:t>Hviezdoslavov Kubín</w:t>
      </w:r>
    </w:p>
    <w:p w:rsidR="00AF4073" w:rsidRPr="00AF4073" w:rsidRDefault="00AF4073" w:rsidP="00937315">
      <w:pPr>
        <w:spacing w:after="5" w:line="268" w:lineRule="auto"/>
        <w:ind w:right="45"/>
      </w:pPr>
      <w:r w:rsidRPr="00AF4073">
        <w:t>Slávik Slovenska</w:t>
      </w:r>
    </w:p>
    <w:p w:rsidR="00AF4073" w:rsidRPr="00AF4073" w:rsidRDefault="00AF4073" w:rsidP="00937315">
      <w:pPr>
        <w:spacing w:after="5" w:line="268" w:lineRule="auto"/>
        <w:ind w:right="45"/>
      </w:pPr>
      <w:proofErr w:type="spellStart"/>
      <w:r w:rsidRPr="00AF4073">
        <w:t>Hnúšťanský</w:t>
      </w:r>
      <w:proofErr w:type="spellEnd"/>
      <w:r w:rsidRPr="00AF4073">
        <w:t xml:space="preserve"> akord</w:t>
      </w:r>
    </w:p>
    <w:p w:rsidR="00AF4073" w:rsidRPr="00AF4073" w:rsidRDefault="00D3562A" w:rsidP="00937315">
      <w:pPr>
        <w:spacing w:after="5" w:line="268" w:lineRule="auto"/>
        <w:ind w:right="45"/>
      </w:pPr>
      <w:r>
        <w:t>Termín: december až máj 2019</w:t>
      </w:r>
    </w:p>
    <w:p w:rsidR="00AF4073" w:rsidRDefault="00AF4073" w:rsidP="00937315">
      <w:pPr>
        <w:spacing w:after="5" w:line="268" w:lineRule="auto"/>
        <w:ind w:right="45"/>
        <w:rPr>
          <w:b/>
        </w:rPr>
      </w:pPr>
    </w:p>
    <w:p w:rsidR="0069676F" w:rsidRDefault="00FF5230" w:rsidP="00937315">
      <w:pPr>
        <w:spacing w:after="5" w:line="268" w:lineRule="auto"/>
        <w:ind w:right="45"/>
        <w:rPr>
          <w:u w:val="single"/>
        </w:rPr>
      </w:pPr>
      <w:r w:rsidRPr="00FF5230">
        <w:rPr>
          <w:u w:val="single"/>
        </w:rPr>
        <w:lastRenderedPageBreak/>
        <w:t xml:space="preserve">Mgr. Marcel </w:t>
      </w:r>
      <w:proofErr w:type="spellStart"/>
      <w:r w:rsidRPr="00FF5230">
        <w:rPr>
          <w:u w:val="single"/>
        </w:rPr>
        <w:t>Gellen</w:t>
      </w:r>
      <w:proofErr w:type="spellEnd"/>
      <w:r w:rsidR="0069676F">
        <w:rPr>
          <w:u w:val="single"/>
        </w:rPr>
        <w:t xml:space="preserve">, Mgr. Marcela </w:t>
      </w:r>
      <w:proofErr w:type="spellStart"/>
      <w:r w:rsidR="0069676F">
        <w:rPr>
          <w:u w:val="single"/>
        </w:rPr>
        <w:t>Kotrašová</w:t>
      </w:r>
      <w:proofErr w:type="spellEnd"/>
      <w:r w:rsidR="0069676F">
        <w:rPr>
          <w:u w:val="single"/>
        </w:rPr>
        <w:t xml:space="preserve"> </w:t>
      </w:r>
      <w:proofErr w:type="spellStart"/>
      <w:r w:rsidR="0069676F">
        <w:rPr>
          <w:u w:val="single"/>
        </w:rPr>
        <w:t>Štrbová</w:t>
      </w:r>
      <w:proofErr w:type="spellEnd"/>
      <w:r w:rsidR="0069676F">
        <w:rPr>
          <w:u w:val="single"/>
        </w:rPr>
        <w:t xml:space="preserve">, </w:t>
      </w:r>
    </w:p>
    <w:p w:rsidR="00FF5230" w:rsidRPr="00FF5230" w:rsidRDefault="0069676F" w:rsidP="00937315">
      <w:pPr>
        <w:spacing w:after="5" w:line="268" w:lineRule="auto"/>
        <w:ind w:right="45"/>
        <w:rPr>
          <w:u w:val="single"/>
        </w:rPr>
      </w:pPr>
      <w:proofErr w:type="spellStart"/>
      <w:r>
        <w:rPr>
          <w:u w:val="single"/>
        </w:rPr>
        <w:t>Mgr.art</w:t>
      </w:r>
      <w:proofErr w:type="spellEnd"/>
      <w:r>
        <w:rPr>
          <w:u w:val="single"/>
        </w:rPr>
        <w:t xml:space="preserve">. Katarína Balážová, Mgr. Stanislava </w:t>
      </w:r>
      <w:proofErr w:type="spellStart"/>
      <w:r>
        <w:rPr>
          <w:u w:val="single"/>
        </w:rPr>
        <w:t>Gagačová</w:t>
      </w:r>
      <w:proofErr w:type="spellEnd"/>
    </w:p>
    <w:p w:rsidR="00FF5230" w:rsidRDefault="00FF5230" w:rsidP="00937315">
      <w:pPr>
        <w:spacing w:after="5" w:line="268" w:lineRule="auto"/>
        <w:ind w:right="45"/>
      </w:pPr>
      <w:r>
        <w:t>Výtvarná súťaž Zdravé Levice očami detí</w:t>
      </w:r>
    </w:p>
    <w:p w:rsidR="00FF5230" w:rsidRDefault="00FF5230" w:rsidP="00937315">
      <w:pPr>
        <w:spacing w:after="5" w:line="268" w:lineRule="auto"/>
        <w:ind w:right="45"/>
      </w:pPr>
      <w:r>
        <w:t>Organizátor: Mesto Levice</w:t>
      </w:r>
    </w:p>
    <w:p w:rsidR="00DF31F1" w:rsidRDefault="0069676F" w:rsidP="00937315">
      <w:pPr>
        <w:spacing w:after="5" w:line="268" w:lineRule="auto"/>
        <w:ind w:right="45"/>
      </w:pPr>
      <w:r>
        <w:t>Termín: 20. 3. 2019</w:t>
      </w:r>
    </w:p>
    <w:p w:rsidR="0069676F" w:rsidRDefault="0069676F" w:rsidP="00937315">
      <w:pPr>
        <w:spacing w:after="5" w:line="268" w:lineRule="auto"/>
        <w:ind w:right="45"/>
      </w:pPr>
    </w:p>
    <w:p w:rsidR="0069676F" w:rsidRDefault="0069676F" w:rsidP="00937315">
      <w:pPr>
        <w:spacing w:after="5" w:line="268" w:lineRule="auto"/>
        <w:ind w:right="45"/>
      </w:pPr>
      <w:r>
        <w:t>Výtvarná súťaž: Keď prídeš k nám</w:t>
      </w:r>
    </w:p>
    <w:p w:rsidR="0069676F" w:rsidRDefault="0069676F" w:rsidP="00937315">
      <w:pPr>
        <w:spacing w:after="5" w:line="268" w:lineRule="auto"/>
        <w:ind w:right="45"/>
      </w:pPr>
      <w:r>
        <w:t>Organizátor: Mesto Levice</w:t>
      </w:r>
    </w:p>
    <w:p w:rsidR="0069676F" w:rsidRDefault="0069676F" w:rsidP="00937315">
      <w:pPr>
        <w:spacing w:after="5" w:line="268" w:lineRule="auto"/>
        <w:ind w:right="45"/>
      </w:pPr>
      <w:r>
        <w:t>Termín: 3.5.2019</w:t>
      </w:r>
    </w:p>
    <w:p w:rsidR="0055012A" w:rsidRDefault="0055012A" w:rsidP="00937315">
      <w:pPr>
        <w:spacing w:after="5" w:line="268" w:lineRule="auto"/>
        <w:ind w:right="45"/>
      </w:pPr>
    </w:p>
    <w:p w:rsidR="0055012A" w:rsidRDefault="0055012A" w:rsidP="0055012A">
      <w:pPr>
        <w:spacing w:after="5" w:line="268" w:lineRule="auto"/>
        <w:ind w:right="45"/>
        <w:rPr>
          <w:u w:val="single"/>
        </w:rPr>
      </w:pPr>
      <w:r>
        <w:rPr>
          <w:u w:val="single"/>
        </w:rPr>
        <w:t xml:space="preserve">Mgr. Marcela </w:t>
      </w:r>
      <w:proofErr w:type="spellStart"/>
      <w:r>
        <w:rPr>
          <w:u w:val="single"/>
        </w:rPr>
        <w:t>Kotrašová</w:t>
      </w:r>
      <w:proofErr w:type="spellEnd"/>
      <w:r>
        <w:rPr>
          <w:u w:val="single"/>
        </w:rPr>
        <w:t xml:space="preserve"> </w:t>
      </w:r>
      <w:proofErr w:type="spellStart"/>
      <w:r>
        <w:rPr>
          <w:u w:val="single"/>
        </w:rPr>
        <w:t>Štrbová</w:t>
      </w:r>
      <w:proofErr w:type="spellEnd"/>
      <w:r>
        <w:rPr>
          <w:u w:val="single"/>
        </w:rPr>
        <w:t xml:space="preserve">, </w:t>
      </w:r>
    </w:p>
    <w:p w:rsidR="0055012A" w:rsidRDefault="0055012A" w:rsidP="0055012A">
      <w:pPr>
        <w:spacing w:after="5" w:line="268" w:lineRule="auto"/>
        <w:ind w:right="45"/>
        <w:rPr>
          <w:u w:val="single"/>
        </w:rPr>
      </w:pPr>
      <w:proofErr w:type="spellStart"/>
      <w:r>
        <w:rPr>
          <w:u w:val="single"/>
        </w:rPr>
        <w:t>Mgr.art</w:t>
      </w:r>
      <w:proofErr w:type="spellEnd"/>
      <w:r>
        <w:rPr>
          <w:u w:val="single"/>
        </w:rPr>
        <w:t>. Katarína Balážová</w:t>
      </w:r>
    </w:p>
    <w:p w:rsidR="0055012A" w:rsidRPr="0007009C" w:rsidRDefault="0055012A" w:rsidP="0055012A">
      <w:pPr>
        <w:spacing w:after="5" w:line="268" w:lineRule="auto"/>
        <w:ind w:right="45"/>
      </w:pPr>
      <w:r w:rsidRPr="0007009C">
        <w:t>Čarovné pastelky</w:t>
      </w:r>
    </w:p>
    <w:p w:rsidR="0007009C" w:rsidRPr="0007009C" w:rsidRDefault="0007009C" w:rsidP="0055012A">
      <w:pPr>
        <w:spacing w:after="5" w:line="268" w:lineRule="auto"/>
        <w:ind w:right="45"/>
      </w:pPr>
      <w:r w:rsidRPr="0007009C">
        <w:t>Termín: 16. 11.2018</w:t>
      </w:r>
    </w:p>
    <w:p w:rsidR="0007009C" w:rsidRPr="0007009C" w:rsidRDefault="0007009C" w:rsidP="0055012A">
      <w:pPr>
        <w:spacing w:after="5" w:line="268" w:lineRule="auto"/>
        <w:ind w:right="45"/>
      </w:pPr>
      <w:r w:rsidRPr="0007009C">
        <w:t xml:space="preserve">Organizátor: ROS Levice </w:t>
      </w:r>
    </w:p>
    <w:p w:rsidR="00DF31F1" w:rsidRDefault="00DF31F1" w:rsidP="00937315">
      <w:pPr>
        <w:spacing w:after="5" w:line="268" w:lineRule="auto"/>
        <w:ind w:right="45"/>
      </w:pPr>
    </w:p>
    <w:p w:rsidR="00205E4F" w:rsidRDefault="00205E4F" w:rsidP="00DF31F1">
      <w:pPr>
        <w:spacing w:after="5" w:line="268" w:lineRule="auto"/>
        <w:ind w:right="45"/>
        <w:rPr>
          <w:u w:val="single"/>
        </w:rPr>
      </w:pPr>
    </w:p>
    <w:p w:rsidR="00AF4073" w:rsidRPr="006D55A2" w:rsidRDefault="00F377ED" w:rsidP="00F377ED">
      <w:pPr>
        <w:spacing w:after="31" w:line="259" w:lineRule="auto"/>
        <w:rPr>
          <w:u w:val="single"/>
        </w:rPr>
      </w:pPr>
      <w:r w:rsidRPr="006D55A2">
        <w:rPr>
          <w:u w:val="single"/>
        </w:rPr>
        <w:t xml:space="preserve">Bc. Jana </w:t>
      </w:r>
      <w:proofErr w:type="spellStart"/>
      <w:r w:rsidRPr="006D55A2">
        <w:rPr>
          <w:u w:val="single"/>
        </w:rPr>
        <w:t>Tencerová</w:t>
      </w:r>
      <w:proofErr w:type="spellEnd"/>
      <w:r w:rsidRPr="006D55A2">
        <w:rPr>
          <w:u w:val="single"/>
        </w:rPr>
        <w:t xml:space="preserve">, </w:t>
      </w:r>
    </w:p>
    <w:p w:rsidR="0069676F" w:rsidRDefault="0069676F" w:rsidP="00AF4073">
      <w:pPr>
        <w:spacing w:after="31" w:line="259" w:lineRule="auto"/>
      </w:pPr>
      <w:r>
        <w:t>Organizátor: ZUŠ Zvolen</w:t>
      </w:r>
    </w:p>
    <w:p w:rsidR="0069676F" w:rsidRDefault="0069676F" w:rsidP="00AF4073">
      <w:pPr>
        <w:spacing w:after="31" w:line="259" w:lineRule="auto"/>
      </w:pPr>
      <w:r>
        <w:t>Termín: 3. 4. 2019</w:t>
      </w:r>
    </w:p>
    <w:p w:rsidR="0069676F" w:rsidRDefault="0069676F" w:rsidP="00AF4073">
      <w:pPr>
        <w:spacing w:after="31" w:line="259" w:lineRule="auto"/>
      </w:pPr>
    </w:p>
    <w:p w:rsidR="00AF4073" w:rsidRPr="006D55A2" w:rsidRDefault="00AF4073" w:rsidP="00AF4073">
      <w:pPr>
        <w:spacing w:after="31" w:line="259" w:lineRule="auto"/>
      </w:pPr>
      <w:r w:rsidRPr="006D55A2">
        <w:t>Okresné kolo súťaže Slávik Slovenska</w:t>
      </w:r>
    </w:p>
    <w:p w:rsidR="00F377ED" w:rsidRPr="002B07AC" w:rsidRDefault="00F377ED" w:rsidP="00F377ED">
      <w:pPr>
        <w:spacing w:after="31" w:line="259" w:lineRule="auto"/>
      </w:pPr>
      <w:r>
        <w:t>Termín</w:t>
      </w:r>
      <w:r w:rsidR="00D3562A">
        <w:t>:</w:t>
      </w:r>
      <w:r w:rsidR="0069676F">
        <w:t xml:space="preserve">  9.5.2019 </w:t>
      </w:r>
    </w:p>
    <w:p w:rsidR="00F377ED" w:rsidRDefault="00F377ED" w:rsidP="00F377ED">
      <w:pPr>
        <w:spacing w:after="31" w:line="259" w:lineRule="auto"/>
      </w:pPr>
      <w:r w:rsidRPr="002B07AC">
        <w:t>Organizátor: ZŠ Školská 14, Levice</w:t>
      </w:r>
    </w:p>
    <w:p w:rsidR="0069676F" w:rsidRDefault="0069676F" w:rsidP="00D3562A">
      <w:pPr>
        <w:spacing w:after="31" w:line="259" w:lineRule="auto"/>
      </w:pPr>
    </w:p>
    <w:p w:rsidR="00D3562A" w:rsidRPr="00F86C93" w:rsidRDefault="00D3562A" w:rsidP="00D3562A">
      <w:pPr>
        <w:spacing w:after="31" w:line="259" w:lineRule="auto"/>
      </w:pPr>
      <w:r w:rsidRPr="00F86C93">
        <w:t>Krajské kolo súťaže Slávik Slovenska</w:t>
      </w:r>
    </w:p>
    <w:p w:rsidR="00D3562A" w:rsidRPr="00F86C93" w:rsidRDefault="00D3562A" w:rsidP="00D3562A">
      <w:pPr>
        <w:spacing w:after="31" w:line="259" w:lineRule="auto"/>
      </w:pPr>
      <w:r w:rsidRPr="00F86C93">
        <w:t>Organizátor: Odbor školstva Nitra</w:t>
      </w:r>
    </w:p>
    <w:p w:rsidR="00D3562A" w:rsidRPr="002B07AC" w:rsidRDefault="00D3562A" w:rsidP="00F377ED">
      <w:pPr>
        <w:spacing w:after="31" w:line="259" w:lineRule="auto"/>
      </w:pPr>
      <w:r>
        <w:t xml:space="preserve">Termín: </w:t>
      </w:r>
      <w:r w:rsidR="00313582">
        <w:t>28.5.2019</w:t>
      </w:r>
    </w:p>
    <w:p w:rsidR="00F377ED" w:rsidRDefault="00F377ED" w:rsidP="00937315">
      <w:pPr>
        <w:spacing w:after="31" w:line="259" w:lineRule="auto"/>
        <w:rPr>
          <w:b/>
        </w:rPr>
      </w:pPr>
    </w:p>
    <w:p w:rsidR="00937315" w:rsidRDefault="00937315" w:rsidP="00937315">
      <w:pPr>
        <w:pStyle w:val="Nadpis3"/>
      </w:pPr>
      <w:bookmarkStart w:id="20" w:name="_Toc21419409"/>
      <w:r>
        <w:t>3. 3. 4 Mimoriadne ocenenia pedagogických zamestnancov ZUŠ</w:t>
      </w:r>
      <w:bookmarkEnd w:id="20"/>
    </w:p>
    <w:p w:rsidR="001765BB" w:rsidRDefault="001765BB" w:rsidP="00F377ED">
      <w:pPr>
        <w:rPr>
          <w:u w:val="single"/>
        </w:rPr>
      </w:pPr>
    </w:p>
    <w:p w:rsidR="00F377ED" w:rsidRPr="00F377ED" w:rsidRDefault="00F377ED" w:rsidP="00F377ED">
      <w:pPr>
        <w:rPr>
          <w:u w:val="single"/>
        </w:rPr>
      </w:pPr>
      <w:r w:rsidRPr="00F377ED">
        <w:rPr>
          <w:u w:val="single"/>
        </w:rPr>
        <w:t>Plaketa Jána Amosa Komenského udelená pr</w:t>
      </w:r>
      <w:r w:rsidR="00395844">
        <w:rPr>
          <w:u w:val="single"/>
        </w:rPr>
        <w:t>i príležitosti Dňa učiteľov 2019</w:t>
      </w:r>
      <w:r w:rsidRPr="00F377ED">
        <w:rPr>
          <w:u w:val="single"/>
        </w:rPr>
        <w:t xml:space="preserve"> Mestom Levice</w:t>
      </w:r>
    </w:p>
    <w:p w:rsidR="00937315" w:rsidRDefault="00395844" w:rsidP="00F377ED">
      <w:r>
        <w:t>Mgr. Eva Kováčová</w:t>
      </w:r>
    </w:p>
    <w:p w:rsidR="009F647C" w:rsidRDefault="00F377ED" w:rsidP="00F377ED">
      <w:r>
        <w:t>Mgr.</w:t>
      </w:r>
      <w:r w:rsidR="00593A0D">
        <w:t xml:space="preserve"> </w:t>
      </w:r>
      <w:r w:rsidR="00395844">
        <w:t xml:space="preserve">art. Katarína </w:t>
      </w:r>
      <w:proofErr w:type="spellStart"/>
      <w:r w:rsidR="00395844">
        <w:t>Skackalová</w:t>
      </w:r>
      <w:proofErr w:type="spellEnd"/>
    </w:p>
    <w:p w:rsidR="00394356" w:rsidRPr="00394356" w:rsidRDefault="009F647C" w:rsidP="00F377ED">
      <w:pPr>
        <w:rPr>
          <w:u w:val="single"/>
        </w:rPr>
      </w:pPr>
      <w:r w:rsidRPr="00394356">
        <w:rPr>
          <w:u w:val="single"/>
        </w:rPr>
        <w:t>Diplom za rozvoj hereckých zručností u</w:t>
      </w:r>
      <w:r w:rsidR="00394356" w:rsidRPr="00394356">
        <w:rPr>
          <w:u w:val="single"/>
        </w:rPr>
        <w:t> </w:t>
      </w:r>
      <w:r w:rsidRPr="00394356">
        <w:rPr>
          <w:u w:val="single"/>
        </w:rPr>
        <w:t>mladých</w:t>
      </w:r>
    </w:p>
    <w:p w:rsidR="009F647C" w:rsidRDefault="009F647C" w:rsidP="00F377ED">
      <w:r>
        <w:t xml:space="preserve"> na Krajskej divadelnej prehliadke</w:t>
      </w:r>
      <w:r w:rsidR="00394356">
        <w:t xml:space="preserve"> „ Na scénu“</w:t>
      </w:r>
    </w:p>
    <w:p w:rsidR="00394356" w:rsidRPr="00F377ED" w:rsidRDefault="00394356" w:rsidP="00F377ED">
      <w:r>
        <w:t xml:space="preserve">získala 28.4.2019 Bc. </w:t>
      </w:r>
      <w:proofErr w:type="spellStart"/>
      <w:r>
        <w:t>Renata</w:t>
      </w:r>
      <w:proofErr w:type="spellEnd"/>
      <w:r>
        <w:t xml:space="preserve"> Jurčová</w:t>
      </w:r>
    </w:p>
    <w:p w:rsidR="005E6ED9" w:rsidRPr="006D55A2" w:rsidRDefault="00DC5C8D" w:rsidP="006D55A2">
      <w:pPr>
        <w:pStyle w:val="Nadpis1"/>
      </w:pPr>
      <w:bookmarkStart w:id="21" w:name="_Toc21419410"/>
      <w:r>
        <w:lastRenderedPageBreak/>
        <w:t xml:space="preserve">4 </w:t>
      </w:r>
      <w:r w:rsidR="005E6ED9" w:rsidRPr="006D55A2">
        <w:t>Aktivity žiakov školy</w:t>
      </w:r>
      <w:bookmarkEnd w:id="21"/>
    </w:p>
    <w:p w:rsidR="00937315" w:rsidRPr="006D55A2" w:rsidRDefault="00937315" w:rsidP="006D55A2">
      <w:pPr>
        <w:pStyle w:val="Nadpis2"/>
      </w:pPr>
      <w:bookmarkStart w:id="22" w:name="_Toc21419411"/>
      <w:r w:rsidRPr="006D55A2">
        <w:t>4. 1 Údaje o aktivitách organizovaných ZUŠ Levice</w:t>
      </w:r>
      <w:bookmarkEnd w:id="22"/>
    </w:p>
    <w:p w:rsidR="00BF095A" w:rsidRPr="00BF095A" w:rsidRDefault="00BF095A" w:rsidP="00BF095A"/>
    <w:p w:rsidR="00BF095A" w:rsidRPr="00E86BE6" w:rsidRDefault="00194AFC" w:rsidP="00BF095A">
      <w:pPr>
        <w:ind w:right="50"/>
        <w:rPr>
          <w:b/>
        </w:rPr>
      </w:pPr>
      <w:r>
        <w:rPr>
          <w:b/>
        </w:rPr>
        <w:t xml:space="preserve">Realizácia </w:t>
      </w:r>
      <w:r w:rsidR="00BF095A" w:rsidRPr="00E86BE6">
        <w:rPr>
          <w:b/>
        </w:rPr>
        <w:t xml:space="preserve"> projektov:</w:t>
      </w:r>
    </w:p>
    <w:p w:rsidR="00BF095A" w:rsidRDefault="00BF095A" w:rsidP="00BF095A">
      <w:pPr>
        <w:ind w:right="50"/>
      </w:pPr>
      <w:r>
        <w:t>ZUŠ Levice realizovala projekty:</w:t>
      </w:r>
    </w:p>
    <w:p w:rsidR="00EE443E" w:rsidRDefault="00EE443E" w:rsidP="00BF095A">
      <w:pPr>
        <w:ind w:right="50"/>
      </w:pPr>
    </w:p>
    <w:p w:rsidR="00B924AB" w:rsidRPr="009F0856" w:rsidRDefault="00EE443E" w:rsidP="0069711C">
      <w:pPr>
        <w:pStyle w:val="Odsekzoznamu"/>
        <w:numPr>
          <w:ilvl w:val="0"/>
          <w:numId w:val="15"/>
        </w:numPr>
        <w:ind w:right="50"/>
      </w:pPr>
      <w:r>
        <w:rPr>
          <w:u w:val="single"/>
        </w:rPr>
        <w:t>Slovo ako ikona – projekt zameranú na spoluprácu troch umeleckých súborov</w:t>
      </w:r>
      <w:r w:rsidR="00B924AB">
        <w:rPr>
          <w:u w:val="single"/>
        </w:rPr>
        <w:t xml:space="preserve"> pri vzniku divadelného predstavenia – pokračovanie z minulého školského roka</w:t>
      </w:r>
    </w:p>
    <w:p w:rsidR="009F0856" w:rsidRPr="00B924AB" w:rsidRDefault="009F0856" w:rsidP="0069711C">
      <w:pPr>
        <w:pStyle w:val="Odsekzoznamu"/>
        <w:numPr>
          <w:ilvl w:val="0"/>
          <w:numId w:val="15"/>
        </w:numPr>
        <w:ind w:right="50"/>
      </w:pPr>
      <w:r w:rsidRPr="009F0856">
        <w:rPr>
          <w:u w:val="single"/>
        </w:rPr>
        <w:t>Prechádzky dejinami hudby</w:t>
      </w:r>
      <w:r>
        <w:t xml:space="preserve"> – vzdelávací projekt zameraný na tvorbu študijných materiálov</w:t>
      </w:r>
      <w:r w:rsidR="00FA306C">
        <w:t xml:space="preserve"> </w:t>
      </w:r>
      <w:r>
        <w:t xml:space="preserve">na hodinách hudobnej </w:t>
      </w:r>
      <w:proofErr w:type="spellStart"/>
      <w:r>
        <w:t>náuky</w:t>
      </w:r>
      <w:r w:rsidR="00FA306C">
        <w:t>podporený</w:t>
      </w:r>
      <w:proofErr w:type="spellEnd"/>
      <w:r w:rsidR="00FA306C">
        <w:t xml:space="preserve"> Mestom Levice</w:t>
      </w:r>
    </w:p>
    <w:p w:rsidR="002072DD" w:rsidRPr="002072DD" w:rsidRDefault="002072DD" w:rsidP="0069711C">
      <w:pPr>
        <w:pStyle w:val="Odsekzoznamu"/>
        <w:numPr>
          <w:ilvl w:val="0"/>
          <w:numId w:val="15"/>
        </w:numPr>
        <w:ind w:right="50"/>
      </w:pPr>
      <w:r>
        <w:rPr>
          <w:u w:val="single"/>
        </w:rPr>
        <w:t xml:space="preserve">Cyklus výtvarných workshopov v spolupráci so SUŠ Ladislava Bielika </w:t>
      </w:r>
    </w:p>
    <w:p w:rsidR="002072DD" w:rsidRPr="002072DD" w:rsidRDefault="002072DD" w:rsidP="002072DD">
      <w:pPr>
        <w:pStyle w:val="Odsekzoznamu"/>
        <w:ind w:right="50"/>
      </w:pPr>
      <w:r w:rsidRPr="002072DD">
        <w:t>pre žiakov výtvarného odboru ZUŠ</w:t>
      </w:r>
      <w:r>
        <w:t>.</w:t>
      </w:r>
    </w:p>
    <w:p w:rsidR="00BF095A" w:rsidRDefault="002072DD" w:rsidP="002072DD">
      <w:pPr>
        <w:pStyle w:val="Odsekzoznamu"/>
        <w:numPr>
          <w:ilvl w:val="0"/>
          <w:numId w:val="15"/>
        </w:numPr>
        <w:ind w:right="50"/>
      </w:pPr>
      <w:r>
        <w:rPr>
          <w:u w:val="single"/>
        </w:rPr>
        <w:t xml:space="preserve">Na Tekove veselo – </w:t>
      </w:r>
      <w:r w:rsidRPr="002072DD">
        <w:t xml:space="preserve">folklórne pásmo podporené Detským fondom </w:t>
      </w:r>
      <w:proofErr w:type="spellStart"/>
      <w:r w:rsidRPr="002072DD">
        <w:t>Cloetta</w:t>
      </w:r>
      <w:proofErr w:type="spellEnd"/>
      <w:r w:rsidRPr="002072DD">
        <w:t>, ktoré zahŕňalo návštevy podujatí, sústredenia, workshopy a vystúpenia DFS Perec</w:t>
      </w:r>
      <w:r>
        <w:t>.</w:t>
      </w:r>
      <w:r>
        <w:rPr>
          <w:u w:val="single"/>
        </w:rPr>
        <w:t xml:space="preserve"> </w:t>
      </w:r>
    </w:p>
    <w:p w:rsidR="00BF095A" w:rsidRDefault="00BF095A" w:rsidP="0069711C">
      <w:pPr>
        <w:pStyle w:val="Odsekzoznamu"/>
        <w:numPr>
          <w:ilvl w:val="0"/>
          <w:numId w:val="15"/>
        </w:numPr>
        <w:ind w:right="50"/>
      </w:pPr>
      <w:r w:rsidRPr="00D50D10">
        <w:rPr>
          <w:u w:val="single"/>
        </w:rPr>
        <w:t>Levický hudobný festival</w:t>
      </w:r>
      <w:r w:rsidR="00395844">
        <w:t xml:space="preserve"> – 5</w:t>
      </w:r>
      <w:r>
        <w:t>. ročník regionálne súťažne prehliadky pre žiakov ZUŠ</w:t>
      </w:r>
      <w:r w:rsidR="00D50D10">
        <w:t>,</w:t>
      </w:r>
    </w:p>
    <w:p w:rsidR="00BF095A" w:rsidRDefault="00BF095A" w:rsidP="0069711C">
      <w:pPr>
        <w:pStyle w:val="Odsekzoznamu"/>
        <w:numPr>
          <w:ilvl w:val="0"/>
          <w:numId w:val="15"/>
        </w:numPr>
        <w:ind w:right="50"/>
      </w:pPr>
      <w:r w:rsidRPr="00D50D10">
        <w:rPr>
          <w:u w:val="single"/>
        </w:rPr>
        <w:t>Keď prídeš k nám</w:t>
      </w:r>
      <w:r>
        <w:t xml:space="preserve"> – výtvarná súťaž vyhlásená Mestom Levice (ZUŠ – organizačné zabezpečenie)</w:t>
      </w:r>
      <w:r w:rsidR="00C47FD9">
        <w:t>.</w:t>
      </w:r>
    </w:p>
    <w:p w:rsidR="00C47FD9" w:rsidRDefault="00C47FD9" w:rsidP="0069711C">
      <w:pPr>
        <w:pStyle w:val="Odsekzoznamu"/>
        <w:numPr>
          <w:ilvl w:val="0"/>
          <w:numId w:val="15"/>
        </w:numPr>
        <w:ind w:right="50"/>
      </w:pPr>
      <w:r>
        <w:rPr>
          <w:u w:val="single"/>
        </w:rPr>
        <w:t xml:space="preserve">Saxofónový workshop </w:t>
      </w:r>
      <w:r>
        <w:t xml:space="preserve">– pre žiakov a pedagógov hudobného odboru v spolupráci s občianskym združením </w:t>
      </w:r>
      <w:proofErr w:type="spellStart"/>
      <w:r>
        <w:t>Lento</w:t>
      </w:r>
      <w:proofErr w:type="spellEnd"/>
      <w:r>
        <w:t xml:space="preserve"> ad astra</w:t>
      </w:r>
    </w:p>
    <w:p w:rsidR="00BF095A" w:rsidRPr="00BF095A" w:rsidRDefault="00BF095A" w:rsidP="00BF095A"/>
    <w:p w:rsidR="00937315" w:rsidRDefault="00937315" w:rsidP="00937315">
      <w:pPr>
        <w:spacing w:line="259" w:lineRule="auto"/>
        <w:ind w:left="-5"/>
        <w:rPr>
          <w:b/>
        </w:rPr>
      </w:pPr>
    </w:p>
    <w:p w:rsidR="00937315" w:rsidRPr="00C960A2" w:rsidRDefault="00EE443E" w:rsidP="00937315">
      <w:pPr>
        <w:spacing w:line="259" w:lineRule="auto"/>
        <w:ind w:left="-5"/>
        <w:rPr>
          <w:b/>
        </w:rPr>
      </w:pPr>
      <w:r>
        <w:rPr>
          <w:b/>
        </w:rPr>
        <w:t xml:space="preserve">Zoznam vzdelávacích aktivít a verejných </w:t>
      </w:r>
      <w:r w:rsidR="00937315">
        <w:rPr>
          <w:b/>
        </w:rPr>
        <w:t xml:space="preserve"> prezentácií žiakov organizovaných školou:</w:t>
      </w:r>
    </w:p>
    <w:tbl>
      <w:tblPr>
        <w:tblStyle w:val="Mriekatabuky"/>
        <w:tblW w:w="0" w:type="auto"/>
        <w:tblInd w:w="-5" w:type="dxa"/>
        <w:tblLook w:val="04A0" w:firstRow="1" w:lastRow="0" w:firstColumn="1" w:lastColumn="0" w:noHBand="0" w:noVBand="1"/>
      </w:tblPr>
      <w:tblGrid>
        <w:gridCol w:w="1684"/>
        <w:gridCol w:w="2365"/>
        <w:gridCol w:w="1267"/>
        <w:gridCol w:w="1521"/>
        <w:gridCol w:w="2003"/>
      </w:tblGrid>
      <w:tr w:rsidR="0081492C" w:rsidTr="00E04728">
        <w:tc>
          <w:tcPr>
            <w:tcW w:w="1684" w:type="dxa"/>
          </w:tcPr>
          <w:p w:rsidR="00937315" w:rsidRDefault="00937315" w:rsidP="00EC1639">
            <w:pPr>
              <w:spacing w:line="259" w:lineRule="auto"/>
              <w:rPr>
                <w:b/>
                <w:sz w:val="22"/>
              </w:rPr>
            </w:pPr>
            <w:r>
              <w:rPr>
                <w:b/>
                <w:sz w:val="22"/>
              </w:rPr>
              <w:t>Dátum</w:t>
            </w:r>
          </w:p>
        </w:tc>
        <w:tc>
          <w:tcPr>
            <w:tcW w:w="2365" w:type="dxa"/>
          </w:tcPr>
          <w:p w:rsidR="00937315" w:rsidRDefault="00937315" w:rsidP="00EC1639">
            <w:pPr>
              <w:spacing w:line="259" w:lineRule="auto"/>
              <w:rPr>
                <w:b/>
                <w:sz w:val="22"/>
              </w:rPr>
            </w:pPr>
            <w:r>
              <w:rPr>
                <w:b/>
                <w:sz w:val="22"/>
              </w:rPr>
              <w:t>Názov</w:t>
            </w:r>
          </w:p>
        </w:tc>
        <w:tc>
          <w:tcPr>
            <w:tcW w:w="1267" w:type="dxa"/>
          </w:tcPr>
          <w:p w:rsidR="00937315" w:rsidRDefault="00937315" w:rsidP="00EC1639">
            <w:pPr>
              <w:spacing w:line="259" w:lineRule="auto"/>
              <w:rPr>
                <w:b/>
                <w:sz w:val="22"/>
              </w:rPr>
            </w:pPr>
            <w:r>
              <w:rPr>
                <w:b/>
                <w:sz w:val="22"/>
              </w:rPr>
              <w:t>odbor</w:t>
            </w:r>
          </w:p>
        </w:tc>
        <w:tc>
          <w:tcPr>
            <w:tcW w:w="1521" w:type="dxa"/>
          </w:tcPr>
          <w:p w:rsidR="00937315" w:rsidRDefault="00937315" w:rsidP="00EC1639">
            <w:pPr>
              <w:spacing w:line="259" w:lineRule="auto"/>
              <w:rPr>
                <w:b/>
                <w:sz w:val="22"/>
              </w:rPr>
            </w:pPr>
            <w:r>
              <w:rPr>
                <w:b/>
                <w:sz w:val="22"/>
              </w:rPr>
              <w:t>miesto</w:t>
            </w:r>
          </w:p>
        </w:tc>
        <w:tc>
          <w:tcPr>
            <w:tcW w:w="2003" w:type="dxa"/>
          </w:tcPr>
          <w:p w:rsidR="00937315" w:rsidRDefault="00937315" w:rsidP="00EC1639">
            <w:pPr>
              <w:spacing w:line="259" w:lineRule="auto"/>
              <w:rPr>
                <w:b/>
                <w:sz w:val="22"/>
              </w:rPr>
            </w:pPr>
            <w:r>
              <w:rPr>
                <w:b/>
                <w:sz w:val="22"/>
              </w:rPr>
              <w:t>typ</w:t>
            </w:r>
          </w:p>
        </w:tc>
      </w:tr>
      <w:tr w:rsidR="0081492C" w:rsidRPr="00445FDB" w:rsidTr="00E04728">
        <w:tc>
          <w:tcPr>
            <w:tcW w:w="1684" w:type="dxa"/>
          </w:tcPr>
          <w:p w:rsidR="00445FDB" w:rsidRPr="00445FDB" w:rsidRDefault="00B95969" w:rsidP="00EC1639">
            <w:pPr>
              <w:spacing w:line="259" w:lineRule="auto"/>
              <w:rPr>
                <w:sz w:val="22"/>
              </w:rPr>
            </w:pPr>
            <w:r>
              <w:rPr>
                <w:sz w:val="22"/>
              </w:rPr>
              <w:t>17. 10. 2018</w:t>
            </w:r>
          </w:p>
        </w:tc>
        <w:tc>
          <w:tcPr>
            <w:tcW w:w="2365" w:type="dxa"/>
          </w:tcPr>
          <w:p w:rsidR="00445FDB" w:rsidRPr="00445FDB" w:rsidRDefault="00B95969" w:rsidP="00EC1639">
            <w:pPr>
              <w:spacing w:line="259" w:lineRule="auto"/>
              <w:rPr>
                <w:sz w:val="22"/>
              </w:rPr>
            </w:pPr>
            <w:r>
              <w:rPr>
                <w:sz w:val="22"/>
              </w:rPr>
              <w:t>Výstava výtvarných prác „Svet papiera</w:t>
            </w:r>
            <w:r w:rsidR="00445FDB">
              <w:rPr>
                <w:sz w:val="22"/>
              </w:rPr>
              <w:t>“</w:t>
            </w:r>
          </w:p>
        </w:tc>
        <w:tc>
          <w:tcPr>
            <w:tcW w:w="1267" w:type="dxa"/>
          </w:tcPr>
          <w:p w:rsidR="00445FDB" w:rsidRPr="00445FDB" w:rsidRDefault="00445FDB" w:rsidP="00EC1639">
            <w:pPr>
              <w:spacing w:line="259" w:lineRule="auto"/>
              <w:rPr>
                <w:sz w:val="22"/>
              </w:rPr>
            </w:pPr>
            <w:r>
              <w:rPr>
                <w:sz w:val="22"/>
              </w:rPr>
              <w:t>výtvarný</w:t>
            </w:r>
          </w:p>
        </w:tc>
        <w:tc>
          <w:tcPr>
            <w:tcW w:w="1521" w:type="dxa"/>
          </w:tcPr>
          <w:p w:rsidR="00445FDB" w:rsidRPr="00445FDB" w:rsidRDefault="00445FDB" w:rsidP="00EC1639">
            <w:pPr>
              <w:spacing w:line="259" w:lineRule="auto"/>
              <w:rPr>
                <w:sz w:val="22"/>
              </w:rPr>
            </w:pPr>
            <w:r>
              <w:rPr>
                <w:sz w:val="22"/>
              </w:rPr>
              <w:t>CK Junior</w:t>
            </w:r>
          </w:p>
        </w:tc>
        <w:tc>
          <w:tcPr>
            <w:tcW w:w="2003" w:type="dxa"/>
          </w:tcPr>
          <w:p w:rsidR="00445FDB" w:rsidRPr="00445FDB" w:rsidRDefault="00445FDB" w:rsidP="00EC1639">
            <w:pPr>
              <w:spacing w:line="259" w:lineRule="auto"/>
              <w:rPr>
                <w:sz w:val="22"/>
              </w:rPr>
            </w:pPr>
            <w:r>
              <w:rPr>
                <w:sz w:val="22"/>
              </w:rPr>
              <w:t>výstava</w:t>
            </w:r>
          </w:p>
        </w:tc>
      </w:tr>
      <w:tr w:rsidR="0081492C" w:rsidRPr="00843A3F" w:rsidTr="00E04728">
        <w:tc>
          <w:tcPr>
            <w:tcW w:w="1684" w:type="dxa"/>
          </w:tcPr>
          <w:p w:rsidR="00937315" w:rsidRDefault="00B95969" w:rsidP="00EC1639">
            <w:pPr>
              <w:spacing w:line="259" w:lineRule="auto"/>
              <w:rPr>
                <w:sz w:val="22"/>
              </w:rPr>
            </w:pPr>
            <w:r>
              <w:rPr>
                <w:sz w:val="22"/>
              </w:rPr>
              <w:t>23. 10. 2018</w:t>
            </w:r>
          </w:p>
        </w:tc>
        <w:tc>
          <w:tcPr>
            <w:tcW w:w="2365" w:type="dxa"/>
          </w:tcPr>
          <w:p w:rsidR="00937315" w:rsidRPr="00843A3F" w:rsidRDefault="00937315" w:rsidP="00EC1639">
            <w:pPr>
              <w:spacing w:line="259" w:lineRule="auto"/>
              <w:rPr>
                <w:sz w:val="22"/>
              </w:rPr>
            </w:pPr>
            <w:r w:rsidRPr="00843A3F">
              <w:rPr>
                <w:sz w:val="22"/>
              </w:rPr>
              <w:t>Interný koncert</w:t>
            </w:r>
          </w:p>
        </w:tc>
        <w:tc>
          <w:tcPr>
            <w:tcW w:w="1267" w:type="dxa"/>
          </w:tcPr>
          <w:p w:rsidR="00937315" w:rsidRPr="00843A3F" w:rsidRDefault="00937315" w:rsidP="00EC1639">
            <w:pPr>
              <w:spacing w:line="259" w:lineRule="auto"/>
              <w:rPr>
                <w:sz w:val="22"/>
              </w:rPr>
            </w:pPr>
            <w:r w:rsidRPr="00843A3F">
              <w:rPr>
                <w:sz w:val="22"/>
              </w:rPr>
              <w:t>hudobný</w:t>
            </w:r>
          </w:p>
        </w:tc>
        <w:tc>
          <w:tcPr>
            <w:tcW w:w="1521" w:type="dxa"/>
          </w:tcPr>
          <w:p w:rsidR="00937315" w:rsidRPr="00843A3F" w:rsidRDefault="00937315" w:rsidP="00EC1639">
            <w:pPr>
              <w:spacing w:line="259" w:lineRule="auto"/>
              <w:rPr>
                <w:sz w:val="22"/>
              </w:rPr>
            </w:pPr>
            <w:r>
              <w:rPr>
                <w:sz w:val="22"/>
              </w:rPr>
              <w:t>ZUŠ</w:t>
            </w:r>
          </w:p>
        </w:tc>
        <w:tc>
          <w:tcPr>
            <w:tcW w:w="2003" w:type="dxa"/>
          </w:tcPr>
          <w:p w:rsidR="00937315" w:rsidRPr="00843A3F" w:rsidRDefault="00937315" w:rsidP="00EC1639">
            <w:pPr>
              <w:spacing w:line="259" w:lineRule="auto"/>
              <w:rPr>
                <w:sz w:val="22"/>
              </w:rPr>
            </w:pPr>
            <w:r w:rsidRPr="00843A3F">
              <w:rPr>
                <w:sz w:val="22"/>
              </w:rPr>
              <w:t>koncert</w:t>
            </w:r>
          </w:p>
        </w:tc>
      </w:tr>
      <w:tr w:rsidR="00B95969" w:rsidRPr="00843A3F" w:rsidTr="00E04728">
        <w:tc>
          <w:tcPr>
            <w:tcW w:w="1684" w:type="dxa"/>
          </w:tcPr>
          <w:p w:rsidR="00B95969" w:rsidRPr="00B95969" w:rsidRDefault="00B95969" w:rsidP="00B95969">
            <w:pPr>
              <w:spacing w:line="259" w:lineRule="auto"/>
              <w:rPr>
                <w:sz w:val="22"/>
              </w:rPr>
            </w:pPr>
            <w:r>
              <w:rPr>
                <w:sz w:val="22"/>
              </w:rPr>
              <w:t>5.</w:t>
            </w:r>
            <w:r w:rsidRPr="00B95969">
              <w:rPr>
                <w:sz w:val="22"/>
              </w:rPr>
              <w:t>11. 2018</w:t>
            </w:r>
          </w:p>
        </w:tc>
        <w:tc>
          <w:tcPr>
            <w:tcW w:w="2365" w:type="dxa"/>
          </w:tcPr>
          <w:p w:rsidR="00B95969" w:rsidRPr="00843A3F" w:rsidRDefault="00B95969" w:rsidP="00EC1639">
            <w:pPr>
              <w:spacing w:line="259" w:lineRule="auto"/>
              <w:rPr>
                <w:sz w:val="22"/>
              </w:rPr>
            </w:pPr>
            <w:r>
              <w:rPr>
                <w:sz w:val="22"/>
              </w:rPr>
              <w:t>Pohybový workshop</w:t>
            </w:r>
          </w:p>
        </w:tc>
        <w:tc>
          <w:tcPr>
            <w:tcW w:w="1267" w:type="dxa"/>
          </w:tcPr>
          <w:p w:rsidR="00B95969" w:rsidRPr="00843A3F" w:rsidRDefault="00B95969" w:rsidP="00EC1639">
            <w:pPr>
              <w:spacing w:line="259" w:lineRule="auto"/>
              <w:rPr>
                <w:sz w:val="22"/>
              </w:rPr>
            </w:pPr>
            <w:r>
              <w:rPr>
                <w:sz w:val="22"/>
              </w:rPr>
              <w:t>tanečný</w:t>
            </w:r>
          </w:p>
        </w:tc>
        <w:tc>
          <w:tcPr>
            <w:tcW w:w="1521" w:type="dxa"/>
          </w:tcPr>
          <w:p w:rsidR="00B95969" w:rsidRDefault="00B95969" w:rsidP="00EC1639">
            <w:pPr>
              <w:spacing w:line="259" w:lineRule="auto"/>
              <w:rPr>
                <w:sz w:val="22"/>
              </w:rPr>
            </w:pPr>
            <w:r>
              <w:rPr>
                <w:sz w:val="22"/>
              </w:rPr>
              <w:t>ZUŠ</w:t>
            </w:r>
          </w:p>
        </w:tc>
        <w:tc>
          <w:tcPr>
            <w:tcW w:w="2003" w:type="dxa"/>
          </w:tcPr>
          <w:p w:rsidR="00B95969" w:rsidRPr="00843A3F" w:rsidRDefault="00B95969" w:rsidP="00EC1639">
            <w:pPr>
              <w:spacing w:line="259" w:lineRule="auto"/>
              <w:rPr>
                <w:sz w:val="22"/>
              </w:rPr>
            </w:pPr>
            <w:r>
              <w:rPr>
                <w:sz w:val="22"/>
              </w:rPr>
              <w:t>workshop</w:t>
            </w:r>
          </w:p>
        </w:tc>
      </w:tr>
      <w:tr w:rsidR="0081492C" w:rsidRPr="00843A3F" w:rsidTr="00E04728">
        <w:tc>
          <w:tcPr>
            <w:tcW w:w="1684" w:type="dxa"/>
          </w:tcPr>
          <w:p w:rsidR="00445FDB" w:rsidRDefault="00B95969" w:rsidP="00EC1639">
            <w:pPr>
              <w:spacing w:line="259" w:lineRule="auto"/>
              <w:rPr>
                <w:sz w:val="22"/>
              </w:rPr>
            </w:pPr>
            <w:r>
              <w:rPr>
                <w:sz w:val="22"/>
              </w:rPr>
              <w:t>15. 11. – 18. 11. 2018</w:t>
            </w:r>
          </w:p>
        </w:tc>
        <w:tc>
          <w:tcPr>
            <w:tcW w:w="2365" w:type="dxa"/>
          </w:tcPr>
          <w:p w:rsidR="00445FDB" w:rsidRPr="00843A3F" w:rsidRDefault="00445FDB" w:rsidP="00EC1639">
            <w:pPr>
              <w:spacing w:line="259" w:lineRule="auto"/>
              <w:rPr>
                <w:sz w:val="22"/>
              </w:rPr>
            </w:pPr>
            <w:r>
              <w:rPr>
                <w:sz w:val="22"/>
              </w:rPr>
              <w:t>Sústredenie členov DFS Perec</w:t>
            </w:r>
          </w:p>
        </w:tc>
        <w:tc>
          <w:tcPr>
            <w:tcW w:w="1267" w:type="dxa"/>
          </w:tcPr>
          <w:p w:rsidR="00445FDB" w:rsidRPr="00843A3F" w:rsidRDefault="00445FDB" w:rsidP="00EC1639">
            <w:pPr>
              <w:spacing w:line="259" w:lineRule="auto"/>
              <w:rPr>
                <w:sz w:val="22"/>
              </w:rPr>
            </w:pPr>
            <w:r>
              <w:rPr>
                <w:sz w:val="22"/>
              </w:rPr>
              <w:t>Hudobný, tanečný</w:t>
            </w:r>
          </w:p>
        </w:tc>
        <w:tc>
          <w:tcPr>
            <w:tcW w:w="1521" w:type="dxa"/>
          </w:tcPr>
          <w:p w:rsidR="00445FDB" w:rsidRDefault="004958E2" w:rsidP="00EC1639">
            <w:pPr>
              <w:spacing w:line="259" w:lineRule="auto"/>
              <w:rPr>
                <w:sz w:val="22"/>
              </w:rPr>
            </w:pPr>
            <w:r>
              <w:rPr>
                <w:sz w:val="22"/>
              </w:rPr>
              <w:t>Hotel Počúvadlo</w:t>
            </w:r>
          </w:p>
        </w:tc>
        <w:tc>
          <w:tcPr>
            <w:tcW w:w="2003" w:type="dxa"/>
          </w:tcPr>
          <w:p w:rsidR="00445FDB" w:rsidRPr="00843A3F" w:rsidRDefault="004958E2" w:rsidP="00EC1639">
            <w:pPr>
              <w:spacing w:line="259" w:lineRule="auto"/>
              <w:rPr>
                <w:sz w:val="22"/>
              </w:rPr>
            </w:pPr>
            <w:r>
              <w:rPr>
                <w:sz w:val="22"/>
              </w:rPr>
              <w:t>sústredenie</w:t>
            </w:r>
          </w:p>
        </w:tc>
      </w:tr>
      <w:tr w:rsidR="004958E2" w:rsidRPr="00843A3F" w:rsidTr="00E04728">
        <w:tc>
          <w:tcPr>
            <w:tcW w:w="1684" w:type="dxa"/>
          </w:tcPr>
          <w:p w:rsidR="004958E2" w:rsidRDefault="00B95969" w:rsidP="00EC1639">
            <w:pPr>
              <w:spacing w:line="259" w:lineRule="auto"/>
              <w:rPr>
                <w:sz w:val="22"/>
              </w:rPr>
            </w:pPr>
            <w:r>
              <w:rPr>
                <w:sz w:val="22"/>
              </w:rPr>
              <w:t>15. 11. 2018</w:t>
            </w:r>
          </w:p>
        </w:tc>
        <w:tc>
          <w:tcPr>
            <w:tcW w:w="2365" w:type="dxa"/>
          </w:tcPr>
          <w:p w:rsidR="004958E2" w:rsidRDefault="004958E2" w:rsidP="00EC1639">
            <w:pPr>
              <w:spacing w:line="259" w:lineRule="auto"/>
              <w:rPr>
                <w:sz w:val="22"/>
              </w:rPr>
            </w:pPr>
            <w:r>
              <w:rPr>
                <w:sz w:val="22"/>
              </w:rPr>
              <w:t>Jesenný koncert</w:t>
            </w:r>
          </w:p>
        </w:tc>
        <w:tc>
          <w:tcPr>
            <w:tcW w:w="1267" w:type="dxa"/>
          </w:tcPr>
          <w:p w:rsidR="004958E2" w:rsidRDefault="00B924AB" w:rsidP="00EC1639">
            <w:pPr>
              <w:spacing w:line="259" w:lineRule="auto"/>
              <w:rPr>
                <w:sz w:val="22"/>
              </w:rPr>
            </w:pPr>
            <w:r>
              <w:rPr>
                <w:sz w:val="22"/>
              </w:rPr>
              <w:t>H</w:t>
            </w:r>
            <w:r w:rsidR="004958E2">
              <w:rPr>
                <w:sz w:val="22"/>
              </w:rPr>
              <w:t>udobný</w:t>
            </w:r>
            <w:r>
              <w:rPr>
                <w:sz w:val="22"/>
              </w:rPr>
              <w:t>, LDO</w:t>
            </w:r>
          </w:p>
        </w:tc>
        <w:tc>
          <w:tcPr>
            <w:tcW w:w="1521" w:type="dxa"/>
          </w:tcPr>
          <w:p w:rsidR="004958E2" w:rsidRDefault="004958E2" w:rsidP="00EC1639">
            <w:pPr>
              <w:spacing w:line="259" w:lineRule="auto"/>
              <w:rPr>
                <w:sz w:val="22"/>
              </w:rPr>
            </w:pPr>
            <w:r>
              <w:rPr>
                <w:sz w:val="22"/>
              </w:rPr>
              <w:t>Synagóga</w:t>
            </w:r>
          </w:p>
        </w:tc>
        <w:tc>
          <w:tcPr>
            <w:tcW w:w="2003" w:type="dxa"/>
          </w:tcPr>
          <w:p w:rsidR="004958E2" w:rsidRDefault="004958E2" w:rsidP="00EC1639">
            <w:pPr>
              <w:spacing w:line="259" w:lineRule="auto"/>
              <w:rPr>
                <w:sz w:val="22"/>
              </w:rPr>
            </w:pPr>
            <w:r>
              <w:rPr>
                <w:sz w:val="22"/>
              </w:rPr>
              <w:t>Koncert pre verejnosť</w:t>
            </w:r>
          </w:p>
        </w:tc>
      </w:tr>
      <w:tr w:rsidR="009F647C" w:rsidRPr="00843A3F" w:rsidTr="00E04728">
        <w:tc>
          <w:tcPr>
            <w:tcW w:w="1684" w:type="dxa"/>
          </w:tcPr>
          <w:p w:rsidR="009F647C" w:rsidRDefault="009F647C" w:rsidP="00EC1639">
            <w:pPr>
              <w:spacing w:line="259" w:lineRule="auto"/>
              <w:rPr>
                <w:sz w:val="22"/>
              </w:rPr>
            </w:pPr>
            <w:r>
              <w:rPr>
                <w:sz w:val="22"/>
              </w:rPr>
              <w:t>19.-22.11. 2018</w:t>
            </w:r>
          </w:p>
        </w:tc>
        <w:tc>
          <w:tcPr>
            <w:tcW w:w="2365" w:type="dxa"/>
          </w:tcPr>
          <w:p w:rsidR="009F647C" w:rsidRDefault="009F647C" w:rsidP="00EC1639">
            <w:pPr>
              <w:spacing w:line="259" w:lineRule="auto"/>
              <w:rPr>
                <w:sz w:val="22"/>
              </w:rPr>
            </w:pPr>
            <w:r>
              <w:rPr>
                <w:sz w:val="22"/>
              </w:rPr>
              <w:t xml:space="preserve">Pohybový workshop so Soňou </w:t>
            </w:r>
            <w:proofErr w:type="spellStart"/>
            <w:r>
              <w:rPr>
                <w:sz w:val="22"/>
              </w:rPr>
              <w:t>Ferienčíkovou</w:t>
            </w:r>
            <w:proofErr w:type="spellEnd"/>
          </w:p>
        </w:tc>
        <w:tc>
          <w:tcPr>
            <w:tcW w:w="1267" w:type="dxa"/>
          </w:tcPr>
          <w:p w:rsidR="009F647C" w:rsidRDefault="009F647C" w:rsidP="00EC1639">
            <w:pPr>
              <w:spacing w:line="259" w:lineRule="auto"/>
              <w:rPr>
                <w:sz w:val="22"/>
              </w:rPr>
            </w:pPr>
            <w:r>
              <w:rPr>
                <w:sz w:val="22"/>
              </w:rPr>
              <w:t>Tanečný, LDO</w:t>
            </w:r>
          </w:p>
        </w:tc>
        <w:tc>
          <w:tcPr>
            <w:tcW w:w="1521" w:type="dxa"/>
          </w:tcPr>
          <w:p w:rsidR="009F647C" w:rsidRDefault="009F647C" w:rsidP="00EC1639">
            <w:pPr>
              <w:spacing w:line="259" w:lineRule="auto"/>
              <w:rPr>
                <w:sz w:val="22"/>
              </w:rPr>
            </w:pPr>
            <w:r>
              <w:rPr>
                <w:sz w:val="22"/>
              </w:rPr>
              <w:t>ZUŠ</w:t>
            </w:r>
          </w:p>
        </w:tc>
        <w:tc>
          <w:tcPr>
            <w:tcW w:w="2003" w:type="dxa"/>
          </w:tcPr>
          <w:p w:rsidR="009F647C" w:rsidRDefault="009F647C" w:rsidP="009F647C">
            <w:pPr>
              <w:spacing w:line="259" w:lineRule="auto"/>
              <w:ind w:firstLine="708"/>
              <w:rPr>
                <w:sz w:val="22"/>
              </w:rPr>
            </w:pPr>
            <w:r>
              <w:rPr>
                <w:sz w:val="22"/>
              </w:rPr>
              <w:t>Workshop pre žiakov</w:t>
            </w:r>
          </w:p>
        </w:tc>
      </w:tr>
      <w:tr w:rsidR="00B95969" w:rsidRPr="00843A3F" w:rsidTr="00E04728">
        <w:tc>
          <w:tcPr>
            <w:tcW w:w="1684" w:type="dxa"/>
          </w:tcPr>
          <w:p w:rsidR="00B95969" w:rsidRDefault="00B95969" w:rsidP="00B42BC5">
            <w:pPr>
              <w:spacing w:line="259" w:lineRule="auto"/>
              <w:rPr>
                <w:sz w:val="22"/>
              </w:rPr>
            </w:pPr>
            <w:r>
              <w:rPr>
                <w:sz w:val="22"/>
              </w:rPr>
              <w:t> 20. 11. 2018</w:t>
            </w:r>
          </w:p>
        </w:tc>
        <w:tc>
          <w:tcPr>
            <w:tcW w:w="2365" w:type="dxa"/>
          </w:tcPr>
          <w:p w:rsidR="00B95969" w:rsidRDefault="00B95969" w:rsidP="00B42BC5">
            <w:pPr>
              <w:spacing w:line="259" w:lineRule="auto"/>
              <w:rPr>
                <w:sz w:val="22"/>
              </w:rPr>
            </w:pPr>
            <w:r>
              <w:rPr>
                <w:sz w:val="22"/>
              </w:rPr>
              <w:t xml:space="preserve">Výtvarný workshop pre žiakov ZUŠ – </w:t>
            </w:r>
            <w:proofErr w:type="spellStart"/>
            <w:r>
              <w:rPr>
                <w:sz w:val="22"/>
              </w:rPr>
              <w:t>lektory</w:t>
            </w:r>
            <w:proofErr w:type="spellEnd"/>
            <w:r>
              <w:rPr>
                <w:sz w:val="22"/>
              </w:rPr>
              <w:t xml:space="preserve"> pedagógovia SUŠ Kremnica</w:t>
            </w:r>
          </w:p>
        </w:tc>
        <w:tc>
          <w:tcPr>
            <w:tcW w:w="1267" w:type="dxa"/>
          </w:tcPr>
          <w:p w:rsidR="00B95969" w:rsidRDefault="00B95969" w:rsidP="00B42BC5">
            <w:pPr>
              <w:spacing w:line="259" w:lineRule="auto"/>
              <w:rPr>
                <w:sz w:val="22"/>
              </w:rPr>
            </w:pPr>
            <w:r>
              <w:rPr>
                <w:sz w:val="22"/>
              </w:rPr>
              <w:t>výtvarný</w:t>
            </w:r>
          </w:p>
        </w:tc>
        <w:tc>
          <w:tcPr>
            <w:tcW w:w="1521" w:type="dxa"/>
          </w:tcPr>
          <w:p w:rsidR="00B95969" w:rsidRDefault="00B95969" w:rsidP="00B42BC5">
            <w:pPr>
              <w:spacing w:line="259" w:lineRule="auto"/>
              <w:rPr>
                <w:sz w:val="22"/>
              </w:rPr>
            </w:pPr>
            <w:proofErr w:type="spellStart"/>
            <w:r>
              <w:rPr>
                <w:sz w:val="22"/>
              </w:rPr>
              <w:t>elokované</w:t>
            </w:r>
            <w:proofErr w:type="spellEnd"/>
            <w:r>
              <w:rPr>
                <w:sz w:val="22"/>
              </w:rPr>
              <w:t xml:space="preserve"> pracovisko</w:t>
            </w:r>
          </w:p>
          <w:p w:rsidR="00B95969" w:rsidRDefault="00B95969" w:rsidP="00B42BC5">
            <w:pPr>
              <w:spacing w:line="259" w:lineRule="auto"/>
              <w:rPr>
                <w:sz w:val="22"/>
              </w:rPr>
            </w:pPr>
            <w:r>
              <w:rPr>
                <w:sz w:val="22"/>
              </w:rPr>
              <w:t>ZUŠ</w:t>
            </w:r>
          </w:p>
        </w:tc>
        <w:tc>
          <w:tcPr>
            <w:tcW w:w="2003" w:type="dxa"/>
          </w:tcPr>
          <w:p w:rsidR="00B95969" w:rsidRDefault="00B95969" w:rsidP="00B42BC5">
            <w:pPr>
              <w:spacing w:line="259" w:lineRule="auto"/>
              <w:rPr>
                <w:sz w:val="22"/>
              </w:rPr>
            </w:pPr>
            <w:r>
              <w:rPr>
                <w:sz w:val="22"/>
              </w:rPr>
              <w:t>workshop</w:t>
            </w:r>
          </w:p>
        </w:tc>
      </w:tr>
      <w:tr w:rsidR="0081492C" w:rsidRPr="00843A3F" w:rsidTr="00E04728">
        <w:tc>
          <w:tcPr>
            <w:tcW w:w="1684" w:type="dxa"/>
          </w:tcPr>
          <w:p w:rsidR="00937315" w:rsidRPr="00843A3F" w:rsidRDefault="00EE443E" w:rsidP="00EC1639">
            <w:pPr>
              <w:spacing w:line="259" w:lineRule="auto"/>
              <w:rPr>
                <w:sz w:val="22"/>
              </w:rPr>
            </w:pPr>
            <w:r>
              <w:rPr>
                <w:sz w:val="22"/>
              </w:rPr>
              <w:t>20. 11. 2018</w:t>
            </w:r>
          </w:p>
        </w:tc>
        <w:tc>
          <w:tcPr>
            <w:tcW w:w="2365" w:type="dxa"/>
          </w:tcPr>
          <w:p w:rsidR="00937315" w:rsidRPr="00843A3F" w:rsidRDefault="00937315" w:rsidP="00EC1639">
            <w:pPr>
              <w:spacing w:line="259" w:lineRule="auto"/>
              <w:rPr>
                <w:sz w:val="22"/>
              </w:rPr>
            </w:pPr>
            <w:r w:rsidRPr="00843A3F">
              <w:rPr>
                <w:sz w:val="22"/>
              </w:rPr>
              <w:t>Interný koncert</w:t>
            </w:r>
          </w:p>
        </w:tc>
        <w:tc>
          <w:tcPr>
            <w:tcW w:w="1267" w:type="dxa"/>
          </w:tcPr>
          <w:p w:rsidR="00937315" w:rsidRPr="00843A3F" w:rsidRDefault="00937315" w:rsidP="00EC1639">
            <w:pPr>
              <w:spacing w:line="259" w:lineRule="auto"/>
              <w:rPr>
                <w:sz w:val="22"/>
              </w:rPr>
            </w:pPr>
            <w:r w:rsidRPr="00843A3F">
              <w:rPr>
                <w:sz w:val="22"/>
              </w:rPr>
              <w:t>hudobný</w:t>
            </w:r>
          </w:p>
        </w:tc>
        <w:tc>
          <w:tcPr>
            <w:tcW w:w="1521" w:type="dxa"/>
          </w:tcPr>
          <w:p w:rsidR="00937315" w:rsidRPr="00843A3F" w:rsidRDefault="00937315" w:rsidP="00EC1639">
            <w:pPr>
              <w:spacing w:line="259" w:lineRule="auto"/>
              <w:rPr>
                <w:sz w:val="22"/>
              </w:rPr>
            </w:pPr>
            <w:r>
              <w:rPr>
                <w:sz w:val="22"/>
              </w:rPr>
              <w:t>ZUŠ</w:t>
            </w:r>
          </w:p>
        </w:tc>
        <w:tc>
          <w:tcPr>
            <w:tcW w:w="2003" w:type="dxa"/>
          </w:tcPr>
          <w:p w:rsidR="00937315" w:rsidRPr="00843A3F" w:rsidRDefault="00937315" w:rsidP="00EC1639">
            <w:pPr>
              <w:spacing w:line="259" w:lineRule="auto"/>
              <w:rPr>
                <w:sz w:val="22"/>
              </w:rPr>
            </w:pPr>
            <w:r w:rsidRPr="00843A3F">
              <w:rPr>
                <w:sz w:val="22"/>
              </w:rPr>
              <w:t>koncert</w:t>
            </w:r>
          </w:p>
        </w:tc>
      </w:tr>
      <w:tr w:rsidR="00EE443E" w:rsidRPr="00843A3F" w:rsidTr="00E04728">
        <w:tc>
          <w:tcPr>
            <w:tcW w:w="1684" w:type="dxa"/>
          </w:tcPr>
          <w:p w:rsidR="00EE443E" w:rsidRDefault="00EE443E" w:rsidP="00EC1639">
            <w:pPr>
              <w:spacing w:line="259" w:lineRule="auto"/>
              <w:rPr>
                <w:sz w:val="22"/>
              </w:rPr>
            </w:pPr>
            <w:r>
              <w:rPr>
                <w:sz w:val="22"/>
              </w:rPr>
              <w:t>28.11. 2018</w:t>
            </w:r>
          </w:p>
        </w:tc>
        <w:tc>
          <w:tcPr>
            <w:tcW w:w="2365" w:type="dxa"/>
          </w:tcPr>
          <w:p w:rsidR="00EE443E" w:rsidRPr="00843A3F" w:rsidRDefault="00EE443E" w:rsidP="00EC1639">
            <w:pPr>
              <w:spacing w:line="259" w:lineRule="auto"/>
              <w:rPr>
                <w:sz w:val="22"/>
              </w:rPr>
            </w:pPr>
            <w:r>
              <w:rPr>
                <w:sz w:val="22"/>
              </w:rPr>
              <w:t>Slovo ako ikona – divadelné predstavenie</w:t>
            </w:r>
          </w:p>
        </w:tc>
        <w:tc>
          <w:tcPr>
            <w:tcW w:w="1267" w:type="dxa"/>
          </w:tcPr>
          <w:p w:rsidR="00EE443E" w:rsidRPr="00843A3F" w:rsidRDefault="00EE443E" w:rsidP="00EC1639">
            <w:pPr>
              <w:spacing w:line="259" w:lineRule="auto"/>
              <w:rPr>
                <w:sz w:val="22"/>
              </w:rPr>
            </w:pPr>
            <w:r>
              <w:rPr>
                <w:sz w:val="22"/>
              </w:rPr>
              <w:t>Literárno-dramatický</w:t>
            </w:r>
          </w:p>
        </w:tc>
        <w:tc>
          <w:tcPr>
            <w:tcW w:w="1521" w:type="dxa"/>
          </w:tcPr>
          <w:p w:rsidR="00EE443E" w:rsidRDefault="00B924AB" w:rsidP="00EC1639">
            <w:pPr>
              <w:spacing w:line="259" w:lineRule="auto"/>
              <w:rPr>
                <w:sz w:val="22"/>
              </w:rPr>
            </w:pPr>
            <w:r>
              <w:rPr>
                <w:sz w:val="22"/>
              </w:rPr>
              <w:t>CK</w:t>
            </w:r>
            <w:r w:rsidR="00EE443E">
              <w:rPr>
                <w:sz w:val="22"/>
              </w:rPr>
              <w:t xml:space="preserve"> Junior</w:t>
            </w:r>
          </w:p>
        </w:tc>
        <w:tc>
          <w:tcPr>
            <w:tcW w:w="2003" w:type="dxa"/>
          </w:tcPr>
          <w:p w:rsidR="00EE443E" w:rsidRPr="00843A3F" w:rsidRDefault="00EE443E" w:rsidP="00EC1639">
            <w:pPr>
              <w:spacing w:line="259" w:lineRule="auto"/>
              <w:rPr>
                <w:sz w:val="22"/>
              </w:rPr>
            </w:pPr>
            <w:r>
              <w:rPr>
                <w:sz w:val="22"/>
              </w:rPr>
              <w:t>Predstavenie troch divadelných súborov</w:t>
            </w:r>
          </w:p>
        </w:tc>
      </w:tr>
      <w:tr w:rsidR="00B924AB" w:rsidRPr="00843A3F" w:rsidTr="00E04728">
        <w:tc>
          <w:tcPr>
            <w:tcW w:w="1684" w:type="dxa"/>
          </w:tcPr>
          <w:p w:rsidR="00B924AB" w:rsidRPr="00843A3F" w:rsidRDefault="00B924AB" w:rsidP="00B42BC5">
            <w:pPr>
              <w:spacing w:line="259" w:lineRule="auto"/>
              <w:rPr>
                <w:sz w:val="22"/>
              </w:rPr>
            </w:pPr>
            <w:r>
              <w:rPr>
                <w:sz w:val="22"/>
              </w:rPr>
              <w:t>4.12. 2018</w:t>
            </w:r>
          </w:p>
        </w:tc>
        <w:tc>
          <w:tcPr>
            <w:tcW w:w="2365" w:type="dxa"/>
          </w:tcPr>
          <w:p w:rsidR="00B924AB" w:rsidRPr="00843A3F" w:rsidRDefault="00B924AB" w:rsidP="00B42BC5">
            <w:pPr>
              <w:spacing w:line="259" w:lineRule="auto"/>
              <w:rPr>
                <w:sz w:val="22"/>
              </w:rPr>
            </w:pPr>
            <w:r w:rsidRPr="00843A3F">
              <w:rPr>
                <w:sz w:val="22"/>
              </w:rPr>
              <w:t>Interný koncert</w:t>
            </w:r>
          </w:p>
        </w:tc>
        <w:tc>
          <w:tcPr>
            <w:tcW w:w="1267" w:type="dxa"/>
          </w:tcPr>
          <w:p w:rsidR="00B924AB" w:rsidRPr="00843A3F" w:rsidRDefault="00B924AB" w:rsidP="00B42BC5">
            <w:pPr>
              <w:spacing w:line="259" w:lineRule="auto"/>
              <w:rPr>
                <w:sz w:val="22"/>
              </w:rPr>
            </w:pPr>
            <w:r w:rsidRPr="00843A3F">
              <w:rPr>
                <w:sz w:val="22"/>
              </w:rPr>
              <w:t>hudobný</w:t>
            </w:r>
          </w:p>
        </w:tc>
        <w:tc>
          <w:tcPr>
            <w:tcW w:w="1521" w:type="dxa"/>
          </w:tcPr>
          <w:p w:rsidR="00B924AB" w:rsidRPr="00843A3F" w:rsidRDefault="00B924AB" w:rsidP="00B42BC5">
            <w:pPr>
              <w:spacing w:line="259" w:lineRule="auto"/>
              <w:rPr>
                <w:sz w:val="22"/>
              </w:rPr>
            </w:pPr>
            <w:r>
              <w:rPr>
                <w:sz w:val="22"/>
              </w:rPr>
              <w:t>ZUŠ</w:t>
            </w:r>
          </w:p>
        </w:tc>
        <w:tc>
          <w:tcPr>
            <w:tcW w:w="2003" w:type="dxa"/>
          </w:tcPr>
          <w:p w:rsidR="00B924AB" w:rsidRPr="00843A3F" w:rsidRDefault="00B924AB" w:rsidP="00B42BC5">
            <w:pPr>
              <w:spacing w:line="259" w:lineRule="auto"/>
              <w:rPr>
                <w:sz w:val="22"/>
              </w:rPr>
            </w:pPr>
            <w:r w:rsidRPr="00843A3F">
              <w:rPr>
                <w:sz w:val="22"/>
              </w:rPr>
              <w:t>koncert</w:t>
            </w:r>
          </w:p>
        </w:tc>
      </w:tr>
      <w:tr w:rsidR="0081492C" w:rsidRPr="00843A3F" w:rsidTr="00E04728">
        <w:tc>
          <w:tcPr>
            <w:tcW w:w="1684" w:type="dxa"/>
          </w:tcPr>
          <w:p w:rsidR="00937315" w:rsidRDefault="00B924AB" w:rsidP="00EC1639">
            <w:pPr>
              <w:spacing w:line="259" w:lineRule="auto"/>
              <w:rPr>
                <w:sz w:val="22"/>
              </w:rPr>
            </w:pPr>
            <w:r>
              <w:rPr>
                <w:sz w:val="22"/>
              </w:rPr>
              <w:t>14. 12. 2018</w:t>
            </w:r>
          </w:p>
        </w:tc>
        <w:tc>
          <w:tcPr>
            <w:tcW w:w="2365" w:type="dxa"/>
          </w:tcPr>
          <w:p w:rsidR="00937315" w:rsidRDefault="00937315" w:rsidP="00B924AB">
            <w:pPr>
              <w:spacing w:line="259" w:lineRule="auto"/>
              <w:rPr>
                <w:sz w:val="22"/>
              </w:rPr>
            </w:pPr>
            <w:r>
              <w:rPr>
                <w:sz w:val="22"/>
              </w:rPr>
              <w:t>Výchovný koncert pre žiakov SŠI Levice</w:t>
            </w:r>
            <w:r w:rsidR="00157844">
              <w:rPr>
                <w:sz w:val="22"/>
              </w:rPr>
              <w:t xml:space="preserve"> </w:t>
            </w:r>
          </w:p>
        </w:tc>
        <w:tc>
          <w:tcPr>
            <w:tcW w:w="1267" w:type="dxa"/>
          </w:tcPr>
          <w:p w:rsidR="00157844" w:rsidRDefault="00937315" w:rsidP="00EC1639">
            <w:pPr>
              <w:spacing w:line="259" w:lineRule="auto"/>
              <w:rPr>
                <w:sz w:val="22"/>
              </w:rPr>
            </w:pPr>
            <w:r>
              <w:rPr>
                <w:sz w:val="22"/>
              </w:rPr>
              <w:t xml:space="preserve">Hudobný, </w:t>
            </w:r>
            <w:r w:rsidR="00157844">
              <w:rPr>
                <w:sz w:val="22"/>
              </w:rPr>
              <w:t>tanečný,</w:t>
            </w:r>
          </w:p>
          <w:p w:rsidR="00937315" w:rsidRDefault="00937315" w:rsidP="00EC1639">
            <w:pPr>
              <w:spacing w:line="259" w:lineRule="auto"/>
              <w:rPr>
                <w:sz w:val="22"/>
              </w:rPr>
            </w:pPr>
            <w:r>
              <w:rPr>
                <w:sz w:val="22"/>
              </w:rPr>
              <w:lastRenderedPageBreak/>
              <w:t>Literárno-dramatický</w:t>
            </w:r>
          </w:p>
        </w:tc>
        <w:tc>
          <w:tcPr>
            <w:tcW w:w="1521" w:type="dxa"/>
          </w:tcPr>
          <w:p w:rsidR="00937315" w:rsidRDefault="00157844" w:rsidP="00EC1639">
            <w:pPr>
              <w:spacing w:line="259" w:lineRule="auto"/>
              <w:rPr>
                <w:sz w:val="22"/>
              </w:rPr>
            </w:pPr>
            <w:r>
              <w:rPr>
                <w:sz w:val="22"/>
              </w:rPr>
              <w:lastRenderedPageBreak/>
              <w:t>CK Junior</w:t>
            </w:r>
          </w:p>
        </w:tc>
        <w:tc>
          <w:tcPr>
            <w:tcW w:w="2003" w:type="dxa"/>
          </w:tcPr>
          <w:p w:rsidR="00937315" w:rsidRDefault="00157844" w:rsidP="00EC1639">
            <w:pPr>
              <w:spacing w:line="259" w:lineRule="auto"/>
              <w:rPr>
                <w:sz w:val="22"/>
              </w:rPr>
            </w:pPr>
            <w:r>
              <w:rPr>
                <w:sz w:val="22"/>
              </w:rPr>
              <w:t xml:space="preserve">Výchovný </w:t>
            </w:r>
            <w:r w:rsidR="00937315">
              <w:rPr>
                <w:sz w:val="22"/>
              </w:rPr>
              <w:t>koncert</w:t>
            </w:r>
          </w:p>
        </w:tc>
      </w:tr>
      <w:tr w:rsidR="0081492C" w:rsidRPr="00843A3F" w:rsidTr="00E04728">
        <w:tc>
          <w:tcPr>
            <w:tcW w:w="1684" w:type="dxa"/>
          </w:tcPr>
          <w:p w:rsidR="00937315" w:rsidRPr="00843A3F" w:rsidRDefault="00B924AB" w:rsidP="00EC1639">
            <w:pPr>
              <w:spacing w:line="259" w:lineRule="auto"/>
              <w:rPr>
                <w:sz w:val="22"/>
              </w:rPr>
            </w:pPr>
            <w:r>
              <w:rPr>
                <w:sz w:val="22"/>
              </w:rPr>
              <w:t>13. 12. 2018</w:t>
            </w:r>
          </w:p>
        </w:tc>
        <w:tc>
          <w:tcPr>
            <w:tcW w:w="2365" w:type="dxa"/>
          </w:tcPr>
          <w:p w:rsidR="00937315" w:rsidRPr="00843A3F" w:rsidRDefault="00937315" w:rsidP="00EC1639">
            <w:pPr>
              <w:spacing w:line="259" w:lineRule="auto"/>
              <w:rPr>
                <w:sz w:val="22"/>
              </w:rPr>
            </w:pPr>
            <w:r>
              <w:rPr>
                <w:sz w:val="22"/>
              </w:rPr>
              <w:t>Adventný koncert</w:t>
            </w:r>
          </w:p>
        </w:tc>
        <w:tc>
          <w:tcPr>
            <w:tcW w:w="1267" w:type="dxa"/>
          </w:tcPr>
          <w:p w:rsidR="00937315" w:rsidRPr="00843A3F" w:rsidRDefault="00B924AB" w:rsidP="00EC1639">
            <w:pPr>
              <w:spacing w:line="259" w:lineRule="auto"/>
              <w:rPr>
                <w:sz w:val="22"/>
              </w:rPr>
            </w:pPr>
            <w:r>
              <w:rPr>
                <w:sz w:val="22"/>
              </w:rPr>
              <w:t>H</w:t>
            </w:r>
            <w:r w:rsidR="00937315">
              <w:rPr>
                <w:sz w:val="22"/>
              </w:rPr>
              <w:t>udobný</w:t>
            </w:r>
            <w:r>
              <w:rPr>
                <w:sz w:val="22"/>
              </w:rPr>
              <w:t>. LDO</w:t>
            </w:r>
          </w:p>
        </w:tc>
        <w:tc>
          <w:tcPr>
            <w:tcW w:w="1521" w:type="dxa"/>
          </w:tcPr>
          <w:p w:rsidR="00937315" w:rsidRPr="00843A3F" w:rsidRDefault="00B924AB" w:rsidP="00EC1639">
            <w:pPr>
              <w:spacing w:line="259" w:lineRule="auto"/>
              <w:rPr>
                <w:sz w:val="22"/>
              </w:rPr>
            </w:pPr>
            <w:r>
              <w:rPr>
                <w:sz w:val="22"/>
              </w:rPr>
              <w:t>Synagóga</w:t>
            </w:r>
          </w:p>
        </w:tc>
        <w:tc>
          <w:tcPr>
            <w:tcW w:w="2003" w:type="dxa"/>
          </w:tcPr>
          <w:p w:rsidR="00937315" w:rsidRPr="00843A3F" w:rsidRDefault="00937315" w:rsidP="00EC1639">
            <w:pPr>
              <w:spacing w:line="259" w:lineRule="auto"/>
              <w:rPr>
                <w:sz w:val="22"/>
              </w:rPr>
            </w:pPr>
            <w:r>
              <w:rPr>
                <w:sz w:val="22"/>
              </w:rPr>
              <w:t>Koncert pre verejnosť</w:t>
            </w:r>
          </w:p>
        </w:tc>
      </w:tr>
      <w:tr w:rsidR="00157844" w:rsidRPr="00843A3F" w:rsidTr="00E04728">
        <w:tc>
          <w:tcPr>
            <w:tcW w:w="1684" w:type="dxa"/>
          </w:tcPr>
          <w:p w:rsidR="00157844" w:rsidRDefault="00FE42F0" w:rsidP="00EC1639">
            <w:pPr>
              <w:spacing w:line="259" w:lineRule="auto"/>
              <w:rPr>
                <w:sz w:val="22"/>
              </w:rPr>
            </w:pPr>
            <w:r>
              <w:rPr>
                <w:sz w:val="22"/>
              </w:rPr>
              <w:t>18. 12. 2018</w:t>
            </w:r>
          </w:p>
        </w:tc>
        <w:tc>
          <w:tcPr>
            <w:tcW w:w="2365" w:type="dxa"/>
          </w:tcPr>
          <w:p w:rsidR="00157844" w:rsidRDefault="00B924AB" w:rsidP="00EC1639">
            <w:pPr>
              <w:spacing w:line="259" w:lineRule="auto"/>
              <w:rPr>
                <w:sz w:val="22"/>
              </w:rPr>
            </w:pPr>
            <w:r>
              <w:rPr>
                <w:sz w:val="22"/>
              </w:rPr>
              <w:t>Vianočný koncert</w:t>
            </w:r>
          </w:p>
        </w:tc>
        <w:tc>
          <w:tcPr>
            <w:tcW w:w="1267" w:type="dxa"/>
          </w:tcPr>
          <w:p w:rsidR="00157844" w:rsidRDefault="00B924AB" w:rsidP="00EC1639">
            <w:pPr>
              <w:spacing w:line="259" w:lineRule="auto"/>
              <w:rPr>
                <w:sz w:val="22"/>
              </w:rPr>
            </w:pPr>
            <w:r>
              <w:rPr>
                <w:sz w:val="22"/>
              </w:rPr>
              <w:t>Hudobný, LDO</w:t>
            </w:r>
          </w:p>
        </w:tc>
        <w:tc>
          <w:tcPr>
            <w:tcW w:w="1521" w:type="dxa"/>
          </w:tcPr>
          <w:p w:rsidR="00157844" w:rsidRDefault="00157844" w:rsidP="00EC1639">
            <w:pPr>
              <w:spacing w:line="259" w:lineRule="auto"/>
              <w:rPr>
                <w:sz w:val="22"/>
              </w:rPr>
            </w:pPr>
            <w:r>
              <w:rPr>
                <w:sz w:val="22"/>
              </w:rPr>
              <w:t>Evanjelický kostol</w:t>
            </w:r>
          </w:p>
        </w:tc>
        <w:tc>
          <w:tcPr>
            <w:tcW w:w="2003" w:type="dxa"/>
          </w:tcPr>
          <w:p w:rsidR="00157844" w:rsidRDefault="00157844" w:rsidP="00EC1639">
            <w:pPr>
              <w:spacing w:line="259" w:lineRule="auto"/>
              <w:rPr>
                <w:sz w:val="22"/>
              </w:rPr>
            </w:pPr>
            <w:r>
              <w:rPr>
                <w:sz w:val="22"/>
              </w:rPr>
              <w:t>Koncert pre verejnosť</w:t>
            </w:r>
          </w:p>
        </w:tc>
      </w:tr>
      <w:tr w:rsidR="00157844" w:rsidRPr="00843A3F" w:rsidTr="00E04728">
        <w:tc>
          <w:tcPr>
            <w:tcW w:w="1684" w:type="dxa"/>
          </w:tcPr>
          <w:p w:rsidR="00157844" w:rsidRDefault="00FE42F0" w:rsidP="00EC1639">
            <w:pPr>
              <w:spacing w:line="259" w:lineRule="auto"/>
              <w:rPr>
                <w:sz w:val="22"/>
              </w:rPr>
            </w:pPr>
            <w:r>
              <w:rPr>
                <w:sz w:val="22"/>
              </w:rPr>
              <w:t>18.1.2019</w:t>
            </w:r>
          </w:p>
        </w:tc>
        <w:tc>
          <w:tcPr>
            <w:tcW w:w="2365" w:type="dxa"/>
          </w:tcPr>
          <w:p w:rsidR="00157844" w:rsidRDefault="00157844" w:rsidP="00EC1639">
            <w:pPr>
              <w:spacing w:line="259" w:lineRule="auto"/>
              <w:rPr>
                <w:sz w:val="22"/>
              </w:rPr>
            </w:pPr>
            <w:r>
              <w:rPr>
                <w:sz w:val="22"/>
              </w:rPr>
              <w:t>Výtvarný workshop</w:t>
            </w:r>
            <w:r w:rsidR="00FE42F0">
              <w:rPr>
                <w:sz w:val="22"/>
              </w:rPr>
              <w:t xml:space="preserve"> – priblíženie techniky vyšívania a práce s textilom</w:t>
            </w:r>
          </w:p>
        </w:tc>
        <w:tc>
          <w:tcPr>
            <w:tcW w:w="1267" w:type="dxa"/>
          </w:tcPr>
          <w:p w:rsidR="00157844" w:rsidRDefault="00CD2D28" w:rsidP="00EC1639">
            <w:pPr>
              <w:spacing w:line="259" w:lineRule="auto"/>
              <w:rPr>
                <w:sz w:val="22"/>
              </w:rPr>
            </w:pPr>
            <w:r>
              <w:rPr>
                <w:sz w:val="22"/>
              </w:rPr>
              <w:t>výtvarný</w:t>
            </w:r>
          </w:p>
        </w:tc>
        <w:tc>
          <w:tcPr>
            <w:tcW w:w="1521" w:type="dxa"/>
          </w:tcPr>
          <w:p w:rsidR="00157844" w:rsidRDefault="00CD2D28" w:rsidP="00EC1639">
            <w:pPr>
              <w:spacing w:line="259" w:lineRule="auto"/>
              <w:rPr>
                <w:sz w:val="22"/>
              </w:rPr>
            </w:pPr>
            <w:r>
              <w:rPr>
                <w:sz w:val="22"/>
              </w:rPr>
              <w:t>SUŠ Ladislava Bielika</w:t>
            </w:r>
            <w:r w:rsidR="00FE42F0">
              <w:rPr>
                <w:sz w:val="22"/>
              </w:rPr>
              <w:t xml:space="preserve"> - ZUŠ</w:t>
            </w:r>
          </w:p>
        </w:tc>
        <w:tc>
          <w:tcPr>
            <w:tcW w:w="2003" w:type="dxa"/>
          </w:tcPr>
          <w:p w:rsidR="00157844" w:rsidRDefault="00CD2D28" w:rsidP="00EC1639">
            <w:pPr>
              <w:spacing w:line="259" w:lineRule="auto"/>
              <w:rPr>
                <w:sz w:val="22"/>
              </w:rPr>
            </w:pPr>
            <w:r>
              <w:rPr>
                <w:sz w:val="22"/>
              </w:rPr>
              <w:t>Workshop pre žiakov</w:t>
            </w:r>
          </w:p>
        </w:tc>
      </w:tr>
      <w:tr w:rsidR="0081492C" w:rsidRPr="00843A3F" w:rsidTr="00E04728">
        <w:tc>
          <w:tcPr>
            <w:tcW w:w="1684" w:type="dxa"/>
          </w:tcPr>
          <w:p w:rsidR="00937315" w:rsidRPr="00843A3F" w:rsidRDefault="00FE42F0" w:rsidP="00EC1639">
            <w:pPr>
              <w:spacing w:line="259" w:lineRule="auto"/>
              <w:rPr>
                <w:sz w:val="22"/>
              </w:rPr>
            </w:pPr>
            <w:r>
              <w:rPr>
                <w:sz w:val="22"/>
              </w:rPr>
              <w:t>22. 1. 2019</w:t>
            </w:r>
          </w:p>
        </w:tc>
        <w:tc>
          <w:tcPr>
            <w:tcW w:w="2365" w:type="dxa"/>
          </w:tcPr>
          <w:p w:rsidR="00937315" w:rsidRPr="00843A3F" w:rsidRDefault="00937315" w:rsidP="00EC1639">
            <w:pPr>
              <w:spacing w:line="259" w:lineRule="auto"/>
              <w:rPr>
                <w:sz w:val="22"/>
              </w:rPr>
            </w:pPr>
            <w:r>
              <w:rPr>
                <w:sz w:val="22"/>
              </w:rPr>
              <w:t>Interný koncert</w:t>
            </w:r>
          </w:p>
        </w:tc>
        <w:tc>
          <w:tcPr>
            <w:tcW w:w="1267" w:type="dxa"/>
          </w:tcPr>
          <w:p w:rsidR="00937315" w:rsidRPr="00843A3F" w:rsidRDefault="00937315" w:rsidP="00EC1639">
            <w:pPr>
              <w:spacing w:line="259" w:lineRule="auto"/>
              <w:rPr>
                <w:sz w:val="22"/>
              </w:rPr>
            </w:pPr>
            <w:r w:rsidRPr="00843A3F">
              <w:rPr>
                <w:sz w:val="22"/>
              </w:rPr>
              <w:t>hudobný</w:t>
            </w:r>
          </w:p>
        </w:tc>
        <w:tc>
          <w:tcPr>
            <w:tcW w:w="1521" w:type="dxa"/>
          </w:tcPr>
          <w:p w:rsidR="00937315" w:rsidRPr="00843A3F" w:rsidRDefault="00937315" w:rsidP="00EC1639">
            <w:pPr>
              <w:spacing w:line="259" w:lineRule="auto"/>
              <w:rPr>
                <w:sz w:val="22"/>
              </w:rPr>
            </w:pPr>
            <w:r w:rsidRPr="00843A3F">
              <w:rPr>
                <w:sz w:val="22"/>
              </w:rPr>
              <w:t>ZUŠ</w:t>
            </w:r>
          </w:p>
        </w:tc>
        <w:tc>
          <w:tcPr>
            <w:tcW w:w="2003" w:type="dxa"/>
          </w:tcPr>
          <w:p w:rsidR="00937315" w:rsidRPr="00843A3F" w:rsidRDefault="00937315" w:rsidP="00EC1639">
            <w:pPr>
              <w:spacing w:line="259" w:lineRule="auto"/>
              <w:rPr>
                <w:sz w:val="22"/>
              </w:rPr>
            </w:pPr>
            <w:r w:rsidRPr="00843A3F">
              <w:rPr>
                <w:sz w:val="22"/>
              </w:rPr>
              <w:t>koncert</w:t>
            </w:r>
          </w:p>
        </w:tc>
      </w:tr>
      <w:tr w:rsidR="00FE42F0" w:rsidRPr="00843A3F" w:rsidTr="00E04728">
        <w:tc>
          <w:tcPr>
            <w:tcW w:w="1684" w:type="dxa"/>
          </w:tcPr>
          <w:p w:rsidR="00FE42F0" w:rsidRDefault="00FE42F0" w:rsidP="00EC1639">
            <w:pPr>
              <w:spacing w:line="259" w:lineRule="auto"/>
              <w:rPr>
                <w:sz w:val="22"/>
              </w:rPr>
            </w:pPr>
            <w:r>
              <w:rPr>
                <w:sz w:val="22"/>
              </w:rPr>
              <w:t>24.1.2019</w:t>
            </w:r>
          </w:p>
        </w:tc>
        <w:tc>
          <w:tcPr>
            <w:tcW w:w="2365" w:type="dxa"/>
          </w:tcPr>
          <w:p w:rsidR="00FE42F0" w:rsidRDefault="00FE42F0" w:rsidP="00EC1639">
            <w:pPr>
              <w:spacing w:line="259" w:lineRule="auto"/>
              <w:rPr>
                <w:sz w:val="22"/>
              </w:rPr>
            </w:pPr>
            <w:r>
              <w:rPr>
                <w:sz w:val="22"/>
              </w:rPr>
              <w:t xml:space="preserve">Exkurzia – návšteva predstavenia FS SĽUK </w:t>
            </w:r>
          </w:p>
          <w:p w:rsidR="00FE42F0" w:rsidRDefault="00FE42F0" w:rsidP="00EC1639">
            <w:pPr>
              <w:spacing w:line="259" w:lineRule="auto"/>
              <w:rPr>
                <w:sz w:val="22"/>
              </w:rPr>
            </w:pPr>
            <w:r>
              <w:rPr>
                <w:sz w:val="22"/>
              </w:rPr>
              <w:t>v Bratislave</w:t>
            </w:r>
          </w:p>
        </w:tc>
        <w:tc>
          <w:tcPr>
            <w:tcW w:w="1267" w:type="dxa"/>
          </w:tcPr>
          <w:p w:rsidR="00FE42F0" w:rsidRPr="00843A3F" w:rsidRDefault="00FE42F0" w:rsidP="00EC1639">
            <w:pPr>
              <w:spacing w:line="259" w:lineRule="auto"/>
              <w:rPr>
                <w:sz w:val="22"/>
              </w:rPr>
            </w:pPr>
            <w:r>
              <w:rPr>
                <w:sz w:val="22"/>
              </w:rPr>
              <w:t>Hudobný, tanečný</w:t>
            </w:r>
          </w:p>
        </w:tc>
        <w:tc>
          <w:tcPr>
            <w:tcW w:w="1521" w:type="dxa"/>
          </w:tcPr>
          <w:p w:rsidR="00FE42F0" w:rsidRPr="00843A3F" w:rsidRDefault="00FE42F0" w:rsidP="00EC1639">
            <w:pPr>
              <w:spacing w:line="259" w:lineRule="auto"/>
              <w:rPr>
                <w:sz w:val="22"/>
              </w:rPr>
            </w:pPr>
            <w:r>
              <w:rPr>
                <w:sz w:val="22"/>
              </w:rPr>
              <w:t>SĽUK Rusovce</w:t>
            </w:r>
          </w:p>
        </w:tc>
        <w:tc>
          <w:tcPr>
            <w:tcW w:w="2003" w:type="dxa"/>
          </w:tcPr>
          <w:p w:rsidR="00FE42F0" w:rsidRPr="00843A3F" w:rsidRDefault="00FE42F0" w:rsidP="00EC1639">
            <w:pPr>
              <w:spacing w:line="259" w:lineRule="auto"/>
              <w:rPr>
                <w:sz w:val="22"/>
              </w:rPr>
            </w:pPr>
            <w:r>
              <w:rPr>
                <w:sz w:val="22"/>
              </w:rPr>
              <w:t>exkurzia</w:t>
            </w:r>
          </w:p>
        </w:tc>
      </w:tr>
      <w:tr w:rsidR="00CD2D28" w:rsidRPr="00843A3F" w:rsidTr="00E04728">
        <w:tc>
          <w:tcPr>
            <w:tcW w:w="1684" w:type="dxa"/>
          </w:tcPr>
          <w:p w:rsidR="00CD2D28" w:rsidRDefault="00FE42F0" w:rsidP="00EC1639">
            <w:pPr>
              <w:spacing w:line="259" w:lineRule="auto"/>
              <w:rPr>
                <w:sz w:val="22"/>
              </w:rPr>
            </w:pPr>
            <w:r>
              <w:rPr>
                <w:sz w:val="22"/>
              </w:rPr>
              <w:t>30.1. 2019</w:t>
            </w:r>
          </w:p>
        </w:tc>
        <w:tc>
          <w:tcPr>
            <w:tcW w:w="2365" w:type="dxa"/>
          </w:tcPr>
          <w:p w:rsidR="00CD2D28" w:rsidRDefault="00CD2D28" w:rsidP="00EC1639">
            <w:pPr>
              <w:spacing w:line="259" w:lineRule="auto"/>
              <w:rPr>
                <w:sz w:val="22"/>
              </w:rPr>
            </w:pPr>
            <w:r>
              <w:rPr>
                <w:sz w:val="22"/>
              </w:rPr>
              <w:t>Divadelné predstavenie</w:t>
            </w:r>
          </w:p>
          <w:p w:rsidR="00CD2D28" w:rsidRDefault="00FE42F0" w:rsidP="00EC1639">
            <w:pPr>
              <w:spacing w:line="259" w:lineRule="auto"/>
              <w:rPr>
                <w:sz w:val="22"/>
              </w:rPr>
            </w:pPr>
            <w:r>
              <w:rPr>
                <w:sz w:val="22"/>
              </w:rPr>
              <w:t>Slovo ako ikona pre žiakov stredných škôl</w:t>
            </w:r>
          </w:p>
        </w:tc>
        <w:tc>
          <w:tcPr>
            <w:tcW w:w="1267" w:type="dxa"/>
          </w:tcPr>
          <w:p w:rsidR="00CD2D28" w:rsidRPr="00843A3F" w:rsidRDefault="00CD2D28" w:rsidP="00FE42F0">
            <w:pPr>
              <w:spacing w:line="259" w:lineRule="auto"/>
              <w:rPr>
                <w:sz w:val="22"/>
              </w:rPr>
            </w:pPr>
            <w:r>
              <w:rPr>
                <w:sz w:val="22"/>
              </w:rPr>
              <w:t xml:space="preserve">Literárno-dramatický, </w:t>
            </w:r>
          </w:p>
        </w:tc>
        <w:tc>
          <w:tcPr>
            <w:tcW w:w="1521" w:type="dxa"/>
          </w:tcPr>
          <w:p w:rsidR="00CD2D28" w:rsidRPr="00843A3F" w:rsidRDefault="00CD2D28" w:rsidP="00EC1639">
            <w:pPr>
              <w:spacing w:line="259" w:lineRule="auto"/>
              <w:rPr>
                <w:sz w:val="22"/>
              </w:rPr>
            </w:pPr>
            <w:r>
              <w:rPr>
                <w:sz w:val="22"/>
              </w:rPr>
              <w:t>CK Junior</w:t>
            </w:r>
          </w:p>
        </w:tc>
        <w:tc>
          <w:tcPr>
            <w:tcW w:w="2003" w:type="dxa"/>
          </w:tcPr>
          <w:p w:rsidR="00CD2D28" w:rsidRPr="00843A3F" w:rsidRDefault="00CD2D28" w:rsidP="00EC1639">
            <w:pPr>
              <w:spacing w:line="259" w:lineRule="auto"/>
              <w:rPr>
                <w:sz w:val="22"/>
              </w:rPr>
            </w:pPr>
            <w:r>
              <w:rPr>
                <w:sz w:val="22"/>
              </w:rPr>
              <w:t>Divadelné predstavenie</w:t>
            </w:r>
            <w:r w:rsidR="00FE42F0">
              <w:rPr>
                <w:sz w:val="22"/>
              </w:rPr>
              <w:t xml:space="preserve"> – výchovné podujatie</w:t>
            </w:r>
          </w:p>
        </w:tc>
      </w:tr>
      <w:tr w:rsidR="00FE42F0" w:rsidRPr="00843A3F" w:rsidTr="00E04728">
        <w:tc>
          <w:tcPr>
            <w:tcW w:w="1684" w:type="dxa"/>
          </w:tcPr>
          <w:p w:rsidR="00FE42F0" w:rsidRDefault="00FE42F0" w:rsidP="00EC1639">
            <w:pPr>
              <w:spacing w:line="259" w:lineRule="auto"/>
              <w:rPr>
                <w:sz w:val="22"/>
              </w:rPr>
            </w:pPr>
            <w:r>
              <w:rPr>
                <w:sz w:val="22"/>
              </w:rPr>
              <w:t>5.2.2019</w:t>
            </w:r>
          </w:p>
        </w:tc>
        <w:tc>
          <w:tcPr>
            <w:tcW w:w="2365" w:type="dxa"/>
          </w:tcPr>
          <w:p w:rsidR="00FE42F0" w:rsidRDefault="00FE42F0" w:rsidP="00EC1639">
            <w:pPr>
              <w:spacing w:line="259" w:lineRule="auto"/>
              <w:rPr>
                <w:sz w:val="22"/>
              </w:rPr>
            </w:pPr>
            <w:r>
              <w:rPr>
                <w:sz w:val="22"/>
              </w:rPr>
              <w:t xml:space="preserve">Workshop – </w:t>
            </w:r>
            <w:proofErr w:type="spellStart"/>
            <w:r>
              <w:rPr>
                <w:sz w:val="22"/>
              </w:rPr>
              <w:t>Luminografia</w:t>
            </w:r>
            <w:proofErr w:type="spellEnd"/>
            <w:r>
              <w:rPr>
                <w:sz w:val="22"/>
              </w:rPr>
              <w:t xml:space="preserve"> – kresba svetlom so SUŠ Ladislava Bielika</w:t>
            </w:r>
          </w:p>
        </w:tc>
        <w:tc>
          <w:tcPr>
            <w:tcW w:w="1267" w:type="dxa"/>
          </w:tcPr>
          <w:p w:rsidR="00FE42F0" w:rsidRDefault="00FE42F0" w:rsidP="00FE42F0">
            <w:pPr>
              <w:spacing w:line="259" w:lineRule="auto"/>
              <w:rPr>
                <w:sz w:val="22"/>
              </w:rPr>
            </w:pPr>
            <w:r>
              <w:rPr>
                <w:sz w:val="22"/>
              </w:rPr>
              <w:t>výtvarný</w:t>
            </w:r>
          </w:p>
        </w:tc>
        <w:tc>
          <w:tcPr>
            <w:tcW w:w="1521" w:type="dxa"/>
          </w:tcPr>
          <w:p w:rsidR="00FE42F0" w:rsidRDefault="00FE42F0" w:rsidP="00EC1639">
            <w:pPr>
              <w:spacing w:line="259" w:lineRule="auto"/>
              <w:rPr>
                <w:sz w:val="22"/>
              </w:rPr>
            </w:pPr>
            <w:r>
              <w:rPr>
                <w:sz w:val="22"/>
              </w:rPr>
              <w:t>ZUŠ Junior</w:t>
            </w:r>
          </w:p>
        </w:tc>
        <w:tc>
          <w:tcPr>
            <w:tcW w:w="2003" w:type="dxa"/>
          </w:tcPr>
          <w:p w:rsidR="00FE42F0" w:rsidRDefault="00FE42F0" w:rsidP="00EC1639">
            <w:pPr>
              <w:spacing w:line="259" w:lineRule="auto"/>
              <w:rPr>
                <w:sz w:val="22"/>
              </w:rPr>
            </w:pPr>
            <w:r>
              <w:rPr>
                <w:sz w:val="22"/>
              </w:rPr>
              <w:t>workshop</w:t>
            </w:r>
          </w:p>
        </w:tc>
      </w:tr>
      <w:tr w:rsidR="0081492C" w:rsidRPr="00843A3F" w:rsidTr="00E04728">
        <w:tc>
          <w:tcPr>
            <w:tcW w:w="1684" w:type="dxa"/>
          </w:tcPr>
          <w:p w:rsidR="00937315" w:rsidRPr="00843A3F" w:rsidRDefault="008A3CA7" w:rsidP="00EC1639">
            <w:pPr>
              <w:spacing w:line="259" w:lineRule="auto"/>
              <w:rPr>
                <w:sz w:val="22"/>
              </w:rPr>
            </w:pPr>
            <w:r>
              <w:rPr>
                <w:sz w:val="22"/>
              </w:rPr>
              <w:t>6. 2. 2019</w:t>
            </w:r>
          </w:p>
        </w:tc>
        <w:tc>
          <w:tcPr>
            <w:tcW w:w="2365" w:type="dxa"/>
          </w:tcPr>
          <w:p w:rsidR="00937315" w:rsidRPr="00843A3F" w:rsidRDefault="00937315" w:rsidP="00EC1639">
            <w:pPr>
              <w:spacing w:line="259" w:lineRule="auto"/>
              <w:rPr>
                <w:sz w:val="22"/>
              </w:rPr>
            </w:pPr>
            <w:r w:rsidRPr="00843A3F">
              <w:rPr>
                <w:sz w:val="22"/>
              </w:rPr>
              <w:t>Interný koncert</w:t>
            </w:r>
          </w:p>
        </w:tc>
        <w:tc>
          <w:tcPr>
            <w:tcW w:w="1267" w:type="dxa"/>
          </w:tcPr>
          <w:p w:rsidR="00937315" w:rsidRPr="00843A3F" w:rsidRDefault="00937315" w:rsidP="00EC1639">
            <w:pPr>
              <w:spacing w:line="259" w:lineRule="auto"/>
              <w:rPr>
                <w:sz w:val="22"/>
              </w:rPr>
            </w:pPr>
            <w:r w:rsidRPr="00843A3F">
              <w:rPr>
                <w:sz w:val="22"/>
              </w:rPr>
              <w:t>hudobný</w:t>
            </w:r>
          </w:p>
        </w:tc>
        <w:tc>
          <w:tcPr>
            <w:tcW w:w="1521" w:type="dxa"/>
          </w:tcPr>
          <w:p w:rsidR="00937315" w:rsidRPr="00843A3F" w:rsidRDefault="00937315" w:rsidP="00EC1639">
            <w:pPr>
              <w:spacing w:line="259" w:lineRule="auto"/>
              <w:rPr>
                <w:sz w:val="22"/>
              </w:rPr>
            </w:pPr>
            <w:r w:rsidRPr="00843A3F">
              <w:rPr>
                <w:sz w:val="22"/>
              </w:rPr>
              <w:t>ZUŠ</w:t>
            </w:r>
          </w:p>
        </w:tc>
        <w:tc>
          <w:tcPr>
            <w:tcW w:w="2003" w:type="dxa"/>
          </w:tcPr>
          <w:p w:rsidR="00937315" w:rsidRPr="00843A3F" w:rsidRDefault="00937315" w:rsidP="00EC1639">
            <w:pPr>
              <w:spacing w:line="259" w:lineRule="auto"/>
              <w:rPr>
                <w:sz w:val="22"/>
              </w:rPr>
            </w:pPr>
            <w:r w:rsidRPr="00843A3F">
              <w:rPr>
                <w:sz w:val="22"/>
              </w:rPr>
              <w:t>koncert</w:t>
            </w:r>
          </w:p>
        </w:tc>
      </w:tr>
      <w:tr w:rsidR="0081492C" w:rsidRPr="00843A3F" w:rsidTr="00E04728">
        <w:tc>
          <w:tcPr>
            <w:tcW w:w="1684" w:type="dxa"/>
          </w:tcPr>
          <w:p w:rsidR="00937315" w:rsidRDefault="00410CEF" w:rsidP="00EC1639">
            <w:pPr>
              <w:spacing w:line="259" w:lineRule="auto"/>
              <w:rPr>
                <w:sz w:val="22"/>
              </w:rPr>
            </w:pPr>
            <w:r>
              <w:rPr>
                <w:sz w:val="22"/>
              </w:rPr>
              <w:t>19</w:t>
            </w:r>
            <w:r w:rsidR="0081492C">
              <w:rPr>
                <w:sz w:val="22"/>
              </w:rPr>
              <w:t>.</w:t>
            </w:r>
            <w:r>
              <w:rPr>
                <w:sz w:val="22"/>
              </w:rPr>
              <w:t xml:space="preserve"> 2. 2019</w:t>
            </w:r>
          </w:p>
        </w:tc>
        <w:tc>
          <w:tcPr>
            <w:tcW w:w="2365" w:type="dxa"/>
          </w:tcPr>
          <w:p w:rsidR="00937315" w:rsidRPr="00843A3F" w:rsidRDefault="00937315" w:rsidP="00EC1639">
            <w:pPr>
              <w:spacing w:line="259" w:lineRule="auto"/>
              <w:rPr>
                <w:sz w:val="22"/>
              </w:rPr>
            </w:pPr>
            <w:r w:rsidRPr="00843A3F">
              <w:rPr>
                <w:sz w:val="22"/>
              </w:rPr>
              <w:t>Interný koncert</w:t>
            </w:r>
          </w:p>
        </w:tc>
        <w:tc>
          <w:tcPr>
            <w:tcW w:w="1267" w:type="dxa"/>
          </w:tcPr>
          <w:p w:rsidR="00937315" w:rsidRPr="00843A3F" w:rsidRDefault="00937315" w:rsidP="00EC1639">
            <w:pPr>
              <w:spacing w:line="259" w:lineRule="auto"/>
              <w:rPr>
                <w:sz w:val="22"/>
              </w:rPr>
            </w:pPr>
            <w:r w:rsidRPr="00843A3F">
              <w:rPr>
                <w:sz w:val="22"/>
              </w:rPr>
              <w:t>hudobný</w:t>
            </w:r>
          </w:p>
        </w:tc>
        <w:tc>
          <w:tcPr>
            <w:tcW w:w="1521" w:type="dxa"/>
          </w:tcPr>
          <w:p w:rsidR="00937315" w:rsidRPr="00843A3F" w:rsidRDefault="00937315" w:rsidP="00EC1639">
            <w:pPr>
              <w:spacing w:line="259" w:lineRule="auto"/>
              <w:rPr>
                <w:sz w:val="22"/>
              </w:rPr>
            </w:pPr>
            <w:r w:rsidRPr="00843A3F">
              <w:rPr>
                <w:sz w:val="22"/>
              </w:rPr>
              <w:t>ZUŠ</w:t>
            </w:r>
          </w:p>
        </w:tc>
        <w:tc>
          <w:tcPr>
            <w:tcW w:w="2003" w:type="dxa"/>
          </w:tcPr>
          <w:p w:rsidR="00937315" w:rsidRPr="00843A3F" w:rsidRDefault="00937315" w:rsidP="00EC1639">
            <w:pPr>
              <w:spacing w:line="259" w:lineRule="auto"/>
              <w:rPr>
                <w:sz w:val="22"/>
              </w:rPr>
            </w:pPr>
            <w:r w:rsidRPr="00843A3F">
              <w:rPr>
                <w:sz w:val="22"/>
              </w:rPr>
              <w:t>koncert</w:t>
            </w:r>
          </w:p>
        </w:tc>
      </w:tr>
      <w:tr w:rsidR="00410CEF" w:rsidRPr="00843A3F" w:rsidTr="00E04728">
        <w:tc>
          <w:tcPr>
            <w:tcW w:w="1684" w:type="dxa"/>
          </w:tcPr>
          <w:p w:rsidR="00410CEF" w:rsidRDefault="00410CEF" w:rsidP="00EC1639">
            <w:pPr>
              <w:spacing w:line="259" w:lineRule="auto"/>
              <w:rPr>
                <w:sz w:val="22"/>
              </w:rPr>
            </w:pPr>
            <w:r>
              <w:rPr>
                <w:sz w:val="22"/>
              </w:rPr>
              <w:t>5.3.2019</w:t>
            </w:r>
          </w:p>
        </w:tc>
        <w:tc>
          <w:tcPr>
            <w:tcW w:w="2365" w:type="dxa"/>
          </w:tcPr>
          <w:p w:rsidR="00410CEF" w:rsidRPr="00843A3F" w:rsidRDefault="00410CEF" w:rsidP="00EC1639">
            <w:pPr>
              <w:spacing w:line="259" w:lineRule="auto"/>
              <w:rPr>
                <w:sz w:val="22"/>
              </w:rPr>
            </w:pPr>
            <w:r>
              <w:rPr>
                <w:sz w:val="22"/>
              </w:rPr>
              <w:t>Exkurzia – návšteva operného predstavenia</w:t>
            </w:r>
          </w:p>
        </w:tc>
        <w:tc>
          <w:tcPr>
            <w:tcW w:w="1267" w:type="dxa"/>
          </w:tcPr>
          <w:p w:rsidR="00410CEF" w:rsidRPr="00843A3F" w:rsidRDefault="00410CEF" w:rsidP="00EC1639">
            <w:pPr>
              <w:spacing w:line="259" w:lineRule="auto"/>
              <w:rPr>
                <w:sz w:val="22"/>
              </w:rPr>
            </w:pPr>
            <w:r>
              <w:rPr>
                <w:sz w:val="22"/>
              </w:rPr>
              <w:t>hudobný</w:t>
            </w:r>
          </w:p>
        </w:tc>
        <w:tc>
          <w:tcPr>
            <w:tcW w:w="1521" w:type="dxa"/>
          </w:tcPr>
          <w:p w:rsidR="00410CEF" w:rsidRPr="00843A3F" w:rsidRDefault="00410CEF" w:rsidP="00EC1639">
            <w:pPr>
              <w:spacing w:line="259" w:lineRule="auto"/>
              <w:rPr>
                <w:sz w:val="22"/>
              </w:rPr>
            </w:pPr>
            <w:r>
              <w:rPr>
                <w:sz w:val="22"/>
              </w:rPr>
              <w:t>Štátna opera Banská Bystrica</w:t>
            </w:r>
          </w:p>
        </w:tc>
        <w:tc>
          <w:tcPr>
            <w:tcW w:w="2003" w:type="dxa"/>
          </w:tcPr>
          <w:p w:rsidR="00410CEF" w:rsidRPr="00843A3F" w:rsidRDefault="00410CEF" w:rsidP="00EC1639">
            <w:pPr>
              <w:spacing w:line="259" w:lineRule="auto"/>
              <w:rPr>
                <w:sz w:val="22"/>
              </w:rPr>
            </w:pPr>
            <w:r>
              <w:rPr>
                <w:sz w:val="22"/>
              </w:rPr>
              <w:t>exkurzia</w:t>
            </w:r>
          </w:p>
        </w:tc>
      </w:tr>
      <w:tr w:rsidR="00410CEF" w:rsidRPr="00843A3F" w:rsidTr="00E04728">
        <w:tc>
          <w:tcPr>
            <w:tcW w:w="1684" w:type="dxa"/>
          </w:tcPr>
          <w:p w:rsidR="00410CEF" w:rsidRDefault="00410CEF" w:rsidP="00B42BC5">
            <w:pPr>
              <w:spacing w:line="259" w:lineRule="auto"/>
              <w:rPr>
                <w:sz w:val="22"/>
              </w:rPr>
            </w:pPr>
            <w:r>
              <w:rPr>
                <w:sz w:val="22"/>
              </w:rPr>
              <w:t>6.3.2019</w:t>
            </w:r>
          </w:p>
        </w:tc>
        <w:tc>
          <w:tcPr>
            <w:tcW w:w="2365" w:type="dxa"/>
          </w:tcPr>
          <w:p w:rsidR="00410CEF" w:rsidRDefault="00410CEF" w:rsidP="00410CEF">
            <w:pPr>
              <w:spacing w:line="259" w:lineRule="auto"/>
              <w:rPr>
                <w:sz w:val="22"/>
              </w:rPr>
            </w:pPr>
            <w:r>
              <w:rPr>
                <w:sz w:val="22"/>
              </w:rPr>
              <w:t>Workshop –</w:t>
            </w:r>
            <w:proofErr w:type="spellStart"/>
            <w:r>
              <w:rPr>
                <w:sz w:val="22"/>
              </w:rPr>
              <w:t>Propriácia</w:t>
            </w:r>
            <w:proofErr w:type="spellEnd"/>
            <w:r>
              <w:rPr>
                <w:sz w:val="22"/>
              </w:rPr>
              <w:t xml:space="preserve"> pre žiakov výtvarného odboru  so SUŠ Ladislava Bielika</w:t>
            </w:r>
          </w:p>
        </w:tc>
        <w:tc>
          <w:tcPr>
            <w:tcW w:w="1267" w:type="dxa"/>
          </w:tcPr>
          <w:p w:rsidR="00410CEF" w:rsidRDefault="00410CEF" w:rsidP="00B42BC5">
            <w:pPr>
              <w:spacing w:line="259" w:lineRule="auto"/>
              <w:rPr>
                <w:sz w:val="22"/>
              </w:rPr>
            </w:pPr>
            <w:r>
              <w:rPr>
                <w:sz w:val="22"/>
              </w:rPr>
              <w:t>výtvarný</w:t>
            </w:r>
          </w:p>
        </w:tc>
        <w:tc>
          <w:tcPr>
            <w:tcW w:w="1521" w:type="dxa"/>
          </w:tcPr>
          <w:p w:rsidR="00410CEF" w:rsidRDefault="00410CEF" w:rsidP="00B42BC5">
            <w:pPr>
              <w:spacing w:line="259" w:lineRule="auto"/>
              <w:rPr>
                <w:sz w:val="22"/>
              </w:rPr>
            </w:pPr>
            <w:r>
              <w:rPr>
                <w:sz w:val="22"/>
              </w:rPr>
              <w:t>ZUŠ Junior</w:t>
            </w:r>
          </w:p>
        </w:tc>
        <w:tc>
          <w:tcPr>
            <w:tcW w:w="2003" w:type="dxa"/>
          </w:tcPr>
          <w:p w:rsidR="00410CEF" w:rsidRDefault="00410CEF" w:rsidP="00B42BC5">
            <w:pPr>
              <w:spacing w:line="259" w:lineRule="auto"/>
              <w:rPr>
                <w:sz w:val="22"/>
              </w:rPr>
            </w:pPr>
            <w:r>
              <w:rPr>
                <w:sz w:val="22"/>
              </w:rPr>
              <w:t>workshop</w:t>
            </w:r>
          </w:p>
        </w:tc>
      </w:tr>
      <w:tr w:rsidR="00410CEF" w:rsidRPr="00843A3F" w:rsidTr="00E04728">
        <w:tc>
          <w:tcPr>
            <w:tcW w:w="1684" w:type="dxa"/>
          </w:tcPr>
          <w:p w:rsidR="00410CEF" w:rsidRPr="00410CEF" w:rsidRDefault="00410CEF" w:rsidP="00410CEF">
            <w:pPr>
              <w:spacing w:line="259" w:lineRule="auto"/>
              <w:rPr>
                <w:sz w:val="22"/>
              </w:rPr>
            </w:pPr>
            <w:r>
              <w:rPr>
                <w:sz w:val="22"/>
              </w:rPr>
              <w:t>12.a</w:t>
            </w:r>
            <w:r w:rsidRPr="00410CEF">
              <w:rPr>
                <w:sz w:val="22"/>
              </w:rPr>
              <w:t>13. 3.2019</w:t>
            </w:r>
          </w:p>
        </w:tc>
        <w:tc>
          <w:tcPr>
            <w:tcW w:w="2365" w:type="dxa"/>
          </w:tcPr>
          <w:p w:rsidR="00410CEF" w:rsidRDefault="00410CEF" w:rsidP="00410CEF">
            <w:pPr>
              <w:spacing w:line="259" w:lineRule="auto"/>
              <w:rPr>
                <w:sz w:val="22"/>
              </w:rPr>
            </w:pPr>
            <w:r>
              <w:rPr>
                <w:sz w:val="22"/>
              </w:rPr>
              <w:t>Prechádzka dejinami umenia – výchovný koncert</w:t>
            </w:r>
          </w:p>
        </w:tc>
        <w:tc>
          <w:tcPr>
            <w:tcW w:w="1267" w:type="dxa"/>
          </w:tcPr>
          <w:p w:rsidR="00410CEF" w:rsidRDefault="00410CEF" w:rsidP="00B42BC5">
            <w:pPr>
              <w:spacing w:line="259" w:lineRule="auto"/>
              <w:rPr>
                <w:sz w:val="22"/>
              </w:rPr>
            </w:pPr>
            <w:r>
              <w:rPr>
                <w:sz w:val="22"/>
              </w:rPr>
              <w:t>Hudobný, literárno-dramatický, tanečný, výtvarný</w:t>
            </w:r>
          </w:p>
        </w:tc>
        <w:tc>
          <w:tcPr>
            <w:tcW w:w="1521" w:type="dxa"/>
          </w:tcPr>
          <w:p w:rsidR="00410CEF" w:rsidRDefault="00410CEF" w:rsidP="00410CEF">
            <w:pPr>
              <w:spacing w:line="259" w:lineRule="auto"/>
              <w:rPr>
                <w:sz w:val="22"/>
              </w:rPr>
            </w:pPr>
            <w:r>
              <w:rPr>
                <w:sz w:val="22"/>
              </w:rPr>
              <w:t xml:space="preserve">CK Junior </w:t>
            </w:r>
          </w:p>
        </w:tc>
        <w:tc>
          <w:tcPr>
            <w:tcW w:w="2003" w:type="dxa"/>
          </w:tcPr>
          <w:p w:rsidR="00410CEF" w:rsidRDefault="00410CEF" w:rsidP="00B42BC5">
            <w:pPr>
              <w:spacing w:line="259" w:lineRule="auto"/>
              <w:rPr>
                <w:sz w:val="22"/>
              </w:rPr>
            </w:pPr>
            <w:r>
              <w:rPr>
                <w:sz w:val="22"/>
              </w:rPr>
              <w:t>výchovné koncerty pre žiakov stredných škôl</w:t>
            </w:r>
          </w:p>
        </w:tc>
      </w:tr>
      <w:tr w:rsidR="00E215AD" w:rsidRPr="00843A3F" w:rsidTr="00E04728">
        <w:tc>
          <w:tcPr>
            <w:tcW w:w="1684" w:type="dxa"/>
          </w:tcPr>
          <w:p w:rsidR="00E215AD" w:rsidRDefault="00E215AD" w:rsidP="00410CEF">
            <w:pPr>
              <w:spacing w:line="259" w:lineRule="auto"/>
              <w:rPr>
                <w:sz w:val="22"/>
              </w:rPr>
            </w:pPr>
            <w:r>
              <w:rPr>
                <w:sz w:val="22"/>
              </w:rPr>
              <w:t>12.3.2019</w:t>
            </w:r>
          </w:p>
        </w:tc>
        <w:tc>
          <w:tcPr>
            <w:tcW w:w="2365" w:type="dxa"/>
          </w:tcPr>
          <w:p w:rsidR="00E215AD" w:rsidRDefault="00E215AD" w:rsidP="00410CEF">
            <w:pPr>
              <w:spacing w:line="259" w:lineRule="auto"/>
              <w:rPr>
                <w:sz w:val="22"/>
              </w:rPr>
            </w:pPr>
            <w:r>
              <w:rPr>
                <w:sz w:val="22"/>
              </w:rPr>
              <w:t>Interný koncert</w:t>
            </w:r>
          </w:p>
        </w:tc>
        <w:tc>
          <w:tcPr>
            <w:tcW w:w="1267" w:type="dxa"/>
          </w:tcPr>
          <w:p w:rsidR="00E215AD" w:rsidRDefault="00E215AD" w:rsidP="00B42BC5">
            <w:pPr>
              <w:spacing w:line="259" w:lineRule="auto"/>
              <w:rPr>
                <w:sz w:val="22"/>
              </w:rPr>
            </w:pPr>
            <w:r>
              <w:rPr>
                <w:sz w:val="22"/>
              </w:rPr>
              <w:t>hudobný</w:t>
            </w:r>
          </w:p>
        </w:tc>
        <w:tc>
          <w:tcPr>
            <w:tcW w:w="1521" w:type="dxa"/>
          </w:tcPr>
          <w:p w:rsidR="00E215AD" w:rsidRDefault="00E215AD" w:rsidP="00410CEF">
            <w:pPr>
              <w:spacing w:line="259" w:lineRule="auto"/>
              <w:rPr>
                <w:sz w:val="22"/>
              </w:rPr>
            </w:pPr>
            <w:r>
              <w:rPr>
                <w:sz w:val="22"/>
              </w:rPr>
              <w:t>ZUŠ</w:t>
            </w:r>
          </w:p>
        </w:tc>
        <w:tc>
          <w:tcPr>
            <w:tcW w:w="2003" w:type="dxa"/>
          </w:tcPr>
          <w:p w:rsidR="00E215AD" w:rsidRDefault="00E215AD" w:rsidP="00B42BC5">
            <w:pPr>
              <w:spacing w:line="259" w:lineRule="auto"/>
              <w:rPr>
                <w:sz w:val="22"/>
              </w:rPr>
            </w:pPr>
            <w:r>
              <w:rPr>
                <w:sz w:val="22"/>
              </w:rPr>
              <w:t>koncert</w:t>
            </w:r>
          </w:p>
        </w:tc>
      </w:tr>
      <w:tr w:rsidR="00E215AD" w:rsidRPr="00843A3F" w:rsidTr="00E04728">
        <w:tc>
          <w:tcPr>
            <w:tcW w:w="1684" w:type="dxa"/>
          </w:tcPr>
          <w:p w:rsidR="00E215AD" w:rsidRDefault="00E215AD" w:rsidP="00410CEF">
            <w:pPr>
              <w:spacing w:line="259" w:lineRule="auto"/>
              <w:rPr>
                <w:sz w:val="22"/>
              </w:rPr>
            </w:pPr>
            <w:r>
              <w:rPr>
                <w:sz w:val="22"/>
              </w:rPr>
              <w:t>15.3.2019</w:t>
            </w:r>
          </w:p>
        </w:tc>
        <w:tc>
          <w:tcPr>
            <w:tcW w:w="2365" w:type="dxa"/>
          </w:tcPr>
          <w:p w:rsidR="00E215AD" w:rsidRDefault="00E215AD" w:rsidP="00410CEF">
            <w:pPr>
              <w:spacing w:line="259" w:lineRule="auto"/>
              <w:rPr>
                <w:sz w:val="22"/>
              </w:rPr>
            </w:pPr>
            <w:r>
              <w:rPr>
                <w:sz w:val="22"/>
              </w:rPr>
              <w:t>Výtvarný workshop v Kremnici na SUŠ + návšteva výstavy</w:t>
            </w:r>
          </w:p>
        </w:tc>
        <w:tc>
          <w:tcPr>
            <w:tcW w:w="1267" w:type="dxa"/>
          </w:tcPr>
          <w:p w:rsidR="00E215AD" w:rsidRDefault="00E215AD" w:rsidP="00B42BC5">
            <w:pPr>
              <w:spacing w:line="259" w:lineRule="auto"/>
              <w:rPr>
                <w:sz w:val="22"/>
              </w:rPr>
            </w:pPr>
          </w:p>
          <w:p w:rsidR="00E215AD" w:rsidRPr="00E215AD" w:rsidRDefault="00E215AD" w:rsidP="00E215AD">
            <w:pPr>
              <w:rPr>
                <w:sz w:val="22"/>
              </w:rPr>
            </w:pPr>
            <w:r>
              <w:rPr>
                <w:sz w:val="22"/>
              </w:rPr>
              <w:t>výtvarný</w:t>
            </w:r>
          </w:p>
        </w:tc>
        <w:tc>
          <w:tcPr>
            <w:tcW w:w="1521" w:type="dxa"/>
          </w:tcPr>
          <w:p w:rsidR="00E215AD" w:rsidRDefault="00E215AD" w:rsidP="00410CEF">
            <w:pPr>
              <w:spacing w:line="259" w:lineRule="auto"/>
              <w:rPr>
                <w:sz w:val="22"/>
              </w:rPr>
            </w:pPr>
            <w:r>
              <w:rPr>
                <w:sz w:val="22"/>
              </w:rPr>
              <w:t>SUŠ Kremnica</w:t>
            </w:r>
          </w:p>
        </w:tc>
        <w:tc>
          <w:tcPr>
            <w:tcW w:w="2003" w:type="dxa"/>
          </w:tcPr>
          <w:p w:rsidR="00E215AD" w:rsidRDefault="00E215AD" w:rsidP="00B42BC5">
            <w:pPr>
              <w:spacing w:line="259" w:lineRule="auto"/>
              <w:rPr>
                <w:sz w:val="22"/>
              </w:rPr>
            </w:pPr>
            <w:r>
              <w:rPr>
                <w:sz w:val="22"/>
              </w:rPr>
              <w:t>Exkurzia - workshop</w:t>
            </w:r>
          </w:p>
        </w:tc>
      </w:tr>
      <w:tr w:rsidR="0081492C" w:rsidRPr="00843A3F" w:rsidTr="00E04728">
        <w:tc>
          <w:tcPr>
            <w:tcW w:w="1684" w:type="dxa"/>
          </w:tcPr>
          <w:p w:rsidR="00937315" w:rsidRDefault="00E215AD" w:rsidP="00EC1639">
            <w:pPr>
              <w:spacing w:line="259" w:lineRule="auto"/>
              <w:rPr>
                <w:sz w:val="22"/>
              </w:rPr>
            </w:pPr>
            <w:r>
              <w:rPr>
                <w:sz w:val="22"/>
              </w:rPr>
              <w:t>19. 3. 2019</w:t>
            </w:r>
          </w:p>
        </w:tc>
        <w:tc>
          <w:tcPr>
            <w:tcW w:w="2365" w:type="dxa"/>
          </w:tcPr>
          <w:p w:rsidR="00937315" w:rsidRPr="00843A3F" w:rsidRDefault="00937315" w:rsidP="00EC1639">
            <w:pPr>
              <w:spacing w:line="259" w:lineRule="auto"/>
              <w:rPr>
                <w:sz w:val="22"/>
              </w:rPr>
            </w:pPr>
            <w:r>
              <w:rPr>
                <w:sz w:val="22"/>
              </w:rPr>
              <w:t>Koncert učiteľov</w:t>
            </w:r>
          </w:p>
        </w:tc>
        <w:tc>
          <w:tcPr>
            <w:tcW w:w="1267" w:type="dxa"/>
          </w:tcPr>
          <w:p w:rsidR="00937315" w:rsidRPr="00843A3F" w:rsidRDefault="00937315" w:rsidP="00EC1639">
            <w:pPr>
              <w:spacing w:line="259" w:lineRule="auto"/>
              <w:rPr>
                <w:sz w:val="22"/>
              </w:rPr>
            </w:pPr>
            <w:r>
              <w:rPr>
                <w:sz w:val="22"/>
              </w:rPr>
              <w:t>všetky</w:t>
            </w:r>
          </w:p>
        </w:tc>
        <w:tc>
          <w:tcPr>
            <w:tcW w:w="1521" w:type="dxa"/>
          </w:tcPr>
          <w:p w:rsidR="00937315" w:rsidRPr="00843A3F" w:rsidRDefault="00937315" w:rsidP="00EC1639">
            <w:pPr>
              <w:spacing w:line="259" w:lineRule="auto"/>
              <w:rPr>
                <w:sz w:val="22"/>
              </w:rPr>
            </w:pPr>
            <w:r>
              <w:rPr>
                <w:sz w:val="22"/>
              </w:rPr>
              <w:t>Synagóga</w:t>
            </w:r>
          </w:p>
        </w:tc>
        <w:tc>
          <w:tcPr>
            <w:tcW w:w="2003" w:type="dxa"/>
          </w:tcPr>
          <w:p w:rsidR="00937315" w:rsidRPr="00843A3F" w:rsidRDefault="00937315" w:rsidP="00EC1639">
            <w:pPr>
              <w:spacing w:line="259" w:lineRule="auto"/>
              <w:rPr>
                <w:sz w:val="22"/>
              </w:rPr>
            </w:pPr>
            <w:r>
              <w:rPr>
                <w:sz w:val="22"/>
              </w:rPr>
              <w:t>koncert</w:t>
            </w:r>
          </w:p>
        </w:tc>
      </w:tr>
      <w:tr w:rsidR="00E215AD" w:rsidRPr="00843A3F" w:rsidTr="00E04728">
        <w:tc>
          <w:tcPr>
            <w:tcW w:w="1684" w:type="dxa"/>
          </w:tcPr>
          <w:p w:rsidR="00E215AD" w:rsidRDefault="00E215AD" w:rsidP="00EC1639">
            <w:pPr>
              <w:spacing w:line="259" w:lineRule="auto"/>
              <w:rPr>
                <w:sz w:val="22"/>
              </w:rPr>
            </w:pPr>
            <w:r>
              <w:rPr>
                <w:sz w:val="22"/>
              </w:rPr>
              <w:t>20.3.2019</w:t>
            </w:r>
          </w:p>
        </w:tc>
        <w:tc>
          <w:tcPr>
            <w:tcW w:w="2365" w:type="dxa"/>
          </w:tcPr>
          <w:p w:rsidR="00E215AD" w:rsidRDefault="00E215AD" w:rsidP="00EC1639">
            <w:pPr>
              <w:spacing w:line="259" w:lineRule="auto"/>
              <w:rPr>
                <w:sz w:val="22"/>
              </w:rPr>
            </w:pPr>
            <w:r>
              <w:rPr>
                <w:sz w:val="22"/>
              </w:rPr>
              <w:t>Koncert žiakov PHV</w:t>
            </w:r>
          </w:p>
        </w:tc>
        <w:tc>
          <w:tcPr>
            <w:tcW w:w="1267" w:type="dxa"/>
          </w:tcPr>
          <w:p w:rsidR="00E215AD" w:rsidRDefault="00E215AD" w:rsidP="00EC1639">
            <w:pPr>
              <w:spacing w:line="259" w:lineRule="auto"/>
              <w:rPr>
                <w:sz w:val="22"/>
              </w:rPr>
            </w:pPr>
            <w:r>
              <w:rPr>
                <w:sz w:val="22"/>
              </w:rPr>
              <w:t>hudobný</w:t>
            </w:r>
          </w:p>
        </w:tc>
        <w:tc>
          <w:tcPr>
            <w:tcW w:w="1521" w:type="dxa"/>
          </w:tcPr>
          <w:p w:rsidR="00E215AD" w:rsidRDefault="00E215AD" w:rsidP="00EC1639">
            <w:pPr>
              <w:spacing w:line="259" w:lineRule="auto"/>
              <w:rPr>
                <w:sz w:val="22"/>
              </w:rPr>
            </w:pPr>
            <w:r>
              <w:rPr>
                <w:sz w:val="22"/>
              </w:rPr>
              <w:t>ZUŠ</w:t>
            </w:r>
          </w:p>
        </w:tc>
        <w:tc>
          <w:tcPr>
            <w:tcW w:w="2003" w:type="dxa"/>
          </w:tcPr>
          <w:p w:rsidR="00E215AD" w:rsidRDefault="00E215AD" w:rsidP="00E215AD">
            <w:pPr>
              <w:spacing w:line="259" w:lineRule="auto"/>
              <w:rPr>
                <w:sz w:val="22"/>
              </w:rPr>
            </w:pPr>
            <w:r>
              <w:rPr>
                <w:sz w:val="22"/>
              </w:rPr>
              <w:t xml:space="preserve">koncert </w:t>
            </w:r>
          </w:p>
        </w:tc>
      </w:tr>
      <w:tr w:rsidR="0064658B" w:rsidRPr="00843A3F" w:rsidTr="00E04728">
        <w:tc>
          <w:tcPr>
            <w:tcW w:w="1684" w:type="dxa"/>
          </w:tcPr>
          <w:p w:rsidR="0064658B" w:rsidRDefault="0064658B" w:rsidP="00EC1639">
            <w:pPr>
              <w:spacing w:line="259" w:lineRule="auto"/>
              <w:rPr>
                <w:sz w:val="22"/>
              </w:rPr>
            </w:pPr>
            <w:r>
              <w:rPr>
                <w:sz w:val="22"/>
              </w:rPr>
              <w:t>30.3.2019</w:t>
            </w:r>
          </w:p>
        </w:tc>
        <w:tc>
          <w:tcPr>
            <w:tcW w:w="2365" w:type="dxa"/>
          </w:tcPr>
          <w:p w:rsidR="0064658B" w:rsidRDefault="0064658B" w:rsidP="00EC1639">
            <w:pPr>
              <w:spacing w:line="259" w:lineRule="auto"/>
              <w:rPr>
                <w:sz w:val="22"/>
              </w:rPr>
            </w:pPr>
            <w:r>
              <w:rPr>
                <w:sz w:val="22"/>
              </w:rPr>
              <w:t xml:space="preserve">Filmový workshop </w:t>
            </w:r>
          </w:p>
          <w:p w:rsidR="0064658B" w:rsidRDefault="0064658B" w:rsidP="00EC1639">
            <w:pPr>
              <w:spacing w:line="259" w:lineRule="auto"/>
              <w:rPr>
                <w:sz w:val="22"/>
              </w:rPr>
            </w:pPr>
            <w:r>
              <w:rPr>
                <w:sz w:val="22"/>
              </w:rPr>
              <w:t>s ASFK</w:t>
            </w:r>
          </w:p>
        </w:tc>
        <w:tc>
          <w:tcPr>
            <w:tcW w:w="1267" w:type="dxa"/>
          </w:tcPr>
          <w:p w:rsidR="0064658B" w:rsidRDefault="0064658B" w:rsidP="00EC1639">
            <w:pPr>
              <w:spacing w:line="259" w:lineRule="auto"/>
              <w:rPr>
                <w:sz w:val="22"/>
              </w:rPr>
            </w:pPr>
            <w:r>
              <w:rPr>
                <w:sz w:val="22"/>
              </w:rPr>
              <w:t>výtvarný</w:t>
            </w:r>
          </w:p>
        </w:tc>
        <w:tc>
          <w:tcPr>
            <w:tcW w:w="1521" w:type="dxa"/>
          </w:tcPr>
          <w:p w:rsidR="0064658B" w:rsidRDefault="0064658B" w:rsidP="00EC1639">
            <w:pPr>
              <w:spacing w:line="259" w:lineRule="auto"/>
              <w:rPr>
                <w:sz w:val="22"/>
              </w:rPr>
            </w:pPr>
            <w:r>
              <w:rPr>
                <w:sz w:val="22"/>
              </w:rPr>
              <w:t>CK Junior</w:t>
            </w:r>
          </w:p>
        </w:tc>
        <w:tc>
          <w:tcPr>
            <w:tcW w:w="2003" w:type="dxa"/>
          </w:tcPr>
          <w:p w:rsidR="0064658B" w:rsidRDefault="0064658B" w:rsidP="00E215AD">
            <w:pPr>
              <w:spacing w:line="259" w:lineRule="auto"/>
              <w:rPr>
                <w:sz w:val="22"/>
              </w:rPr>
            </w:pPr>
            <w:r>
              <w:rPr>
                <w:sz w:val="22"/>
              </w:rPr>
              <w:t>workshop</w:t>
            </w:r>
          </w:p>
        </w:tc>
      </w:tr>
      <w:tr w:rsidR="0081492C" w:rsidRPr="00843A3F" w:rsidTr="00E04728">
        <w:tc>
          <w:tcPr>
            <w:tcW w:w="1684" w:type="dxa"/>
          </w:tcPr>
          <w:p w:rsidR="00937315" w:rsidRDefault="00E215AD" w:rsidP="00EC1639">
            <w:pPr>
              <w:spacing w:line="259" w:lineRule="auto"/>
              <w:rPr>
                <w:sz w:val="22"/>
              </w:rPr>
            </w:pPr>
            <w:r>
              <w:rPr>
                <w:sz w:val="22"/>
              </w:rPr>
              <w:t>2.4. 2019</w:t>
            </w:r>
          </w:p>
        </w:tc>
        <w:tc>
          <w:tcPr>
            <w:tcW w:w="2365" w:type="dxa"/>
          </w:tcPr>
          <w:p w:rsidR="00937315" w:rsidRPr="00843A3F" w:rsidRDefault="00937315" w:rsidP="00EC1639">
            <w:pPr>
              <w:spacing w:line="259" w:lineRule="auto"/>
              <w:rPr>
                <w:sz w:val="22"/>
              </w:rPr>
            </w:pPr>
            <w:r w:rsidRPr="00843A3F">
              <w:rPr>
                <w:sz w:val="22"/>
              </w:rPr>
              <w:t>Interný koncert</w:t>
            </w:r>
          </w:p>
        </w:tc>
        <w:tc>
          <w:tcPr>
            <w:tcW w:w="1267" w:type="dxa"/>
          </w:tcPr>
          <w:p w:rsidR="00937315" w:rsidRPr="00843A3F" w:rsidRDefault="00937315" w:rsidP="00EC1639">
            <w:pPr>
              <w:spacing w:line="259" w:lineRule="auto"/>
              <w:rPr>
                <w:sz w:val="22"/>
              </w:rPr>
            </w:pPr>
            <w:r w:rsidRPr="00843A3F">
              <w:rPr>
                <w:sz w:val="22"/>
              </w:rPr>
              <w:t>hudobný</w:t>
            </w:r>
          </w:p>
        </w:tc>
        <w:tc>
          <w:tcPr>
            <w:tcW w:w="1521" w:type="dxa"/>
          </w:tcPr>
          <w:p w:rsidR="00937315" w:rsidRPr="00843A3F" w:rsidRDefault="00937315" w:rsidP="00EC1639">
            <w:pPr>
              <w:spacing w:line="259" w:lineRule="auto"/>
              <w:rPr>
                <w:sz w:val="22"/>
              </w:rPr>
            </w:pPr>
            <w:r w:rsidRPr="00843A3F">
              <w:rPr>
                <w:sz w:val="22"/>
              </w:rPr>
              <w:t>ZUŠ</w:t>
            </w:r>
          </w:p>
        </w:tc>
        <w:tc>
          <w:tcPr>
            <w:tcW w:w="2003" w:type="dxa"/>
          </w:tcPr>
          <w:p w:rsidR="00937315" w:rsidRPr="00843A3F" w:rsidRDefault="00937315" w:rsidP="00EC1639">
            <w:pPr>
              <w:spacing w:line="259" w:lineRule="auto"/>
              <w:rPr>
                <w:sz w:val="22"/>
              </w:rPr>
            </w:pPr>
            <w:r w:rsidRPr="00843A3F">
              <w:rPr>
                <w:sz w:val="22"/>
              </w:rPr>
              <w:t>koncert</w:t>
            </w:r>
          </w:p>
        </w:tc>
      </w:tr>
      <w:tr w:rsidR="0081492C" w:rsidRPr="00843A3F" w:rsidTr="00E04728">
        <w:tc>
          <w:tcPr>
            <w:tcW w:w="1684" w:type="dxa"/>
          </w:tcPr>
          <w:p w:rsidR="00937315" w:rsidRDefault="00E215AD" w:rsidP="00EC1639">
            <w:pPr>
              <w:spacing w:line="259" w:lineRule="auto"/>
              <w:rPr>
                <w:sz w:val="22"/>
              </w:rPr>
            </w:pPr>
            <w:r>
              <w:rPr>
                <w:sz w:val="22"/>
              </w:rPr>
              <w:t>2. 4. – 12.4. 2019</w:t>
            </w:r>
          </w:p>
        </w:tc>
        <w:tc>
          <w:tcPr>
            <w:tcW w:w="2365" w:type="dxa"/>
          </w:tcPr>
          <w:p w:rsidR="00937315" w:rsidRPr="00843A3F" w:rsidRDefault="00937315" w:rsidP="00EC1639">
            <w:pPr>
              <w:spacing w:line="259" w:lineRule="auto"/>
              <w:rPr>
                <w:sz w:val="22"/>
              </w:rPr>
            </w:pPr>
            <w:r>
              <w:rPr>
                <w:sz w:val="22"/>
              </w:rPr>
              <w:t>Výstava výtvarných prác absolventov 1. časti</w:t>
            </w:r>
          </w:p>
        </w:tc>
        <w:tc>
          <w:tcPr>
            <w:tcW w:w="1267" w:type="dxa"/>
          </w:tcPr>
          <w:p w:rsidR="00937315" w:rsidRPr="00843A3F" w:rsidRDefault="00937315" w:rsidP="00EC1639">
            <w:pPr>
              <w:spacing w:line="259" w:lineRule="auto"/>
              <w:rPr>
                <w:sz w:val="22"/>
              </w:rPr>
            </w:pPr>
            <w:r>
              <w:rPr>
                <w:sz w:val="22"/>
              </w:rPr>
              <w:t>výtvarný</w:t>
            </w:r>
          </w:p>
        </w:tc>
        <w:tc>
          <w:tcPr>
            <w:tcW w:w="1521" w:type="dxa"/>
          </w:tcPr>
          <w:p w:rsidR="00937315" w:rsidRPr="00843A3F" w:rsidRDefault="00937315" w:rsidP="00EC1639">
            <w:pPr>
              <w:spacing w:line="259" w:lineRule="auto"/>
              <w:rPr>
                <w:sz w:val="22"/>
              </w:rPr>
            </w:pPr>
            <w:r>
              <w:rPr>
                <w:sz w:val="22"/>
              </w:rPr>
              <w:t>CK Junior – výstavná sieň</w:t>
            </w:r>
          </w:p>
        </w:tc>
        <w:tc>
          <w:tcPr>
            <w:tcW w:w="2003" w:type="dxa"/>
          </w:tcPr>
          <w:p w:rsidR="00937315" w:rsidRPr="00843A3F" w:rsidRDefault="00937315" w:rsidP="00EC1639">
            <w:pPr>
              <w:spacing w:line="259" w:lineRule="auto"/>
              <w:rPr>
                <w:sz w:val="22"/>
              </w:rPr>
            </w:pPr>
            <w:r>
              <w:rPr>
                <w:sz w:val="22"/>
              </w:rPr>
              <w:t>Výstava -absolventská prezentácia</w:t>
            </w:r>
          </w:p>
        </w:tc>
      </w:tr>
      <w:tr w:rsidR="00D95853" w:rsidRPr="00843A3F" w:rsidTr="00E04728">
        <w:tc>
          <w:tcPr>
            <w:tcW w:w="1684" w:type="dxa"/>
          </w:tcPr>
          <w:p w:rsidR="00D95853" w:rsidRDefault="00D95853" w:rsidP="00EC1639">
            <w:pPr>
              <w:spacing w:line="259" w:lineRule="auto"/>
              <w:rPr>
                <w:sz w:val="22"/>
              </w:rPr>
            </w:pPr>
            <w:r>
              <w:rPr>
                <w:sz w:val="22"/>
              </w:rPr>
              <w:lastRenderedPageBreak/>
              <w:t>10.a 11.4.2019</w:t>
            </w:r>
          </w:p>
        </w:tc>
        <w:tc>
          <w:tcPr>
            <w:tcW w:w="2365" w:type="dxa"/>
          </w:tcPr>
          <w:p w:rsidR="00D95853" w:rsidRDefault="00D95853" w:rsidP="00EC1639">
            <w:pPr>
              <w:spacing w:line="259" w:lineRule="auto"/>
              <w:rPr>
                <w:sz w:val="22"/>
              </w:rPr>
            </w:pPr>
            <w:r>
              <w:rPr>
                <w:sz w:val="22"/>
              </w:rPr>
              <w:t>Absolventské koncerty žiakov 1. časti</w:t>
            </w:r>
          </w:p>
        </w:tc>
        <w:tc>
          <w:tcPr>
            <w:tcW w:w="1267" w:type="dxa"/>
          </w:tcPr>
          <w:p w:rsidR="00D95853" w:rsidRDefault="00D95853" w:rsidP="00EC1639">
            <w:pPr>
              <w:spacing w:line="259" w:lineRule="auto"/>
              <w:rPr>
                <w:sz w:val="22"/>
              </w:rPr>
            </w:pPr>
            <w:r>
              <w:rPr>
                <w:sz w:val="22"/>
              </w:rPr>
              <w:t>Hudobný, tanečný, literárno-dramatický</w:t>
            </w:r>
          </w:p>
        </w:tc>
        <w:tc>
          <w:tcPr>
            <w:tcW w:w="1521" w:type="dxa"/>
          </w:tcPr>
          <w:p w:rsidR="00D95853" w:rsidRDefault="00D95853" w:rsidP="00EC1639">
            <w:pPr>
              <w:spacing w:line="259" w:lineRule="auto"/>
              <w:rPr>
                <w:sz w:val="22"/>
              </w:rPr>
            </w:pPr>
            <w:r>
              <w:rPr>
                <w:sz w:val="22"/>
              </w:rPr>
              <w:t>Synagóga</w:t>
            </w:r>
          </w:p>
        </w:tc>
        <w:tc>
          <w:tcPr>
            <w:tcW w:w="2003" w:type="dxa"/>
          </w:tcPr>
          <w:p w:rsidR="00D95853" w:rsidRDefault="00D95853" w:rsidP="00EC1639">
            <w:pPr>
              <w:spacing w:line="259" w:lineRule="auto"/>
              <w:rPr>
                <w:sz w:val="22"/>
              </w:rPr>
            </w:pPr>
            <w:r>
              <w:rPr>
                <w:sz w:val="22"/>
              </w:rPr>
              <w:t>verejné koncerty</w:t>
            </w:r>
          </w:p>
        </w:tc>
      </w:tr>
      <w:tr w:rsidR="00D95853" w:rsidRPr="00843A3F" w:rsidTr="00E04728">
        <w:tc>
          <w:tcPr>
            <w:tcW w:w="1684" w:type="dxa"/>
          </w:tcPr>
          <w:p w:rsidR="00D95853" w:rsidRDefault="00D95853" w:rsidP="00EC1639">
            <w:pPr>
              <w:spacing w:line="259" w:lineRule="auto"/>
              <w:rPr>
                <w:sz w:val="22"/>
              </w:rPr>
            </w:pPr>
            <w:r>
              <w:rPr>
                <w:sz w:val="22"/>
              </w:rPr>
              <w:t>12.4.2019</w:t>
            </w:r>
          </w:p>
        </w:tc>
        <w:tc>
          <w:tcPr>
            <w:tcW w:w="2365" w:type="dxa"/>
          </w:tcPr>
          <w:p w:rsidR="00D95853" w:rsidRDefault="00D95853" w:rsidP="00EC1639">
            <w:pPr>
              <w:spacing w:line="259" w:lineRule="auto"/>
              <w:rPr>
                <w:sz w:val="22"/>
              </w:rPr>
            </w:pPr>
            <w:r>
              <w:rPr>
                <w:sz w:val="22"/>
              </w:rPr>
              <w:t>Tanečný workshop+ návšteva predstavenia</w:t>
            </w:r>
          </w:p>
        </w:tc>
        <w:tc>
          <w:tcPr>
            <w:tcW w:w="1267" w:type="dxa"/>
          </w:tcPr>
          <w:p w:rsidR="00D95853" w:rsidRDefault="00D95853" w:rsidP="00EC1639">
            <w:pPr>
              <w:spacing w:line="259" w:lineRule="auto"/>
              <w:rPr>
                <w:sz w:val="22"/>
              </w:rPr>
            </w:pPr>
            <w:r>
              <w:rPr>
                <w:sz w:val="22"/>
              </w:rPr>
              <w:t>tanečný</w:t>
            </w:r>
          </w:p>
        </w:tc>
        <w:tc>
          <w:tcPr>
            <w:tcW w:w="1521" w:type="dxa"/>
          </w:tcPr>
          <w:p w:rsidR="00D95853" w:rsidRDefault="00D95853" w:rsidP="00EC1639">
            <w:pPr>
              <w:spacing w:line="259" w:lineRule="auto"/>
              <w:rPr>
                <w:sz w:val="22"/>
              </w:rPr>
            </w:pPr>
            <w:r>
              <w:rPr>
                <w:sz w:val="22"/>
              </w:rPr>
              <w:t>Divadlo</w:t>
            </w:r>
          </w:p>
          <w:p w:rsidR="00D95853" w:rsidRDefault="00D95853" w:rsidP="00EC1639">
            <w:pPr>
              <w:spacing w:line="259" w:lineRule="auto"/>
              <w:rPr>
                <w:sz w:val="22"/>
              </w:rPr>
            </w:pPr>
            <w:r>
              <w:rPr>
                <w:sz w:val="22"/>
              </w:rPr>
              <w:t>Štúdio tanca Banská Bystrica</w:t>
            </w:r>
          </w:p>
        </w:tc>
        <w:tc>
          <w:tcPr>
            <w:tcW w:w="2003" w:type="dxa"/>
          </w:tcPr>
          <w:p w:rsidR="00D95853" w:rsidRDefault="00D95853" w:rsidP="00EC1639">
            <w:pPr>
              <w:spacing w:line="259" w:lineRule="auto"/>
              <w:rPr>
                <w:sz w:val="22"/>
              </w:rPr>
            </w:pPr>
            <w:r>
              <w:rPr>
                <w:sz w:val="22"/>
              </w:rPr>
              <w:t>Workshop+ exkurzia</w:t>
            </w:r>
          </w:p>
        </w:tc>
      </w:tr>
      <w:tr w:rsidR="00D95853" w:rsidRPr="00843A3F" w:rsidTr="00E04728">
        <w:tc>
          <w:tcPr>
            <w:tcW w:w="1684" w:type="dxa"/>
          </w:tcPr>
          <w:p w:rsidR="00D95853" w:rsidRDefault="00D95853" w:rsidP="00EC1639">
            <w:pPr>
              <w:spacing w:line="259" w:lineRule="auto"/>
              <w:rPr>
                <w:sz w:val="22"/>
              </w:rPr>
            </w:pPr>
            <w:r>
              <w:rPr>
                <w:sz w:val="22"/>
              </w:rPr>
              <w:t>14.5.2019</w:t>
            </w:r>
          </w:p>
        </w:tc>
        <w:tc>
          <w:tcPr>
            <w:tcW w:w="2365" w:type="dxa"/>
          </w:tcPr>
          <w:p w:rsidR="00D95853" w:rsidRDefault="00D95853" w:rsidP="00EC1639">
            <w:pPr>
              <w:spacing w:line="259" w:lineRule="auto"/>
              <w:rPr>
                <w:sz w:val="22"/>
              </w:rPr>
            </w:pPr>
            <w:r>
              <w:rPr>
                <w:sz w:val="22"/>
              </w:rPr>
              <w:t xml:space="preserve">Otvorenie Levického hudobného festivalu - Koncert orchestra Da </w:t>
            </w:r>
            <w:proofErr w:type="spellStart"/>
            <w:r>
              <w:rPr>
                <w:sz w:val="22"/>
              </w:rPr>
              <w:t>capo</w:t>
            </w:r>
            <w:proofErr w:type="spellEnd"/>
            <w:r>
              <w:rPr>
                <w:sz w:val="22"/>
              </w:rPr>
              <w:t xml:space="preserve"> ensemble</w:t>
            </w:r>
          </w:p>
        </w:tc>
        <w:tc>
          <w:tcPr>
            <w:tcW w:w="1267" w:type="dxa"/>
          </w:tcPr>
          <w:p w:rsidR="00D95853" w:rsidRDefault="00D95853" w:rsidP="00EC1639">
            <w:pPr>
              <w:spacing w:line="259" w:lineRule="auto"/>
              <w:rPr>
                <w:sz w:val="22"/>
              </w:rPr>
            </w:pPr>
            <w:r>
              <w:rPr>
                <w:sz w:val="22"/>
              </w:rPr>
              <w:t>hudobný</w:t>
            </w:r>
          </w:p>
        </w:tc>
        <w:tc>
          <w:tcPr>
            <w:tcW w:w="1521" w:type="dxa"/>
          </w:tcPr>
          <w:p w:rsidR="00D95853" w:rsidRDefault="00D95853" w:rsidP="00EC1639">
            <w:pPr>
              <w:spacing w:line="259" w:lineRule="auto"/>
              <w:rPr>
                <w:sz w:val="22"/>
              </w:rPr>
            </w:pPr>
            <w:r>
              <w:rPr>
                <w:sz w:val="22"/>
              </w:rPr>
              <w:t>Synagóga</w:t>
            </w:r>
          </w:p>
        </w:tc>
        <w:tc>
          <w:tcPr>
            <w:tcW w:w="2003" w:type="dxa"/>
          </w:tcPr>
          <w:p w:rsidR="00D95853" w:rsidRDefault="00D95853" w:rsidP="00EC1639">
            <w:pPr>
              <w:spacing w:line="259" w:lineRule="auto"/>
              <w:rPr>
                <w:sz w:val="22"/>
              </w:rPr>
            </w:pPr>
            <w:r>
              <w:rPr>
                <w:sz w:val="22"/>
              </w:rPr>
              <w:t>koncert</w:t>
            </w:r>
          </w:p>
        </w:tc>
      </w:tr>
      <w:tr w:rsidR="0081492C" w:rsidRPr="00843A3F" w:rsidTr="00E04728">
        <w:tc>
          <w:tcPr>
            <w:tcW w:w="1684" w:type="dxa"/>
          </w:tcPr>
          <w:p w:rsidR="00937315" w:rsidRDefault="00D95853" w:rsidP="00EC1639">
            <w:pPr>
              <w:spacing w:line="259" w:lineRule="auto"/>
              <w:rPr>
                <w:sz w:val="22"/>
              </w:rPr>
            </w:pPr>
            <w:r>
              <w:rPr>
                <w:sz w:val="22"/>
              </w:rPr>
              <w:t>15. 5. 2019</w:t>
            </w:r>
          </w:p>
        </w:tc>
        <w:tc>
          <w:tcPr>
            <w:tcW w:w="2365" w:type="dxa"/>
          </w:tcPr>
          <w:p w:rsidR="00937315" w:rsidRDefault="00937315" w:rsidP="00EC1639">
            <w:pPr>
              <w:spacing w:line="259" w:lineRule="auto"/>
              <w:rPr>
                <w:sz w:val="22"/>
              </w:rPr>
            </w:pPr>
            <w:r>
              <w:rPr>
                <w:sz w:val="22"/>
              </w:rPr>
              <w:t>Levický hudobný festival</w:t>
            </w:r>
          </w:p>
        </w:tc>
        <w:tc>
          <w:tcPr>
            <w:tcW w:w="1267" w:type="dxa"/>
          </w:tcPr>
          <w:p w:rsidR="00937315" w:rsidRDefault="00937315" w:rsidP="00EC1639">
            <w:pPr>
              <w:spacing w:line="259" w:lineRule="auto"/>
              <w:rPr>
                <w:sz w:val="22"/>
              </w:rPr>
            </w:pPr>
            <w:r>
              <w:rPr>
                <w:sz w:val="22"/>
              </w:rPr>
              <w:t>hudobný</w:t>
            </w:r>
          </w:p>
        </w:tc>
        <w:tc>
          <w:tcPr>
            <w:tcW w:w="1521" w:type="dxa"/>
          </w:tcPr>
          <w:p w:rsidR="00937315" w:rsidRDefault="00937315" w:rsidP="00EC1639">
            <w:pPr>
              <w:spacing w:line="259" w:lineRule="auto"/>
              <w:rPr>
                <w:sz w:val="22"/>
              </w:rPr>
            </w:pPr>
            <w:r>
              <w:rPr>
                <w:sz w:val="22"/>
              </w:rPr>
              <w:t>ZUŠ</w:t>
            </w:r>
          </w:p>
        </w:tc>
        <w:tc>
          <w:tcPr>
            <w:tcW w:w="2003" w:type="dxa"/>
          </w:tcPr>
          <w:p w:rsidR="00937315" w:rsidRDefault="00937315" w:rsidP="00EC1639">
            <w:pPr>
              <w:spacing w:line="259" w:lineRule="auto"/>
              <w:rPr>
                <w:sz w:val="22"/>
              </w:rPr>
            </w:pPr>
            <w:r>
              <w:rPr>
                <w:sz w:val="22"/>
              </w:rPr>
              <w:t>regionálna súťažná prehliadka</w:t>
            </w:r>
          </w:p>
        </w:tc>
      </w:tr>
      <w:tr w:rsidR="00A6642F" w:rsidRPr="00843A3F" w:rsidTr="00E04728">
        <w:tc>
          <w:tcPr>
            <w:tcW w:w="1684" w:type="dxa"/>
          </w:tcPr>
          <w:p w:rsidR="00A6642F" w:rsidRDefault="008A3CA7" w:rsidP="00EC1639">
            <w:pPr>
              <w:spacing w:line="259" w:lineRule="auto"/>
              <w:rPr>
                <w:sz w:val="22"/>
              </w:rPr>
            </w:pPr>
            <w:r>
              <w:rPr>
                <w:sz w:val="22"/>
              </w:rPr>
              <w:t>15. 5. 2019</w:t>
            </w:r>
          </w:p>
        </w:tc>
        <w:tc>
          <w:tcPr>
            <w:tcW w:w="2365" w:type="dxa"/>
          </w:tcPr>
          <w:p w:rsidR="00A6642F" w:rsidRDefault="00A6642F" w:rsidP="00EC1639">
            <w:pPr>
              <w:spacing w:line="259" w:lineRule="auto"/>
              <w:rPr>
                <w:sz w:val="22"/>
              </w:rPr>
            </w:pPr>
            <w:r>
              <w:rPr>
                <w:sz w:val="22"/>
              </w:rPr>
              <w:t>Výtvarná súťaž – Keď prídeš k nám - spoluorganizátor</w:t>
            </w:r>
          </w:p>
        </w:tc>
        <w:tc>
          <w:tcPr>
            <w:tcW w:w="1267" w:type="dxa"/>
          </w:tcPr>
          <w:p w:rsidR="00A6642F" w:rsidRDefault="00A6642F" w:rsidP="00EC1639">
            <w:pPr>
              <w:spacing w:line="259" w:lineRule="auto"/>
              <w:rPr>
                <w:sz w:val="22"/>
              </w:rPr>
            </w:pPr>
            <w:r>
              <w:rPr>
                <w:sz w:val="22"/>
              </w:rPr>
              <w:t>výtvarný</w:t>
            </w:r>
          </w:p>
        </w:tc>
        <w:tc>
          <w:tcPr>
            <w:tcW w:w="1521" w:type="dxa"/>
          </w:tcPr>
          <w:p w:rsidR="00A6642F" w:rsidRDefault="00A6642F" w:rsidP="00EC1639">
            <w:pPr>
              <w:spacing w:line="259" w:lineRule="auto"/>
              <w:rPr>
                <w:sz w:val="22"/>
              </w:rPr>
            </w:pPr>
            <w:r>
              <w:rPr>
                <w:sz w:val="22"/>
              </w:rPr>
              <w:t>MsÚ Levice</w:t>
            </w:r>
          </w:p>
        </w:tc>
        <w:tc>
          <w:tcPr>
            <w:tcW w:w="2003" w:type="dxa"/>
          </w:tcPr>
          <w:p w:rsidR="00A6642F" w:rsidRDefault="00A6642F" w:rsidP="00EC1639">
            <w:pPr>
              <w:spacing w:line="259" w:lineRule="auto"/>
              <w:rPr>
                <w:sz w:val="22"/>
              </w:rPr>
            </w:pPr>
            <w:r>
              <w:rPr>
                <w:sz w:val="22"/>
              </w:rPr>
              <w:t>Výtvarná súťaž</w:t>
            </w:r>
          </w:p>
        </w:tc>
      </w:tr>
      <w:tr w:rsidR="00113259" w:rsidRPr="00843A3F" w:rsidTr="00E04728">
        <w:tc>
          <w:tcPr>
            <w:tcW w:w="1684" w:type="dxa"/>
          </w:tcPr>
          <w:p w:rsidR="00113259" w:rsidRDefault="00113259" w:rsidP="00EC1639">
            <w:pPr>
              <w:spacing w:line="259" w:lineRule="auto"/>
              <w:rPr>
                <w:sz w:val="22"/>
              </w:rPr>
            </w:pPr>
            <w:r>
              <w:rPr>
                <w:sz w:val="22"/>
              </w:rPr>
              <w:t>20.a29.5.2019</w:t>
            </w:r>
          </w:p>
        </w:tc>
        <w:tc>
          <w:tcPr>
            <w:tcW w:w="2365" w:type="dxa"/>
          </w:tcPr>
          <w:p w:rsidR="00113259" w:rsidRDefault="00113259" w:rsidP="00EC1639">
            <w:pPr>
              <w:spacing w:line="259" w:lineRule="auto"/>
              <w:rPr>
                <w:sz w:val="22"/>
              </w:rPr>
            </w:pPr>
            <w:r>
              <w:rPr>
                <w:sz w:val="22"/>
              </w:rPr>
              <w:t>Tanečné sústredenie</w:t>
            </w:r>
          </w:p>
        </w:tc>
        <w:tc>
          <w:tcPr>
            <w:tcW w:w="1267" w:type="dxa"/>
          </w:tcPr>
          <w:p w:rsidR="00113259" w:rsidRDefault="00113259" w:rsidP="00EC1639">
            <w:pPr>
              <w:spacing w:line="259" w:lineRule="auto"/>
              <w:rPr>
                <w:sz w:val="22"/>
              </w:rPr>
            </w:pPr>
            <w:r>
              <w:rPr>
                <w:sz w:val="22"/>
              </w:rPr>
              <w:t>tanečný</w:t>
            </w:r>
          </w:p>
        </w:tc>
        <w:tc>
          <w:tcPr>
            <w:tcW w:w="1521" w:type="dxa"/>
          </w:tcPr>
          <w:p w:rsidR="00113259" w:rsidRDefault="00113259" w:rsidP="00EC1639">
            <w:pPr>
              <w:spacing w:line="259" w:lineRule="auto"/>
              <w:rPr>
                <w:sz w:val="22"/>
              </w:rPr>
            </w:pPr>
            <w:r>
              <w:rPr>
                <w:sz w:val="22"/>
              </w:rPr>
              <w:t>ZUŠ</w:t>
            </w:r>
          </w:p>
        </w:tc>
        <w:tc>
          <w:tcPr>
            <w:tcW w:w="2003" w:type="dxa"/>
          </w:tcPr>
          <w:p w:rsidR="00113259" w:rsidRDefault="00113259" w:rsidP="00EC1639">
            <w:pPr>
              <w:spacing w:line="259" w:lineRule="auto"/>
              <w:rPr>
                <w:sz w:val="22"/>
              </w:rPr>
            </w:pPr>
            <w:r>
              <w:rPr>
                <w:sz w:val="22"/>
              </w:rPr>
              <w:t>sústredenie</w:t>
            </w:r>
          </w:p>
        </w:tc>
      </w:tr>
      <w:tr w:rsidR="00113259" w:rsidRPr="00843A3F" w:rsidTr="00E04728">
        <w:tc>
          <w:tcPr>
            <w:tcW w:w="1684" w:type="dxa"/>
          </w:tcPr>
          <w:p w:rsidR="00113259" w:rsidRDefault="00113259" w:rsidP="00EC1639">
            <w:pPr>
              <w:spacing w:line="259" w:lineRule="auto"/>
              <w:rPr>
                <w:sz w:val="22"/>
              </w:rPr>
            </w:pPr>
            <w:r>
              <w:rPr>
                <w:sz w:val="22"/>
              </w:rPr>
              <w:t>21.5.2019</w:t>
            </w:r>
          </w:p>
        </w:tc>
        <w:tc>
          <w:tcPr>
            <w:tcW w:w="2365" w:type="dxa"/>
          </w:tcPr>
          <w:p w:rsidR="00113259" w:rsidRDefault="00113259" w:rsidP="00EC1639">
            <w:pPr>
              <w:spacing w:line="259" w:lineRule="auto"/>
              <w:rPr>
                <w:sz w:val="22"/>
              </w:rPr>
            </w:pPr>
            <w:r>
              <w:rPr>
                <w:sz w:val="22"/>
              </w:rPr>
              <w:t>Divadelné predstavenie</w:t>
            </w:r>
          </w:p>
        </w:tc>
        <w:tc>
          <w:tcPr>
            <w:tcW w:w="1267" w:type="dxa"/>
          </w:tcPr>
          <w:p w:rsidR="00113259" w:rsidRDefault="00113259" w:rsidP="00EC1639">
            <w:pPr>
              <w:spacing w:line="259" w:lineRule="auto"/>
              <w:rPr>
                <w:sz w:val="22"/>
              </w:rPr>
            </w:pPr>
            <w:r>
              <w:rPr>
                <w:sz w:val="22"/>
              </w:rPr>
              <w:t>LDO</w:t>
            </w:r>
          </w:p>
        </w:tc>
        <w:tc>
          <w:tcPr>
            <w:tcW w:w="1521" w:type="dxa"/>
          </w:tcPr>
          <w:p w:rsidR="00113259" w:rsidRDefault="00113259" w:rsidP="00EC1639">
            <w:pPr>
              <w:spacing w:line="259" w:lineRule="auto"/>
              <w:rPr>
                <w:sz w:val="22"/>
              </w:rPr>
            </w:pPr>
            <w:r>
              <w:rPr>
                <w:sz w:val="22"/>
              </w:rPr>
              <w:t>CK Junior</w:t>
            </w:r>
          </w:p>
        </w:tc>
        <w:tc>
          <w:tcPr>
            <w:tcW w:w="2003" w:type="dxa"/>
          </w:tcPr>
          <w:p w:rsidR="00113259" w:rsidRDefault="00113259" w:rsidP="00EC1639">
            <w:pPr>
              <w:spacing w:line="259" w:lineRule="auto"/>
              <w:rPr>
                <w:sz w:val="22"/>
              </w:rPr>
            </w:pPr>
            <w:r>
              <w:rPr>
                <w:sz w:val="22"/>
              </w:rPr>
              <w:t>Divadelné predstavenie</w:t>
            </w:r>
          </w:p>
        </w:tc>
      </w:tr>
      <w:tr w:rsidR="00B83A92" w:rsidRPr="00843A3F" w:rsidTr="00E04728">
        <w:tc>
          <w:tcPr>
            <w:tcW w:w="1684" w:type="dxa"/>
          </w:tcPr>
          <w:p w:rsidR="00B83A92" w:rsidRDefault="00113259" w:rsidP="00EC1639">
            <w:pPr>
              <w:spacing w:line="259" w:lineRule="auto"/>
              <w:rPr>
                <w:sz w:val="22"/>
              </w:rPr>
            </w:pPr>
            <w:r>
              <w:rPr>
                <w:sz w:val="22"/>
              </w:rPr>
              <w:t>28. 5. 2019</w:t>
            </w:r>
          </w:p>
        </w:tc>
        <w:tc>
          <w:tcPr>
            <w:tcW w:w="2365" w:type="dxa"/>
          </w:tcPr>
          <w:p w:rsidR="00B83A92" w:rsidRDefault="00FC41CE" w:rsidP="00EC1639">
            <w:pPr>
              <w:spacing w:line="259" w:lineRule="auto"/>
              <w:rPr>
                <w:sz w:val="22"/>
              </w:rPr>
            </w:pPr>
            <w:r>
              <w:rPr>
                <w:sz w:val="22"/>
              </w:rPr>
              <w:t>Interný koncert</w:t>
            </w:r>
          </w:p>
        </w:tc>
        <w:tc>
          <w:tcPr>
            <w:tcW w:w="1267" w:type="dxa"/>
          </w:tcPr>
          <w:p w:rsidR="00B83A92" w:rsidRDefault="00FC41CE" w:rsidP="00EC1639">
            <w:pPr>
              <w:spacing w:line="259" w:lineRule="auto"/>
              <w:rPr>
                <w:sz w:val="22"/>
              </w:rPr>
            </w:pPr>
            <w:r>
              <w:rPr>
                <w:sz w:val="22"/>
              </w:rPr>
              <w:t>hudobný</w:t>
            </w:r>
          </w:p>
        </w:tc>
        <w:tc>
          <w:tcPr>
            <w:tcW w:w="1521" w:type="dxa"/>
          </w:tcPr>
          <w:p w:rsidR="00B83A92" w:rsidRDefault="00FC41CE" w:rsidP="00EC1639">
            <w:pPr>
              <w:spacing w:line="259" w:lineRule="auto"/>
              <w:rPr>
                <w:sz w:val="22"/>
              </w:rPr>
            </w:pPr>
            <w:r>
              <w:rPr>
                <w:sz w:val="22"/>
              </w:rPr>
              <w:t>ZUŠ</w:t>
            </w:r>
          </w:p>
        </w:tc>
        <w:tc>
          <w:tcPr>
            <w:tcW w:w="2003" w:type="dxa"/>
          </w:tcPr>
          <w:p w:rsidR="00B83A92" w:rsidRDefault="00FC41CE" w:rsidP="00EC1639">
            <w:pPr>
              <w:spacing w:line="259" w:lineRule="auto"/>
              <w:rPr>
                <w:sz w:val="22"/>
              </w:rPr>
            </w:pPr>
            <w:r>
              <w:rPr>
                <w:sz w:val="22"/>
              </w:rPr>
              <w:t>koncert</w:t>
            </w:r>
          </w:p>
        </w:tc>
      </w:tr>
      <w:tr w:rsidR="00113259" w:rsidRPr="00843A3F" w:rsidTr="00E04728">
        <w:tc>
          <w:tcPr>
            <w:tcW w:w="1684" w:type="dxa"/>
          </w:tcPr>
          <w:p w:rsidR="00113259" w:rsidRDefault="00113259" w:rsidP="00EC1639">
            <w:pPr>
              <w:spacing w:line="259" w:lineRule="auto"/>
              <w:rPr>
                <w:sz w:val="22"/>
              </w:rPr>
            </w:pPr>
            <w:r>
              <w:rPr>
                <w:sz w:val="22"/>
              </w:rPr>
              <w:t>30.5.2019</w:t>
            </w:r>
          </w:p>
        </w:tc>
        <w:tc>
          <w:tcPr>
            <w:tcW w:w="2365" w:type="dxa"/>
          </w:tcPr>
          <w:p w:rsidR="00113259" w:rsidRDefault="00113259" w:rsidP="00EC1639">
            <w:pPr>
              <w:spacing w:line="259" w:lineRule="auto"/>
              <w:rPr>
                <w:sz w:val="22"/>
              </w:rPr>
            </w:pPr>
            <w:r>
              <w:rPr>
                <w:sz w:val="22"/>
              </w:rPr>
              <w:t xml:space="preserve">Saxofónový workshop + koncert Erik </w:t>
            </w:r>
            <w:proofErr w:type="spellStart"/>
            <w:r>
              <w:rPr>
                <w:sz w:val="22"/>
              </w:rPr>
              <w:t>Rothenstein</w:t>
            </w:r>
            <w:proofErr w:type="spellEnd"/>
          </w:p>
        </w:tc>
        <w:tc>
          <w:tcPr>
            <w:tcW w:w="1267" w:type="dxa"/>
          </w:tcPr>
          <w:p w:rsidR="00113259" w:rsidRDefault="00113259" w:rsidP="00EC1639">
            <w:pPr>
              <w:spacing w:line="259" w:lineRule="auto"/>
              <w:rPr>
                <w:sz w:val="22"/>
              </w:rPr>
            </w:pPr>
            <w:r>
              <w:rPr>
                <w:sz w:val="22"/>
              </w:rPr>
              <w:t>hudobný</w:t>
            </w:r>
          </w:p>
        </w:tc>
        <w:tc>
          <w:tcPr>
            <w:tcW w:w="1521" w:type="dxa"/>
          </w:tcPr>
          <w:p w:rsidR="00113259" w:rsidRDefault="00113259" w:rsidP="00FC41CE">
            <w:pPr>
              <w:spacing w:line="259" w:lineRule="auto"/>
              <w:jc w:val="center"/>
              <w:rPr>
                <w:sz w:val="22"/>
              </w:rPr>
            </w:pPr>
            <w:proofErr w:type="spellStart"/>
            <w:r>
              <w:rPr>
                <w:sz w:val="22"/>
              </w:rPr>
              <w:t>ZUŠ+Synagóga</w:t>
            </w:r>
            <w:proofErr w:type="spellEnd"/>
          </w:p>
        </w:tc>
        <w:tc>
          <w:tcPr>
            <w:tcW w:w="2003" w:type="dxa"/>
          </w:tcPr>
          <w:p w:rsidR="00113259" w:rsidRDefault="00113259" w:rsidP="00EC1639">
            <w:pPr>
              <w:spacing w:line="259" w:lineRule="auto"/>
              <w:rPr>
                <w:sz w:val="22"/>
              </w:rPr>
            </w:pPr>
            <w:proofErr w:type="spellStart"/>
            <w:r>
              <w:rPr>
                <w:sz w:val="22"/>
              </w:rPr>
              <w:t>Workshop+koncert</w:t>
            </w:r>
            <w:proofErr w:type="spellEnd"/>
          </w:p>
        </w:tc>
      </w:tr>
      <w:tr w:rsidR="0081492C" w:rsidRPr="00843A3F" w:rsidTr="00E04728">
        <w:tc>
          <w:tcPr>
            <w:tcW w:w="1684" w:type="dxa"/>
          </w:tcPr>
          <w:p w:rsidR="00937315" w:rsidRDefault="00E04728" w:rsidP="00EC1639">
            <w:pPr>
              <w:spacing w:line="259" w:lineRule="auto"/>
              <w:rPr>
                <w:sz w:val="22"/>
              </w:rPr>
            </w:pPr>
            <w:r>
              <w:rPr>
                <w:sz w:val="22"/>
              </w:rPr>
              <w:t>4</w:t>
            </w:r>
            <w:r w:rsidR="008A3CA7">
              <w:rPr>
                <w:sz w:val="22"/>
              </w:rPr>
              <w:t>. 6. 2019</w:t>
            </w:r>
          </w:p>
          <w:p w:rsidR="00E04728" w:rsidRDefault="00E04728" w:rsidP="00EC1639">
            <w:pPr>
              <w:spacing w:line="259" w:lineRule="auto"/>
              <w:rPr>
                <w:sz w:val="22"/>
              </w:rPr>
            </w:pPr>
            <w:r>
              <w:rPr>
                <w:sz w:val="22"/>
              </w:rPr>
              <w:t>Výstava do 14.6.2019</w:t>
            </w:r>
          </w:p>
        </w:tc>
        <w:tc>
          <w:tcPr>
            <w:tcW w:w="2365" w:type="dxa"/>
          </w:tcPr>
          <w:p w:rsidR="00937315" w:rsidRDefault="00937315" w:rsidP="00EC1639">
            <w:pPr>
              <w:spacing w:line="259" w:lineRule="auto"/>
              <w:rPr>
                <w:sz w:val="22"/>
              </w:rPr>
            </w:pPr>
            <w:r>
              <w:rPr>
                <w:sz w:val="22"/>
              </w:rPr>
              <w:t>Absolventský koncert + vernisáž absolventských prác</w:t>
            </w:r>
          </w:p>
        </w:tc>
        <w:tc>
          <w:tcPr>
            <w:tcW w:w="1267" w:type="dxa"/>
          </w:tcPr>
          <w:p w:rsidR="00937315" w:rsidRDefault="00937315" w:rsidP="00EC1639">
            <w:pPr>
              <w:spacing w:line="259" w:lineRule="auto"/>
              <w:rPr>
                <w:sz w:val="22"/>
              </w:rPr>
            </w:pPr>
            <w:r>
              <w:rPr>
                <w:sz w:val="22"/>
              </w:rPr>
              <w:t>všetky</w:t>
            </w:r>
          </w:p>
        </w:tc>
        <w:tc>
          <w:tcPr>
            <w:tcW w:w="1521" w:type="dxa"/>
          </w:tcPr>
          <w:p w:rsidR="00937315" w:rsidRDefault="00937315" w:rsidP="00EC1639">
            <w:pPr>
              <w:spacing w:line="259" w:lineRule="auto"/>
              <w:rPr>
                <w:sz w:val="22"/>
              </w:rPr>
            </w:pPr>
            <w:r>
              <w:rPr>
                <w:sz w:val="22"/>
              </w:rPr>
              <w:t>Synagóga</w:t>
            </w:r>
          </w:p>
        </w:tc>
        <w:tc>
          <w:tcPr>
            <w:tcW w:w="2003" w:type="dxa"/>
          </w:tcPr>
          <w:p w:rsidR="00937315" w:rsidRDefault="00937315" w:rsidP="00EC1639">
            <w:pPr>
              <w:spacing w:line="259" w:lineRule="auto"/>
              <w:rPr>
                <w:sz w:val="22"/>
              </w:rPr>
            </w:pPr>
            <w:r>
              <w:rPr>
                <w:sz w:val="22"/>
              </w:rPr>
              <w:t>Koncert+ vernisáž</w:t>
            </w:r>
          </w:p>
        </w:tc>
      </w:tr>
      <w:tr w:rsidR="00E04728" w:rsidRPr="00843A3F" w:rsidTr="00E04728">
        <w:tc>
          <w:tcPr>
            <w:tcW w:w="1684" w:type="dxa"/>
          </w:tcPr>
          <w:p w:rsidR="00E04728" w:rsidRDefault="00E04728" w:rsidP="00EC1639">
            <w:pPr>
              <w:spacing w:line="259" w:lineRule="auto"/>
              <w:rPr>
                <w:sz w:val="22"/>
              </w:rPr>
            </w:pPr>
            <w:r>
              <w:rPr>
                <w:sz w:val="22"/>
              </w:rPr>
              <w:t>4.-16.6.2019</w:t>
            </w:r>
          </w:p>
        </w:tc>
        <w:tc>
          <w:tcPr>
            <w:tcW w:w="2365" w:type="dxa"/>
          </w:tcPr>
          <w:p w:rsidR="00E04728" w:rsidRDefault="00E04728" w:rsidP="00EC1639">
            <w:pPr>
              <w:spacing w:line="259" w:lineRule="auto"/>
              <w:rPr>
                <w:sz w:val="22"/>
              </w:rPr>
            </w:pPr>
            <w:r>
              <w:rPr>
                <w:sz w:val="22"/>
              </w:rPr>
              <w:t xml:space="preserve">Výstava najúspešnejších výtvarných prác </w:t>
            </w:r>
            <w:proofErr w:type="spellStart"/>
            <w:r>
              <w:rPr>
                <w:sz w:val="22"/>
              </w:rPr>
              <w:t>Dituria</w:t>
            </w:r>
            <w:proofErr w:type="spellEnd"/>
          </w:p>
        </w:tc>
        <w:tc>
          <w:tcPr>
            <w:tcW w:w="1267" w:type="dxa"/>
          </w:tcPr>
          <w:p w:rsidR="00E04728" w:rsidRDefault="00E04728" w:rsidP="00EC1639">
            <w:pPr>
              <w:spacing w:line="259" w:lineRule="auto"/>
              <w:rPr>
                <w:sz w:val="22"/>
              </w:rPr>
            </w:pPr>
            <w:r>
              <w:rPr>
                <w:sz w:val="22"/>
              </w:rPr>
              <w:t>výtvarný</w:t>
            </w:r>
          </w:p>
        </w:tc>
        <w:tc>
          <w:tcPr>
            <w:tcW w:w="1521" w:type="dxa"/>
          </w:tcPr>
          <w:p w:rsidR="00E04728" w:rsidRDefault="00E04728" w:rsidP="00EC1639">
            <w:pPr>
              <w:spacing w:line="259" w:lineRule="auto"/>
              <w:rPr>
                <w:sz w:val="22"/>
              </w:rPr>
            </w:pPr>
            <w:r>
              <w:rPr>
                <w:sz w:val="22"/>
              </w:rPr>
              <w:t xml:space="preserve">OC </w:t>
            </w:r>
            <w:proofErr w:type="spellStart"/>
            <w:r>
              <w:rPr>
                <w:sz w:val="22"/>
              </w:rPr>
              <w:t>Dituria</w:t>
            </w:r>
            <w:proofErr w:type="spellEnd"/>
          </w:p>
        </w:tc>
        <w:tc>
          <w:tcPr>
            <w:tcW w:w="2003" w:type="dxa"/>
          </w:tcPr>
          <w:p w:rsidR="00E04728" w:rsidRDefault="00E04728" w:rsidP="00EC1639">
            <w:pPr>
              <w:spacing w:line="259" w:lineRule="auto"/>
              <w:rPr>
                <w:sz w:val="22"/>
              </w:rPr>
            </w:pPr>
            <w:r>
              <w:rPr>
                <w:sz w:val="22"/>
              </w:rPr>
              <w:t>výstava</w:t>
            </w:r>
          </w:p>
        </w:tc>
      </w:tr>
      <w:tr w:rsidR="00E04728" w:rsidRPr="00843A3F" w:rsidTr="00B42BC5">
        <w:tc>
          <w:tcPr>
            <w:tcW w:w="1684" w:type="dxa"/>
          </w:tcPr>
          <w:p w:rsidR="00E04728" w:rsidRDefault="00E04728" w:rsidP="00B42BC5">
            <w:pPr>
              <w:spacing w:line="259" w:lineRule="auto"/>
              <w:rPr>
                <w:sz w:val="22"/>
              </w:rPr>
            </w:pPr>
            <w:r>
              <w:rPr>
                <w:sz w:val="22"/>
              </w:rPr>
              <w:t>10. 6. 2019</w:t>
            </w:r>
          </w:p>
        </w:tc>
        <w:tc>
          <w:tcPr>
            <w:tcW w:w="2365" w:type="dxa"/>
          </w:tcPr>
          <w:p w:rsidR="00E04728" w:rsidRDefault="00E04728" w:rsidP="00B42BC5">
            <w:pPr>
              <w:spacing w:line="259" w:lineRule="auto"/>
              <w:rPr>
                <w:sz w:val="22"/>
              </w:rPr>
            </w:pPr>
            <w:r>
              <w:rPr>
                <w:sz w:val="22"/>
              </w:rPr>
              <w:t>Na Tekove veselo - Záverečný akadémia tanečného odboru</w:t>
            </w:r>
          </w:p>
        </w:tc>
        <w:tc>
          <w:tcPr>
            <w:tcW w:w="1267" w:type="dxa"/>
          </w:tcPr>
          <w:p w:rsidR="00E04728" w:rsidRDefault="00E04728" w:rsidP="00B42BC5">
            <w:pPr>
              <w:spacing w:line="259" w:lineRule="auto"/>
              <w:rPr>
                <w:sz w:val="22"/>
              </w:rPr>
            </w:pPr>
            <w:r>
              <w:rPr>
                <w:sz w:val="22"/>
              </w:rPr>
              <w:t>tanečný</w:t>
            </w:r>
          </w:p>
        </w:tc>
        <w:tc>
          <w:tcPr>
            <w:tcW w:w="1521" w:type="dxa"/>
          </w:tcPr>
          <w:p w:rsidR="00E04728" w:rsidRDefault="00E04728" w:rsidP="00B42BC5">
            <w:pPr>
              <w:spacing w:line="259" w:lineRule="auto"/>
              <w:rPr>
                <w:sz w:val="22"/>
              </w:rPr>
            </w:pPr>
            <w:r>
              <w:rPr>
                <w:sz w:val="22"/>
              </w:rPr>
              <w:t>CK Junior</w:t>
            </w:r>
          </w:p>
        </w:tc>
        <w:tc>
          <w:tcPr>
            <w:tcW w:w="2003" w:type="dxa"/>
          </w:tcPr>
          <w:p w:rsidR="00E04728" w:rsidRDefault="00E04728" w:rsidP="00B42BC5">
            <w:pPr>
              <w:spacing w:line="259" w:lineRule="auto"/>
              <w:rPr>
                <w:sz w:val="22"/>
              </w:rPr>
            </w:pPr>
            <w:r>
              <w:rPr>
                <w:sz w:val="22"/>
              </w:rPr>
              <w:t>Tanečné predstavenie</w:t>
            </w:r>
          </w:p>
        </w:tc>
      </w:tr>
      <w:tr w:rsidR="00E04728" w:rsidRPr="00843A3F" w:rsidTr="00B42BC5">
        <w:tc>
          <w:tcPr>
            <w:tcW w:w="1684" w:type="dxa"/>
          </w:tcPr>
          <w:p w:rsidR="00E04728" w:rsidRDefault="00E04728" w:rsidP="00B42BC5">
            <w:pPr>
              <w:spacing w:line="259" w:lineRule="auto"/>
              <w:rPr>
                <w:sz w:val="22"/>
              </w:rPr>
            </w:pPr>
            <w:r>
              <w:rPr>
                <w:sz w:val="22"/>
              </w:rPr>
              <w:t>11. 6. 2019</w:t>
            </w:r>
          </w:p>
        </w:tc>
        <w:tc>
          <w:tcPr>
            <w:tcW w:w="2365" w:type="dxa"/>
          </w:tcPr>
          <w:p w:rsidR="00E04728" w:rsidRDefault="00E04728" w:rsidP="00B42BC5">
            <w:pPr>
              <w:spacing w:line="259" w:lineRule="auto"/>
              <w:rPr>
                <w:sz w:val="22"/>
              </w:rPr>
            </w:pPr>
            <w:r>
              <w:rPr>
                <w:sz w:val="22"/>
              </w:rPr>
              <w:t>Koncert žiakov prípravného štúdia</w:t>
            </w:r>
          </w:p>
        </w:tc>
        <w:tc>
          <w:tcPr>
            <w:tcW w:w="1267" w:type="dxa"/>
          </w:tcPr>
          <w:p w:rsidR="00E04728" w:rsidRDefault="00E04728" w:rsidP="00B42BC5">
            <w:pPr>
              <w:spacing w:line="259" w:lineRule="auto"/>
              <w:rPr>
                <w:sz w:val="22"/>
              </w:rPr>
            </w:pPr>
            <w:r>
              <w:rPr>
                <w:sz w:val="22"/>
              </w:rPr>
              <w:t>všetky</w:t>
            </w:r>
          </w:p>
        </w:tc>
        <w:tc>
          <w:tcPr>
            <w:tcW w:w="1521" w:type="dxa"/>
          </w:tcPr>
          <w:p w:rsidR="00E04728" w:rsidRDefault="00E04728" w:rsidP="00B42BC5">
            <w:pPr>
              <w:spacing w:line="259" w:lineRule="auto"/>
              <w:rPr>
                <w:sz w:val="22"/>
              </w:rPr>
            </w:pPr>
            <w:r>
              <w:rPr>
                <w:sz w:val="22"/>
              </w:rPr>
              <w:t>CK Junior</w:t>
            </w:r>
          </w:p>
        </w:tc>
        <w:tc>
          <w:tcPr>
            <w:tcW w:w="2003" w:type="dxa"/>
          </w:tcPr>
          <w:p w:rsidR="00E04728" w:rsidRDefault="00E04728" w:rsidP="00B42BC5">
            <w:pPr>
              <w:spacing w:line="259" w:lineRule="auto"/>
              <w:rPr>
                <w:sz w:val="22"/>
              </w:rPr>
            </w:pPr>
            <w:r>
              <w:rPr>
                <w:sz w:val="22"/>
              </w:rPr>
              <w:t>Verejná prezentácia najmladších žiakov</w:t>
            </w:r>
          </w:p>
        </w:tc>
      </w:tr>
      <w:tr w:rsidR="00E04728" w:rsidRPr="00843A3F" w:rsidTr="00B42BC5">
        <w:tc>
          <w:tcPr>
            <w:tcW w:w="1684" w:type="dxa"/>
          </w:tcPr>
          <w:p w:rsidR="00E04728" w:rsidRDefault="008A3CA7" w:rsidP="00B42BC5">
            <w:pPr>
              <w:spacing w:line="259" w:lineRule="auto"/>
              <w:rPr>
                <w:sz w:val="22"/>
              </w:rPr>
            </w:pPr>
            <w:r>
              <w:rPr>
                <w:sz w:val="22"/>
              </w:rPr>
              <w:t>18. 6. 2019</w:t>
            </w:r>
          </w:p>
        </w:tc>
        <w:tc>
          <w:tcPr>
            <w:tcW w:w="2365" w:type="dxa"/>
          </w:tcPr>
          <w:p w:rsidR="00E04728" w:rsidRDefault="00E04728" w:rsidP="00B42BC5">
            <w:pPr>
              <w:spacing w:line="259" w:lineRule="auto"/>
              <w:rPr>
                <w:sz w:val="22"/>
              </w:rPr>
            </w:pPr>
            <w:r>
              <w:rPr>
                <w:sz w:val="22"/>
              </w:rPr>
              <w:t>Záverečná akadémia hudobného odboru</w:t>
            </w:r>
          </w:p>
        </w:tc>
        <w:tc>
          <w:tcPr>
            <w:tcW w:w="1267" w:type="dxa"/>
          </w:tcPr>
          <w:p w:rsidR="00E04728" w:rsidRDefault="00E04728" w:rsidP="00B42BC5">
            <w:pPr>
              <w:spacing w:line="259" w:lineRule="auto"/>
              <w:rPr>
                <w:sz w:val="22"/>
              </w:rPr>
            </w:pPr>
            <w:r>
              <w:rPr>
                <w:sz w:val="22"/>
              </w:rPr>
              <w:t>hudobný</w:t>
            </w:r>
          </w:p>
        </w:tc>
        <w:tc>
          <w:tcPr>
            <w:tcW w:w="1521" w:type="dxa"/>
          </w:tcPr>
          <w:p w:rsidR="00E04728" w:rsidRDefault="00E04728" w:rsidP="00B42BC5">
            <w:pPr>
              <w:spacing w:line="259" w:lineRule="auto"/>
              <w:rPr>
                <w:sz w:val="22"/>
              </w:rPr>
            </w:pPr>
            <w:r>
              <w:rPr>
                <w:sz w:val="22"/>
              </w:rPr>
              <w:t>Kostol Cirkvi bratskej</w:t>
            </w:r>
          </w:p>
        </w:tc>
        <w:tc>
          <w:tcPr>
            <w:tcW w:w="2003" w:type="dxa"/>
          </w:tcPr>
          <w:p w:rsidR="00E04728" w:rsidRDefault="00E04728" w:rsidP="00B42BC5">
            <w:pPr>
              <w:spacing w:line="259" w:lineRule="auto"/>
              <w:rPr>
                <w:sz w:val="22"/>
              </w:rPr>
            </w:pPr>
            <w:r>
              <w:rPr>
                <w:sz w:val="22"/>
              </w:rPr>
              <w:t>Verejný koncert</w:t>
            </w:r>
          </w:p>
        </w:tc>
      </w:tr>
      <w:tr w:rsidR="0081492C" w:rsidRPr="00843A3F" w:rsidTr="00E04728">
        <w:tc>
          <w:tcPr>
            <w:tcW w:w="1684" w:type="dxa"/>
          </w:tcPr>
          <w:p w:rsidR="00937315" w:rsidRDefault="00E04728" w:rsidP="00EC1639">
            <w:pPr>
              <w:spacing w:line="259" w:lineRule="auto"/>
              <w:rPr>
                <w:sz w:val="22"/>
              </w:rPr>
            </w:pPr>
            <w:r>
              <w:rPr>
                <w:sz w:val="22"/>
              </w:rPr>
              <w:t>20. 6. 2019</w:t>
            </w:r>
          </w:p>
        </w:tc>
        <w:tc>
          <w:tcPr>
            <w:tcW w:w="2365" w:type="dxa"/>
          </w:tcPr>
          <w:p w:rsidR="00937315" w:rsidRDefault="00C669C9" w:rsidP="00EC1639">
            <w:pPr>
              <w:spacing w:line="259" w:lineRule="auto"/>
              <w:rPr>
                <w:sz w:val="22"/>
              </w:rPr>
            </w:pPr>
            <w:r>
              <w:rPr>
                <w:sz w:val="22"/>
              </w:rPr>
              <w:t>Koncert študentov Štúdia pre dospelých</w:t>
            </w:r>
          </w:p>
        </w:tc>
        <w:tc>
          <w:tcPr>
            <w:tcW w:w="1267" w:type="dxa"/>
          </w:tcPr>
          <w:p w:rsidR="00937315" w:rsidRDefault="00937315" w:rsidP="00EC1639">
            <w:pPr>
              <w:spacing w:line="259" w:lineRule="auto"/>
              <w:rPr>
                <w:sz w:val="22"/>
              </w:rPr>
            </w:pPr>
            <w:r>
              <w:rPr>
                <w:sz w:val="22"/>
              </w:rPr>
              <w:t>hudobný</w:t>
            </w:r>
          </w:p>
        </w:tc>
        <w:tc>
          <w:tcPr>
            <w:tcW w:w="1521" w:type="dxa"/>
          </w:tcPr>
          <w:p w:rsidR="00937315" w:rsidRDefault="00937315" w:rsidP="00EC1639">
            <w:pPr>
              <w:spacing w:line="259" w:lineRule="auto"/>
              <w:rPr>
                <w:sz w:val="22"/>
              </w:rPr>
            </w:pPr>
            <w:r>
              <w:rPr>
                <w:sz w:val="22"/>
              </w:rPr>
              <w:t>ZUŠ</w:t>
            </w:r>
          </w:p>
        </w:tc>
        <w:tc>
          <w:tcPr>
            <w:tcW w:w="2003" w:type="dxa"/>
          </w:tcPr>
          <w:p w:rsidR="00937315" w:rsidRDefault="00937315" w:rsidP="00EC1639">
            <w:pPr>
              <w:spacing w:line="259" w:lineRule="auto"/>
              <w:rPr>
                <w:sz w:val="22"/>
              </w:rPr>
            </w:pPr>
            <w:r>
              <w:rPr>
                <w:sz w:val="22"/>
              </w:rPr>
              <w:t>koncert</w:t>
            </w:r>
          </w:p>
        </w:tc>
      </w:tr>
    </w:tbl>
    <w:p w:rsidR="00A6642F" w:rsidRDefault="00A6642F" w:rsidP="00A6642F">
      <w:pPr>
        <w:spacing w:line="259" w:lineRule="auto"/>
        <w:rPr>
          <w:b/>
        </w:rPr>
      </w:pPr>
    </w:p>
    <w:p w:rsidR="00CF2F86" w:rsidRDefault="00A6642F" w:rsidP="00A6642F">
      <w:pPr>
        <w:spacing w:line="259" w:lineRule="auto"/>
        <w:rPr>
          <w:b/>
        </w:rPr>
      </w:pPr>
      <w:r>
        <w:rPr>
          <w:b/>
        </w:rPr>
        <w:t>Zhrnutie aktivít, ktoré organizovala, prípadne spoluorganizovala ZUŠ Levice:</w:t>
      </w:r>
    </w:p>
    <w:p w:rsidR="00CF2F86" w:rsidRDefault="00CF2F86" w:rsidP="00A6642F">
      <w:pPr>
        <w:spacing w:line="259" w:lineRule="auto"/>
        <w:rPr>
          <w:b/>
        </w:rPr>
      </w:pPr>
    </w:p>
    <w:p w:rsidR="00937315" w:rsidRPr="008A0A2C" w:rsidRDefault="00A6642F" w:rsidP="0069711C">
      <w:pPr>
        <w:pStyle w:val="Odsekzoznamu"/>
        <w:numPr>
          <w:ilvl w:val="0"/>
          <w:numId w:val="16"/>
        </w:numPr>
        <w:spacing w:line="259" w:lineRule="auto"/>
        <w:rPr>
          <w:b/>
        </w:rPr>
      </w:pPr>
      <w:r w:rsidRPr="008A0A2C">
        <w:rPr>
          <w:b/>
        </w:rPr>
        <w:t>4 exkurzie</w:t>
      </w:r>
    </w:p>
    <w:p w:rsidR="00937315" w:rsidRPr="005D4597" w:rsidRDefault="00937315" w:rsidP="008A0A2C">
      <w:pPr>
        <w:pStyle w:val="Odsekzoznamu"/>
        <w:spacing w:line="259" w:lineRule="auto"/>
      </w:pPr>
      <w:r w:rsidRPr="005D4597">
        <w:t>Počas školského roka ZUŠ zo</w:t>
      </w:r>
      <w:r w:rsidR="00A6642F">
        <w:t>rganizovala pre svojich žiakov 4</w:t>
      </w:r>
      <w:r w:rsidRPr="005D4597">
        <w:t xml:space="preserve"> exkurzie, ktoré vo výraznej forme motivovali žiakov k umeleckému </w:t>
      </w:r>
      <w:r w:rsidR="00A6642F">
        <w:t>štúdiu. Hlavným zámerom bola návšteva kultúrnych podujatí v</w:t>
      </w:r>
      <w:r w:rsidR="00882BCE">
        <w:t> </w:t>
      </w:r>
      <w:r w:rsidR="00A6642F">
        <w:t>Bratislave</w:t>
      </w:r>
      <w:r w:rsidR="00882BCE">
        <w:t>, Banskej Bystrici a Kremnici</w:t>
      </w:r>
      <w:r w:rsidR="00A6642F">
        <w:t>.</w:t>
      </w:r>
    </w:p>
    <w:p w:rsidR="00937315" w:rsidRPr="008A0A2C" w:rsidRDefault="00882BCE" w:rsidP="0069711C">
      <w:pPr>
        <w:pStyle w:val="Odsekzoznamu"/>
        <w:numPr>
          <w:ilvl w:val="0"/>
          <w:numId w:val="16"/>
        </w:numPr>
        <w:rPr>
          <w:b/>
          <w:sz w:val="22"/>
          <w:szCs w:val="22"/>
        </w:rPr>
      </w:pPr>
      <w:r>
        <w:rPr>
          <w:b/>
          <w:sz w:val="22"/>
          <w:szCs w:val="22"/>
        </w:rPr>
        <w:t>2</w:t>
      </w:r>
      <w:r w:rsidR="00A6642F" w:rsidRPr="008A0A2C">
        <w:rPr>
          <w:b/>
          <w:sz w:val="22"/>
          <w:szCs w:val="22"/>
        </w:rPr>
        <w:t xml:space="preserve"> umelecké súťaže</w:t>
      </w:r>
    </w:p>
    <w:p w:rsidR="00A6642F" w:rsidRPr="008A0A2C" w:rsidRDefault="00882BCE" w:rsidP="00F564A4">
      <w:pPr>
        <w:pStyle w:val="Odsekzoznamu"/>
        <w:rPr>
          <w:sz w:val="22"/>
          <w:szCs w:val="22"/>
        </w:rPr>
      </w:pPr>
      <w:r>
        <w:rPr>
          <w:sz w:val="22"/>
          <w:szCs w:val="22"/>
        </w:rPr>
        <w:lastRenderedPageBreak/>
        <w:t>ZUŠ organizovala</w:t>
      </w:r>
      <w:r w:rsidR="00A6642F" w:rsidRPr="008A0A2C">
        <w:rPr>
          <w:sz w:val="22"/>
          <w:szCs w:val="22"/>
        </w:rPr>
        <w:t xml:space="preserve"> regionálnu súťažnú prehliadku a</w:t>
      </w:r>
      <w:r>
        <w:rPr>
          <w:sz w:val="22"/>
          <w:szCs w:val="22"/>
        </w:rPr>
        <w:t xml:space="preserve"> spoluorganizovala </w:t>
      </w:r>
      <w:r w:rsidR="00A6642F" w:rsidRPr="008A0A2C">
        <w:rPr>
          <w:sz w:val="22"/>
          <w:szCs w:val="22"/>
        </w:rPr>
        <w:t>mestskú výtvarnú súťaž.</w:t>
      </w:r>
    </w:p>
    <w:p w:rsidR="00A90F7B" w:rsidRPr="00F564A4" w:rsidRDefault="0064658B" w:rsidP="0069711C">
      <w:pPr>
        <w:pStyle w:val="Odsekzoznamu"/>
        <w:numPr>
          <w:ilvl w:val="0"/>
          <w:numId w:val="16"/>
        </w:numPr>
        <w:rPr>
          <w:sz w:val="22"/>
          <w:szCs w:val="22"/>
        </w:rPr>
      </w:pPr>
      <w:r>
        <w:rPr>
          <w:b/>
          <w:sz w:val="22"/>
          <w:szCs w:val="22"/>
        </w:rPr>
        <w:t>9</w:t>
      </w:r>
      <w:r w:rsidR="00A6642F" w:rsidRPr="008A0A2C">
        <w:rPr>
          <w:b/>
          <w:sz w:val="22"/>
          <w:szCs w:val="22"/>
        </w:rPr>
        <w:t xml:space="preserve"> workshopov</w:t>
      </w:r>
      <w:r w:rsidR="00882BCE">
        <w:rPr>
          <w:sz w:val="22"/>
          <w:szCs w:val="22"/>
        </w:rPr>
        <w:t xml:space="preserve">, konali sa v priestoroch ZUŠ a v iných mestách v kultúrno-vzdelávacích inštitúciách– 2 pre tanečný odbor, </w:t>
      </w:r>
      <w:r w:rsidR="00F564A4">
        <w:rPr>
          <w:sz w:val="22"/>
          <w:szCs w:val="22"/>
        </w:rPr>
        <w:t xml:space="preserve"> </w:t>
      </w:r>
      <w:r>
        <w:rPr>
          <w:sz w:val="22"/>
          <w:szCs w:val="22"/>
        </w:rPr>
        <w:t>6</w:t>
      </w:r>
      <w:r w:rsidR="00A90F7B" w:rsidRPr="00F564A4">
        <w:rPr>
          <w:sz w:val="22"/>
          <w:szCs w:val="22"/>
        </w:rPr>
        <w:t xml:space="preserve"> pre žiakov výtvarného odboru a 1 pre žiakov hudobného odboru</w:t>
      </w:r>
    </w:p>
    <w:p w:rsidR="00A90F7B" w:rsidRPr="008A0A2C" w:rsidRDefault="00A90F7B" w:rsidP="0069711C">
      <w:pPr>
        <w:pStyle w:val="Odsekzoznamu"/>
        <w:numPr>
          <w:ilvl w:val="0"/>
          <w:numId w:val="16"/>
        </w:numPr>
        <w:rPr>
          <w:b/>
          <w:sz w:val="22"/>
          <w:szCs w:val="22"/>
        </w:rPr>
      </w:pPr>
      <w:r w:rsidRPr="008A0A2C">
        <w:rPr>
          <w:b/>
          <w:sz w:val="22"/>
          <w:szCs w:val="22"/>
        </w:rPr>
        <w:t>4 výstavy</w:t>
      </w:r>
    </w:p>
    <w:p w:rsidR="00A90F7B" w:rsidRPr="008A0A2C" w:rsidRDefault="005322BA" w:rsidP="0069711C">
      <w:pPr>
        <w:pStyle w:val="Odsekzoznamu"/>
        <w:numPr>
          <w:ilvl w:val="0"/>
          <w:numId w:val="16"/>
        </w:numPr>
        <w:rPr>
          <w:b/>
          <w:sz w:val="22"/>
          <w:szCs w:val="22"/>
        </w:rPr>
      </w:pPr>
      <w:r>
        <w:rPr>
          <w:b/>
          <w:sz w:val="22"/>
          <w:szCs w:val="22"/>
        </w:rPr>
        <w:t>25</w:t>
      </w:r>
      <w:r w:rsidR="00BB7F64">
        <w:rPr>
          <w:b/>
          <w:sz w:val="22"/>
          <w:szCs w:val="22"/>
        </w:rPr>
        <w:t xml:space="preserve"> </w:t>
      </w:r>
      <w:r w:rsidR="00A90F7B" w:rsidRPr="008A0A2C">
        <w:rPr>
          <w:b/>
          <w:sz w:val="22"/>
          <w:szCs w:val="22"/>
        </w:rPr>
        <w:t xml:space="preserve"> koncertov alebo predstavení</w:t>
      </w:r>
      <w:r w:rsidR="00BB7F64">
        <w:rPr>
          <w:b/>
          <w:sz w:val="22"/>
          <w:szCs w:val="22"/>
        </w:rPr>
        <w:t xml:space="preserve"> pre rodičov a širokú verejnosť</w:t>
      </w:r>
    </w:p>
    <w:p w:rsidR="00A90F7B" w:rsidRPr="008A0A2C" w:rsidRDefault="00BB7F64" w:rsidP="0069711C">
      <w:pPr>
        <w:pStyle w:val="Odsekzoznamu"/>
        <w:numPr>
          <w:ilvl w:val="0"/>
          <w:numId w:val="16"/>
        </w:numPr>
        <w:rPr>
          <w:b/>
          <w:sz w:val="22"/>
          <w:szCs w:val="22"/>
        </w:rPr>
      </w:pPr>
      <w:r>
        <w:rPr>
          <w:b/>
          <w:sz w:val="22"/>
          <w:szCs w:val="22"/>
        </w:rPr>
        <w:t>3</w:t>
      </w:r>
      <w:r w:rsidR="00A90F7B" w:rsidRPr="008A0A2C">
        <w:rPr>
          <w:b/>
          <w:sz w:val="22"/>
          <w:szCs w:val="22"/>
        </w:rPr>
        <w:t xml:space="preserve"> výchovné koncerty pr</w:t>
      </w:r>
      <w:r>
        <w:rPr>
          <w:b/>
          <w:sz w:val="22"/>
          <w:szCs w:val="22"/>
        </w:rPr>
        <w:t>e žiakov základných a stredných</w:t>
      </w:r>
      <w:r w:rsidR="00A90F7B" w:rsidRPr="008A0A2C">
        <w:rPr>
          <w:b/>
          <w:sz w:val="22"/>
          <w:szCs w:val="22"/>
        </w:rPr>
        <w:t xml:space="preserve"> škôl</w:t>
      </w:r>
    </w:p>
    <w:p w:rsidR="00937315" w:rsidRPr="00D50D10" w:rsidRDefault="00CF2F86" w:rsidP="0069711C">
      <w:pPr>
        <w:pStyle w:val="Odsekzoznamu"/>
        <w:numPr>
          <w:ilvl w:val="0"/>
          <w:numId w:val="16"/>
        </w:numPr>
        <w:rPr>
          <w:b/>
          <w:sz w:val="22"/>
          <w:szCs w:val="22"/>
        </w:rPr>
      </w:pPr>
      <w:r w:rsidRPr="008A0A2C">
        <w:rPr>
          <w:b/>
          <w:sz w:val="22"/>
          <w:szCs w:val="22"/>
        </w:rPr>
        <w:t xml:space="preserve">3 sústredenia pre žiakov </w:t>
      </w:r>
    </w:p>
    <w:p w:rsidR="00937315" w:rsidRPr="007F0103" w:rsidRDefault="00937315" w:rsidP="00937315">
      <w:pPr>
        <w:pStyle w:val="Nadpis2"/>
      </w:pPr>
      <w:bookmarkStart w:id="23" w:name="_Toc21419412"/>
      <w:r w:rsidRPr="007F0103">
        <w:t>4. 2 Podujatia a projekty ďalších organizátorov</w:t>
      </w:r>
      <w:bookmarkEnd w:id="23"/>
    </w:p>
    <w:p w:rsidR="00937315" w:rsidRPr="00C960A2" w:rsidRDefault="00937315" w:rsidP="00937315">
      <w:pPr>
        <w:spacing w:line="259" w:lineRule="auto"/>
        <w:ind w:left="-5"/>
        <w:rPr>
          <w:b/>
        </w:rPr>
      </w:pPr>
    </w:p>
    <w:p w:rsidR="00937315" w:rsidRPr="00C960A2" w:rsidRDefault="00937315" w:rsidP="00937315">
      <w:pPr>
        <w:spacing w:line="259" w:lineRule="auto"/>
        <w:ind w:left="-5"/>
      </w:pPr>
      <w:r w:rsidRPr="00C960A2">
        <w:t>Žiaci ZUŠ sa aktívne zapájajú do rôznych kultúrnych aktivít v rámci celého Slovenska.</w:t>
      </w:r>
    </w:p>
    <w:tbl>
      <w:tblPr>
        <w:tblStyle w:val="Mriekatabuky"/>
        <w:tblW w:w="0" w:type="auto"/>
        <w:tblInd w:w="-5" w:type="dxa"/>
        <w:tblLook w:val="04A0" w:firstRow="1" w:lastRow="0" w:firstColumn="1" w:lastColumn="0" w:noHBand="0" w:noVBand="1"/>
      </w:tblPr>
      <w:tblGrid>
        <w:gridCol w:w="1311"/>
        <w:gridCol w:w="1412"/>
        <w:gridCol w:w="1762"/>
        <w:gridCol w:w="1426"/>
        <w:gridCol w:w="1303"/>
        <w:gridCol w:w="1626"/>
      </w:tblGrid>
      <w:tr w:rsidR="004328F5" w:rsidRPr="000272C8" w:rsidTr="008765A5">
        <w:tc>
          <w:tcPr>
            <w:tcW w:w="1311" w:type="dxa"/>
          </w:tcPr>
          <w:p w:rsidR="00937315" w:rsidRPr="000272C8" w:rsidRDefault="00937315" w:rsidP="00EC1639">
            <w:pPr>
              <w:spacing w:line="259" w:lineRule="auto"/>
            </w:pPr>
            <w:r w:rsidRPr="000272C8">
              <w:t>dátum</w:t>
            </w:r>
          </w:p>
        </w:tc>
        <w:tc>
          <w:tcPr>
            <w:tcW w:w="1412" w:type="dxa"/>
          </w:tcPr>
          <w:p w:rsidR="00937315" w:rsidRPr="000272C8" w:rsidRDefault="00937315" w:rsidP="00EC1639">
            <w:pPr>
              <w:spacing w:line="259" w:lineRule="auto"/>
            </w:pPr>
            <w:r>
              <w:t>organizátor</w:t>
            </w:r>
          </w:p>
        </w:tc>
        <w:tc>
          <w:tcPr>
            <w:tcW w:w="1762" w:type="dxa"/>
          </w:tcPr>
          <w:p w:rsidR="00937315" w:rsidRPr="000272C8" w:rsidRDefault="00937315" w:rsidP="00EC1639">
            <w:pPr>
              <w:spacing w:line="259" w:lineRule="auto"/>
            </w:pPr>
            <w:r w:rsidRPr="000272C8">
              <w:t>názov</w:t>
            </w:r>
          </w:p>
        </w:tc>
        <w:tc>
          <w:tcPr>
            <w:tcW w:w="1426" w:type="dxa"/>
          </w:tcPr>
          <w:p w:rsidR="00937315" w:rsidRPr="000272C8" w:rsidRDefault="00937315" w:rsidP="00EC1639">
            <w:pPr>
              <w:spacing w:line="259" w:lineRule="auto"/>
            </w:pPr>
            <w:r w:rsidRPr="000272C8">
              <w:t>miesto</w:t>
            </w:r>
          </w:p>
        </w:tc>
        <w:tc>
          <w:tcPr>
            <w:tcW w:w="1303" w:type="dxa"/>
          </w:tcPr>
          <w:p w:rsidR="00937315" w:rsidRPr="000272C8" w:rsidRDefault="00937315" w:rsidP="00EC1639">
            <w:pPr>
              <w:spacing w:line="259" w:lineRule="auto"/>
            </w:pPr>
            <w:r w:rsidRPr="000272C8">
              <w:t>odbor</w:t>
            </w:r>
          </w:p>
        </w:tc>
        <w:tc>
          <w:tcPr>
            <w:tcW w:w="1626" w:type="dxa"/>
          </w:tcPr>
          <w:p w:rsidR="00937315" w:rsidRPr="000272C8" w:rsidRDefault="00937315" w:rsidP="00EC1639">
            <w:pPr>
              <w:spacing w:line="259" w:lineRule="auto"/>
            </w:pPr>
            <w:r w:rsidRPr="000272C8">
              <w:t>typ</w:t>
            </w:r>
          </w:p>
        </w:tc>
      </w:tr>
      <w:tr w:rsidR="004328F5" w:rsidRPr="000272C8" w:rsidTr="008765A5">
        <w:tc>
          <w:tcPr>
            <w:tcW w:w="1311" w:type="dxa"/>
          </w:tcPr>
          <w:p w:rsidR="00B42BC5" w:rsidRPr="000272C8" w:rsidRDefault="00B42BC5" w:rsidP="00EC1639">
            <w:pPr>
              <w:spacing w:line="259" w:lineRule="auto"/>
            </w:pPr>
            <w:r>
              <w:t>12.10.2018</w:t>
            </w:r>
          </w:p>
        </w:tc>
        <w:tc>
          <w:tcPr>
            <w:tcW w:w="1412" w:type="dxa"/>
          </w:tcPr>
          <w:p w:rsidR="00B42BC5" w:rsidRDefault="00B42BC5" w:rsidP="00EC1639">
            <w:pPr>
              <w:spacing w:line="259" w:lineRule="auto"/>
            </w:pPr>
            <w:r>
              <w:t>Mesto Levice</w:t>
            </w:r>
          </w:p>
        </w:tc>
        <w:tc>
          <w:tcPr>
            <w:tcW w:w="1762" w:type="dxa"/>
          </w:tcPr>
          <w:p w:rsidR="00B42BC5" w:rsidRPr="000272C8" w:rsidRDefault="00B42BC5" w:rsidP="00EC1639">
            <w:pPr>
              <w:spacing w:line="259" w:lineRule="auto"/>
            </w:pPr>
            <w:r>
              <w:t>Vystúpenie pre dôchodcov</w:t>
            </w:r>
          </w:p>
        </w:tc>
        <w:tc>
          <w:tcPr>
            <w:tcW w:w="1426" w:type="dxa"/>
          </w:tcPr>
          <w:p w:rsidR="00B42BC5" w:rsidRPr="000272C8" w:rsidRDefault="00B42BC5" w:rsidP="00EC1639">
            <w:pPr>
              <w:spacing w:line="259" w:lineRule="auto"/>
            </w:pPr>
            <w:r>
              <w:t>CK Junior</w:t>
            </w:r>
          </w:p>
        </w:tc>
        <w:tc>
          <w:tcPr>
            <w:tcW w:w="1303" w:type="dxa"/>
          </w:tcPr>
          <w:p w:rsidR="00B42BC5" w:rsidRPr="000272C8" w:rsidRDefault="00B42BC5" w:rsidP="00EC1639">
            <w:pPr>
              <w:spacing w:line="259" w:lineRule="auto"/>
            </w:pPr>
            <w:r>
              <w:t>Hudobný, tanečný</w:t>
            </w:r>
          </w:p>
        </w:tc>
        <w:tc>
          <w:tcPr>
            <w:tcW w:w="1626" w:type="dxa"/>
          </w:tcPr>
          <w:p w:rsidR="00B42BC5" w:rsidRPr="000272C8" w:rsidRDefault="00B42BC5" w:rsidP="00EC1639">
            <w:pPr>
              <w:spacing w:line="259" w:lineRule="auto"/>
            </w:pPr>
            <w:r>
              <w:t>Kultúrny program</w:t>
            </w:r>
          </w:p>
        </w:tc>
      </w:tr>
      <w:tr w:rsidR="004328F5" w:rsidRPr="000272C8" w:rsidTr="008765A5">
        <w:tc>
          <w:tcPr>
            <w:tcW w:w="1311" w:type="dxa"/>
          </w:tcPr>
          <w:p w:rsidR="00B42BC5" w:rsidRDefault="00B42BC5" w:rsidP="00EC1639">
            <w:pPr>
              <w:spacing w:line="259" w:lineRule="auto"/>
            </w:pPr>
            <w:r>
              <w:t>12.10.2018</w:t>
            </w:r>
          </w:p>
        </w:tc>
        <w:tc>
          <w:tcPr>
            <w:tcW w:w="1412" w:type="dxa"/>
          </w:tcPr>
          <w:p w:rsidR="00B42BC5" w:rsidRDefault="00B42BC5" w:rsidP="00EC1639">
            <w:pPr>
              <w:spacing w:line="259" w:lineRule="auto"/>
            </w:pPr>
            <w:r>
              <w:t>Tekovská knižnica</w:t>
            </w:r>
          </w:p>
          <w:p w:rsidR="00B42BC5" w:rsidRDefault="00B42BC5" w:rsidP="00EC1639">
            <w:pPr>
              <w:spacing w:line="259" w:lineRule="auto"/>
            </w:pPr>
            <w:r>
              <w:t xml:space="preserve">Nezisková organizácia Anny </w:t>
            </w:r>
            <w:proofErr w:type="spellStart"/>
            <w:r>
              <w:t>Vydrovej</w:t>
            </w:r>
            <w:proofErr w:type="spellEnd"/>
          </w:p>
        </w:tc>
        <w:tc>
          <w:tcPr>
            <w:tcW w:w="1762" w:type="dxa"/>
          </w:tcPr>
          <w:p w:rsidR="00B42BC5" w:rsidRDefault="00B42BC5" w:rsidP="00EC1639">
            <w:pPr>
              <w:spacing w:line="259" w:lineRule="auto"/>
            </w:pPr>
            <w:r>
              <w:t>Výchovný koncert pre žiakov ZŠ</w:t>
            </w:r>
          </w:p>
        </w:tc>
        <w:tc>
          <w:tcPr>
            <w:tcW w:w="1426" w:type="dxa"/>
          </w:tcPr>
          <w:p w:rsidR="00B42BC5" w:rsidRDefault="00B42BC5" w:rsidP="00EC1639">
            <w:pPr>
              <w:spacing w:line="259" w:lineRule="auto"/>
            </w:pPr>
            <w:r>
              <w:t>Synagóga</w:t>
            </w:r>
          </w:p>
        </w:tc>
        <w:tc>
          <w:tcPr>
            <w:tcW w:w="1303" w:type="dxa"/>
          </w:tcPr>
          <w:p w:rsidR="00B42BC5" w:rsidRDefault="00B42BC5" w:rsidP="00EC1639">
            <w:pPr>
              <w:spacing w:line="259" w:lineRule="auto"/>
            </w:pPr>
            <w:r>
              <w:t>Hudobný</w:t>
            </w:r>
          </w:p>
          <w:p w:rsidR="00B42BC5" w:rsidRDefault="00B42BC5" w:rsidP="00EC1639">
            <w:pPr>
              <w:spacing w:line="259" w:lineRule="auto"/>
            </w:pPr>
            <w:proofErr w:type="spellStart"/>
            <w:r>
              <w:t>Literárno</w:t>
            </w:r>
            <w:proofErr w:type="spellEnd"/>
            <w:r>
              <w:t xml:space="preserve"> dramatický</w:t>
            </w:r>
          </w:p>
        </w:tc>
        <w:tc>
          <w:tcPr>
            <w:tcW w:w="1626" w:type="dxa"/>
          </w:tcPr>
          <w:p w:rsidR="00B42BC5" w:rsidRDefault="00B42BC5" w:rsidP="00EC1639">
            <w:pPr>
              <w:spacing w:line="259" w:lineRule="auto"/>
            </w:pPr>
            <w:r>
              <w:t>Výchovný koncert</w:t>
            </w:r>
          </w:p>
        </w:tc>
      </w:tr>
      <w:tr w:rsidR="004328F5" w:rsidRPr="000272C8" w:rsidTr="008765A5">
        <w:tc>
          <w:tcPr>
            <w:tcW w:w="1311" w:type="dxa"/>
          </w:tcPr>
          <w:p w:rsidR="00B42BC5" w:rsidRDefault="00CC760A" w:rsidP="00EC1639">
            <w:pPr>
              <w:spacing w:line="259" w:lineRule="auto"/>
            </w:pPr>
            <w:r>
              <w:t>19.10.2018</w:t>
            </w:r>
          </w:p>
        </w:tc>
        <w:tc>
          <w:tcPr>
            <w:tcW w:w="1412" w:type="dxa"/>
          </w:tcPr>
          <w:p w:rsidR="00B42BC5" w:rsidRDefault="00B42BC5" w:rsidP="00EC1639">
            <w:pPr>
              <w:spacing w:line="259" w:lineRule="auto"/>
            </w:pPr>
            <w:r>
              <w:t>ROS Levice a NSK</w:t>
            </w:r>
          </w:p>
        </w:tc>
        <w:tc>
          <w:tcPr>
            <w:tcW w:w="1762" w:type="dxa"/>
          </w:tcPr>
          <w:p w:rsidR="00B42BC5" w:rsidRDefault="00B42BC5" w:rsidP="00EC1639">
            <w:pPr>
              <w:spacing w:line="259" w:lineRule="auto"/>
            </w:pPr>
            <w:r>
              <w:t>Srdce, duša, radosť – prehliadka najúspešnejších amatérskych umelcov</w:t>
            </w:r>
          </w:p>
        </w:tc>
        <w:tc>
          <w:tcPr>
            <w:tcW w:w="1426" w:type="dxa"/>
          </w:tcPr>
          <w:p w:rsidR="00B42BC5" w:rsidRDefault="00B42BC5" w:rsidP="00EC1639">
            <w:pPr>
              <w:spacing w:line="259" w:lineRule="auto"/>
            </w:pPr>
            <w:r>
              <w:t>CK Kozárovce</w:t>
            </w:r>
          </w:p>
        </w:tc>
        <w:tc>
          <w:tcPr>
            <w:tcW w:w="1303" w:type="dxa"/>
          </w:tcPr>
          <w:p w:rsidR="00B42BC5" w:rsidRDefault="00B42BC5" w:rsidP="00EC1639">
            <w:pPr>
              <w:spacing w:line="259" w:lineRule="auto"/>
            </w:pPr>
            <w:r>
              <w:t>hudobný</w:t>
            </w:r>
          </w:p>
        </w:tc>
        <w:tc>
          <w:tcPr>
            <w:tcW w:w="1626" w:type="dxa"/>
          </w:tcPr>
          <w:p w:rsidR="00B42BC5" w:rsidRDefault="00B42BC5" w:rsidP="00EC1639">
            <w:pPr>
              <w:spacing w:line="259" w:lineRule="auto"/>
            </w:pPr>
            <w:r>
              <w:t xml:space="preserve">Vystúpenie Da </w:t>
            </w:r>
            <w:proofErr w:type="spellStart"/>
            <w:r>
              <w:t>capo</w:t>
            </w:r>
            <w:proofErr w:type="spellEnd"/>
            <w:r>
              <w:t xml:space="preserve"> ensemble</w:t>
            </w:r>
          </w:p>
        </w:tc>
      </w:tr>
      <w:tr w:rsidR="004328F5" w:rsidRPr="000272C8" w:rsidTr="008765A5">
        <w:tc>
          <w:tcPr>
            <w:tcW w:w="1311" w:type="dxa"/>
          </w:tcPr>
          <w:p w:rsidR="00CC760A" w:rsidRDefault="00CC760A" w:rsidP="00EC1639">
            <w:pPr>
              <w:spacing w:line="259" w:lineRule="auto"/>
            </w:pPr>
            <w:r>
              <w:t>21.10.2018</w:t>
            </w:r>
          </w:p>
        </w:tc>
        <w:tc>
          <w:tcPr>
            <w:tcW w:w="1412" w:type="dxa"/>
          </w:tcPr>
          <w:p w:rsidR="00CC760A" w:rsidRDefault="00CC760A" w:rsidP="00EC1639">
            <w:pPr>
              <w:spacing w:line="259" w:lineRule="auto"/>
            </w:pPr>
            <w:r>
              <w:t>ROS Nitra</w:t>
            </w:r>
          </w:p>
        </w:tc>
        <w:tc>
          <w:tcPr>
            <w:tcW w:w="1762" w:type="dxa"/>
          </w:tcPr>
          <w:p w:rsidR="00CC760A" w:rsidRDefault="00CC760A" w:rsidP="00EC1639">
            <w:pPr>
              <w:spacing w:line="259" w:lineRule="auto"/>
            </w:pPr>
            <w:r>
              <w:t>Slovo ako ikona</w:t>
            </w:r>
          </w:p>
        </w:tc>
        <w:tc>
          <w:tcPr>
            <w:tcW w:w="1426" w:type="dxa"/>
          </w:tcPr>
          <w:p w:rsidR="00CC760A" w:rsidRDefault="00CC760A" w:rsidP="00EC1639">
            <w:pPr>
              <w:spacing w:line="259" w:lineRule="auto"/>
            </w:pPr>
            <w:r>
              <w:t xml:space="preserve">DK </w:t>
            </w:r>
            <w:proofErr w:type="spellStart"/>
            <w:r>
              <w:t>Párovské</w:t>
            </w:r>
            <w:proofErr w:type="spellEnd"/>
            <w:r>
              <w:t xml:space="preserve"> Háje</w:t>
            </w:r>
          </w:p>
        </w:tc>
        <w:tc>
          <w:tcPr>
            <w:tcW w:w="1303" w:type="dxa"/>
          </w:tcPr>
          <w:p w:rsidR="00CC760A" w:rsidRDefault="00CC760A" w:rsidP="00EC1639">
            <w:pPr>
              <w:spacing w:line="259" w:lineRule="auto"/>
            </w:pPr>
            <w:r>
              <w:t>Literárno-dramatický</w:t>
            </w:r>
          </w:p>
        </w:tc>
        <w:tc>
          <w:tcPr>
            <w:tcW w:w="1626" w:type="dxa"/>
          </w:tcPr>
          <w:p w:rsidR="00CC760A" w:rsidRDefault="00CC760A" w:rsidP="00EC1639">
            <w:pPr>
              <w:spacing w:line="259" w:lineRule="auto"/>
            </w:pPr>
            <w:r>
              <w:t>Divadelné predstavenie</w:t>
            </w:r>
          </w:p>
        </w:tc>
      </w:tr>
      <w:tr w:rsidR="004328F5" w:rsidRPr="000272C8" w:rsidTr="008765A5">
        <w:tc>
          <w:tcPr>
            <w:tcW w:w="1311" w:type="dxa"/>
          </w:tcPr>
          <w:p w:rsidR="00CC760A" w:rsidRDefault="00CC760A" w:rsidP="00EC1639">
            <w:pPr>
              <w:spacing w:line="259" w:lineRule="auto"/>
            </w:pPr>
            <w:r>
              <w:t>29.10.2018</w:t>
            </w:r>
          </w:p>
        </w:tc>
        <w:tc>
          <w:tcPr>
            <w:tcW w:w="1412" w:type="dxa"/>
          </w:tcPr>
          <w:p w:rsidR="00CC760A" w:rsidRDefault="00CC760A" w:rsidP="00EC1639">
            <w:pPr>
              <w:spacing w:line="259" w:lineRule="auto"/>
            </w:pPr>
            <w:r>
              <w:t>ZŠ sv. Michala č. 42</w:t>
            </w:r>
          </w:p>
        </w:tc>
        <w:tc>
          <w:tcPr>
            <w:tcW w:w="1762" w:type="dxa"/>
          </w:tcPr>
          <w:p w:rsidR="00CC760A" w:rsidRDefault="00CC760A" w:rsidP="00EC1639">
            <w:pPr>
              <w:spacing w:line="259" w:lineRule="auto"/>
            </w:pPr>
            <w:r>
              <w:t xml:space="preserve">Akadémia  </w:t>
            </w:r>
          </w:p>
          <w:p w:rsidR="00CC760A" w:rsidRDefault="00CC760A" w:rsidP="00EC1639">
            <w:pPr>
              <w:spacing w:line="259" w:lineRule="auto"/>
            </w:pPr>
            <w:r>
              <w:t>k výročiu založenia školy</w:t>
            </w:r>
          </w:p>
        </w:tc>
        <w:tc>
          <w:tcPr>
            <w:tcW w:w="1426" w:type="dxa"/>
          </w:tcPr>
          <w:p w:rsidR="00CC760A" w:rsidRDefault="00CC760A" w:rsidP="00EC1639">
            <w:pPr>
              <w:spacing w:line="259" w:lineRule="auto"/>
            </w:pPr>
            <w:r>
              <w:t>Spoločenská sála SOŠ</w:t>
            </w:r>
          </w:p>
        </w:tc>
        <w:tc>
          <w:tcPr>
            <w:tcW w:w="1303" w:type="dxa"/>
          </w:tcPr>
          <w:p w:rsidR="00CC760A" w:rsidRDefault="00CC760A" w:rsidP="00EC1639">
            <w:pPr>
              <w:spacing w:line="259" w:lineRule="auto"/>
            </w:pPr>
            <w:r>
              <w:t>Hudobný</w:t>
            </w:r>
          </w:p>
        </w:tc>
        <w:tc>
          <w:tcPr>
            <w:tcW w:w="1626" w:type="dxa"/>
          </w:tcPr>
          <w:p w:rsidR="00CC760A" w:rsidRDefault="00CC760A" w:rsidP="00EC1639">
            <w:pPr>
              <w:spacing w:line="259" w:lineRule="auto"/>
            </w:pPr>
            <w:r>
              <w:t>Kultúrny program</w:t>
            </w:r>
          </w:p>
        </w:tc>
      </w:tr>
      <w:tr w:rsidR="008765A5" w:rsidRPr="000272C8" w:rsidTr="008765A5">
        <w:tc>
          <w:tcPr>
            <w:tcW w:w="1311" w:type="dxa"/>
          </w:tcPr>
          <w:p w:rsidR="00CC760A" w:rsidRDefault="00CC760A" w:rsidP="00EC1639">
            <w:pPr>
              <w:spacing w:line="259" w:lineRule="auto"/>
            </w:pPr>
            <w:r>
              <w:t>16.11.2018</w:t>
            </w:r>
          </w:p>
        </w:tc>
        <w:tc>
          <w:tcPr>
            <w:tcW w:w="1412" w:type="dxa"/>
          </w:tcPr>
          <w:p w:rsidR="00CC760A" w:rsidRDefault="00CC760A" w:rsidP="00EC1639">
            <w:pPr>
              <w:spacing w:line="259" w:lineRule="auto"/>
            </w:pPr>
            <w:r>
              <w:t>GAV Levice</w:t>
            </w:r>
          </w:p>
        </w:tc>
        <w:tc>
          <w:tcPr>
            <w:tcW w:w="1762" w:type="dxa"/>
          </w:tcPr>
          <w:p w:rsidR="00CC760A" w:rsidRDefault="00CC760A" w:rsidP="00EC1639">
            <w:pPr>
              <w:spacing w:line="259" w:lineRule="auto"/>
            </w:pPr>
            <w:r>
              <w:t>Stužková</w:t>
            </w:r>
          </w:p>
          <w:p w:rsidR="00CC760A" w:rsidRDefault="00CC760A" w:rsidP="00EC1639">
            <w:pPr>
              <w:spacing w:line="259" w:lineRule="auto"/>
            </w:pPr>
            <w:r>
              <w:t>slávnosť</w:t>
            </w:r>
          </w:p>
        </w:tc>
        <w:tc>
          <w:tcPr>
            <w:tcW w:w="1426" w:type="dxa"/>
          </w:tcPr>
          <w:p w:rsidR="00CC760A" w:rsidRDefault="00CC760A" w:rsidP="00EC1639">
            <w:pPr>
              <w:spacing w:line="259" w:lineRule="auto"/>
            </w:pPr>
            <w:r>
              <w:t>Hotel Lev</w:t>
            </w:r>
          </w:p>
        </w:tc>
        <w:tc>
          <w:tcPr>
            <w:tcW w:w="1303" w:type="dxa"/>
          </w:tcPr>
          <w:p w:rsidR="00CC760A" w:rsidRDefault="00CC760A" w:rsidP="00EC1639">
            <w:pPr>
              <w:spacing w:line="259" w:lineRule="auto"/>
            </w:pPr>
            <w:r>
              <w:t>hudobný</w:t>
            </w:r>
          </w:p>
        </w:tc>
        <w:tc>
          <w:tcPr>
            <w:tcW w:w="1626" w:type="dxa"/>
          </w:tcPr>
          <w:p w:rsidR="00CC760A" w:rsidRDefault="00CC760A" w:rsidP="00EC1639">
            <w:pPr>
              <w:spacing w:line="259" w:lineRule="auto"/>
            </w:pPr>
            <w:r>
              <w:t>Vystúpenie orchestra</w:t>
            </w:r>
          </w:p>
        </w:tc>
      </w:tr>
      <w:tr w:rsidR="00C236FE" w:rsidRPr="000272C8" w:rsidTr="008765A5">
        <w:tc>
          <w:tcPr>
            <w:tcW w:w="1311" w:type="dxa"/>
          </w:tcPr>
          <w:p w:rsidR="00CC760A" w:rsidRDefault="00CC760A" w:rsidP="00EC1639">
            <w:pPr>
              <w:spacing w:line="259" w:lineRule="auto"/>
            </w:pPr>
            <w:r>
              <w:t>22.11.2018</w:t>
            </w:r>
          </w:p>
        </w:tc>
        <w:tc>
          <w:tcPr>
            <w:tcW w:w="1412" w:type="dxa"/>
          </w:tcPr>
          <w:p w:rsidR="00CC760A" w:rsidRDefault="00CC760A" w:rsidP="00EC1639">
            <w:pPr>
              <w:spacing w:line="259" w:lineRule="auto"/>
            </w:pPr>
            <w:r>
              <w:t>Slovenský červený kríž</w:t>
            </w:r>
          </w:p>
        </w:tc>
        <w:tc>
          <w:tcPr>
            <w:tcW w:w="1762" w:type="dxa"/>
          </w:tcPr>
          <w:p w:rsidR="00CC760A" w:rsidRDefault="00CC760A" w:rsidP="00EC1639">
            <w:pPr>
              <w:spacing w:line="259" w:lineRule="auto"/>
            </w:pPr>
            <w:r>
              <w:t>Oceňovanie darcov krvi</w:t>
            </w:r>
          </w:p>
        </w:tc>
        <w:tc>
          <w:tcPr>
            <w:tcW w:w="1426" w:type="dxa"/>
          </w:tcPr>
          <w:p w:rsidR="00CC760A" w:rsidRDefault="00CC760A" w:rsidP="00EC1639">
            <w:pPr>
              <w:spacing w:line="259" w:lineRule="auto"/>
            </w:pPr>
            <w:r>
              <w:t>SČK Levice</w:t>
            </w:r>
          </w:p>
        </w:tc>
        <w:tc>
          <w:tcPr>
            <w:tcW w:w="1303" w:type="dxa"/>
          </w:tcPr>
          <w:p w:rsidR="00CC760A" w:rsidRDefault="00CC760A" w:rsidP="00EC1639">
            <w:pPr>
              <w:spacing w:line="259" w:lineRule="auto"/>
            </w:pPr>
            <w:r>
              <w:t>hudobný</w:t>
            </w:r>
          </w:p>
        </w:tc>
        <w:tc>
          <w:tcPr>
            <w:tcW w:w="1626" w:type="dxa"/>
          </w:tcPr>
          <w:p w:rsidR="00CC760A" w:rsidRDefault="00CC760A" w:rsidP="00EC1639">
            <w:pPr>
              <w:spacing w:line="259" w:lineRule="auto"/>
            </w:pPr>
            <w:r>
              <w:t>Kultúrny program</w:t>
            </w:r>
          </w:p>
        </w:tc>
      </w:tr>
      <w:tr w:rsidR="007D4650" w:rsidRPr="000272C8" w:rsidTr="008765A5">
        <w:tc>
          <w:tcPr>
            <w:tcW w:w="1311" w:type="dxa"/>
          </w:tcPr>
          <w:p w:rsidR="00CE7F6F" w:rsidRDefault="00CE7F6F" w:rsidP="000038B2">
            <w:pPr>
              <w:spacing w:line="259" w:lineRule="auto"/>
            </w:pPr>
            <w:r>
              <w:t>24.11.2018</w:t>
            </w:r>
          </w:p>
        </w:tc>
        <w:tc>
          <w:tcPr>
            <w:tcW w:w="1412" w:type="dxa"/>
          </w:tcPr>
          <w:p w:rsidR="00CE7F6F" w:rsidRDefault="00CE7F6F" w:rsidP="000038B2">
            <w:pPr>
              <w:spacing w:line="259" w:lineRule="auto"/>
            </w:pPr>
            <w:r>
              <w:t>GAV Levice</w:t>
            </w:r>
          </w:p>
        </w:tc>
        <w:tc>
          <w:tcPr>
            <w:tcW w:w="1762" w:type="dxa"/>
          </w:tcPr>
          <w:p w:rsidR="00CE7F6F" w:rsidRDefault="00CE7F6F" w:rsidP="000038B2">
            <w:pPr>
              <w:spacing w:line="259" w:lineRule="auto"/>
            </w:pPr>
            <w:r>
              <w:t>Stužková</w:t>
            </w:r>
          </w:p>
          <w:p w:rsidR="00CE7F6F" w:rsidRDefault="00CE7F6F" w:rsidP="000038B2">
            <w:pPr>
              <w:spacing w:line="259" w:lineRule="auto"/>
            </w:pPr>
            <w:r>
              <w:t>slávnosť</w:t>
            </w:r>
          </w:p>
        </w:tc>
        <w:tc>
          <w:tcPr>
            <w:tcW w:w="1426" w:type="dxa"/>
          </w:tcPr>
          <w:p w:rsidR="00CE7F6F" w:rsidRDefault="00CE7F6F" w:rsidP="000038B2">
            <w:pPr>
              <w:spacing w:line="259" w:lineRule="auto"/>
            </w:pPr>
            <w:r>
              <w:t>Hotel Lev</w:t>
            </w:r>
          </w:p>
        </w:tc>
        <w:tc>
          <w:tcPr>
            <w:tcW w:w="1303" w:type="dxa"/>
          </w:tcPr>
          <w:p w:rsidR="00CE7F6F" w:rsidRDefault="00CE7F6F" w:rsidP="000038B2">
            <w:pPr>
              <w:spacing w:line="259" w:lineRule="auto"/>
            </w:pPr>
            <w:r>
              <w:t>hudobný</w:t>
            </w:r>
          </w:p>
        </w:tc>
        <w:tc>
          <w:tcPr>
            <w:tcW w:w="1626" w:type="dxa"/>
          </w:tcPr>
          <w:p w:rsidR="00CE7F6F" w:rsidRDefault="00CE7F6F" w:rsidP="000038B2">
            <w:pPr>
              <w:spacing w:line="259" w:lineRule="auto"/>
            </w:pPr>
            <w:r>
              <w:t>Vystúpenie orchestra</w:t>
            </w:r>
          </w:p>
        </w:tc>
      </w:tr>
      <w:tr w:rsidR="008765A5" w:rsidRPr="000272C8" w:rsidTr="008765A5">
        <w:tc>
          <w:tcPr>
            <w:tcW w:w="1311" w:type="dxa"/>
          </w:tcPr>
          <w:p w:rsidR="00CE7F6F" w:rsidRDefault="00CE7F6F" w:rsidP="000038B2">
            <w:pPr>
              <w:spacing w:line="259" w:lineRule="auto"/>
            </w:pPr>
            <w:r>
              <w:t>27.11.2018</w:t>
            </w:r>
          </w:p>
        </w:tc>
        <w:tc>
          <w:tcPr>
            <w:tcW w:w="1412" w:type="dxa"/>
          </w:tcPr>
          <w:p w:rsidR="00CE7F6F" w:rsidRDefault="00CE7F6F" w:rsidP="000038B2">
            <w:pPr>
              <w:spacing w:line="259" w:lineRule="auto"/>
            </w:pPr>
            <w:r>
              <w:t>Slovenský červený kríž</w:t>
            </w:r>
          </w:p>
        </w:tc>
        <w:tc>
          <w:tcPr>
            <w:tcW w:w="1762" w:type="dxa"/>
          </w:tcPr>
          <w:p w:rsidR="00CE7F6F" w:rsidRDefault="00CE7F6F" w:rsidP="000038B2">
            <w:pPr>
              <w:spacing w:line="259" w:lineRule="auto"/>
            </w:pPr>
            <w:r>
              <w:t>Oceňovanie darcov krvi</w:t>
            </w:r>
          </w:p>
        </w:tc>
        <w:tc>
          <w:tcPr>
            <w:tcW w:w="1426" w:type="dxa"/>
          </w:tcPr>
          <w:p w:rsidR="00CE7F6F" w:rsidRDefault="00CE7F6F" w:rsidP="000038B2">
            <w:pPr>
              <w:spacing w:line="259" w:lineRule="auto"/>
            </w:pPr>
            <w:r>
              <w:t>SČK Levice</w:t>
            </w:r>
          </w:p>
        </w:tc>
        <w:tc>
          <w:tcPr>
            <w:tcW w:w="1303" w:type="dxa"/>
          </w:tcPr>
          <w:p w:rsidR="00CE7F6F" w:rsidRDefault="00CE7F6F" w:rsidP="000038B2">
            <w:pPr>
              <w:spacing w:line="259" w:lineRule="auto"/>
            </w:pPr>
            <w:r>
              <w:t>hudobný</w:t>
            </w:r>
          </w:p>
        </w:tc>
        <w:tc>
          <w:tcPr>
            <w:tcW w:w="1626" w:type="dxa"/>
          </w:tcPr>
          <w:p w:rsidR="00CE7F6F" w:rsidRDefault="00CE7F6F" w:rsidP="000038B2">
            <w:pPr>
              <w:spacing w:line="259" w:lineRule="auto"/>
            </w:pPr>
            <w:r>
              <w:t>Kultúrny program</w:t>
            </w:r>
          </w:p>
        </w:tc>
      </w:tr>
      <w:tr w:rsidR="008765A5" w:rsidRPr="000272C8" w:rsidTr="008765A5">
        <w:tc>
          <w:tcPr>
            <w:tcW w:w="1311" w:type="dxa"/>
          </w:tcPr>
          <w:p w:rsidR="00CE7F6F" w:rsidRDefault="00CE7F6F" w:rsidP="000038B2">
            <w:pPr>
              <w:spacing w:line="259" w:lineRule="auto"/>
            </w:pPr>
            <w:r>
              <w:t>29.11.2018</w:t>
            </w:r>
          </w:p>
        </w:tc>
        <w:tc>
          <w:tcPr>
            <w:tcW w:w="1412" w:type="dxa"/>
          </w:tcPr>
          <w:p w:rsidR="00CE7F6F" w:rsidRDefault="00CE7F6F" w:rsidP="000038B2">
            <w:pPr>
              <w:spacing w:line="259" w:lineRule="auto"/>
            </w:pPr>
            <w:r>
              <w:t>Slovenský červený kríž</w:t>
            </w:r>
          </w:p>
        </w:tc>
        <w:tc>
          <w:tcPr>
            <w:tcW w:w="1762" w:type="dxa"/>
          </w:tcPr>
          <w:p w:rsidR="00CE7F6F" w:rsidRDefault="00CE7F6F" w:rsidP="000038B2">
            <w:pPr>
              <w:spacing w:line="259" w:lineRule="auto"/>
            </w:pPr>
            <w:r>
              <w:t>Oceňovanie darcov krvi</w:t>
            </w:r>
          </w:p>
        </w:tc>
        <w:tc>
          <w:tcPr>
            <w:tcW w:w="1426" w:type="dxa"/>
          </w:tcPr>
          <w:p w:rsidR="00CE7F6F" w:rsidRDefault="00CE7F6F" w:rsidP="000038B2">
            <w:pPr>
              <w:spacing w:line="259" w:lineRule="auto"/>
            </w:pPr>
            <w:r>
              <w:t>SČK Levice</w:t>
            </w:r>
          </w:p>
        </w:tc>
        <w:tc>
          <w:tcPr>
            <w:tcW w:w="1303" w:type="dxa"/>
          </w:tcPr>
          <w:p w:rsidR="00CE7F6F" w:rsidRDefault="00CE7F6F" w:rsidP="000038B2">
            <w:pPr>
              <w:spacing w:line="259" w:lineRule="auto"/>
            </w:pPr>
            <w:r>
              <w:t>hudobný</w:t>
            </w:r>
          </w:p>
        </w:tc>
        <w:tc>
          <w:tcPr>
            <w:tcW w:w="1626" w:type="dxa"/>
          </w:tcPr>
          <w:p w:rsidR="00CE7F6F" w:rsidRDefault="00CE7F6F" w:rsidP="000038B2">
            <w:pPr>
              <w:spacing w:line="259" w:lineRule="auto"/>
            </w:pPr>
            <w:r>
              <w:t>Kultúrny program</w:t>
            </w:r>
          </w:p>
        </w:tc>
      </w:tr>
      <w:tr w:rsidR="00C236FE" w:rsidRPr="00E9667E" w:rsidTr="008765A5">
        <w:tc>
          <w:tcPr>
            <w:tcW w:w="1311" w:type="dxa"/>
          </w:tcPr>
          <w:p w:rsidR="00CE7F6F" w:rsidRDefault="00CE7F6F" w:rsidP="00EC1639">
            <w:pPr>
              <w:spacing w:line="259" w:lineRule="auto"/>
              <w:rPr>
                <w:sz w:val="22"/>
                <w:szCs w:val="22"/>
              </w:rPr>
            </w:pPr>
            <w:r>
              <w:rPr>
                <w:sz w:val="22"/>
                <w:szCs w:val="22"/>
              </w:rPr>
              <w:t>6.12.2018</w:t>
            </w:r>
          </w:p>
        </w:tc>
        <w:tc>
          <w:tcPr>
            <w:tcW w:w="1412" w:type="dxa"/>
          </w:tcPr>
          <w:p w:rsidR="00CE7F6F" w:rsidRDefault="00CE7F6F" w:rsidP="00EC1639">
            <w:pPr>
              <w:spacing w:line="259" w:lineRule="auto"/>
              <w:rPr>
                <w:sz w:val="22"/>
                <w:szCs w:val="22"/>
              </w:rPr>
            </w:pPr>
            <w:r>
              <w:rPr>
                <w:sz w:val="22"/>
                <w:szCs w:val="22"/>
              </w:rPr>
              <w:t>Mesto Levice</w:t>
            </w:r>
          </w:p>
        </w:tc>
        <w:tc>
          <w:tcPr>
            <w:tcW w:w="1762" w:type="dxa"/>
          </w:tcPr>
          <w:p w:rsidR="00CE7F6F" w:rsidRDefault="00CE7F6F" w:rsidP="00EC1639">
            <w:pPr>
              <w:spacing w:line="259" w:lineRule="auto"/>
              <w:rPr>
                <w:sz w:val="22"/>
                <w:szCs w:val="22"/>
              </w:rPr>
            </w:pPr>
            <w:r>
              <w:rPr>
                <w:sz w:val="22"/>
                <w:szCs w:val="22"/>
              </w:rPr>
              <w:t xml:space="preserve">Slávnostné zasadnutie </w:t>
            </w:r>
            <w:r>
              <w:rPr>
                <w:sz w:val="22"/>
                <w:szCs w:val="22"/>
              </w:rPr>
              <w:lastRenderedPageBreak/>
              <w:t>mestského zastupiteľstva</w:t>
            </w:r>
          </w:p>
        </w:tc>
        <w:tc>
          <w:tcPr>
            <w:tcW w:w="1426" w:type="dxa"/>
          </w:tcPr>
          <w:p w:rsidR="00CE7F6F" w:rsidRDefault="00CE7F6F" w:rsidP="00EC1639">
            <w:pPr>
              <w:spacing w:line="259" w:lineRule="auto"/>
              <w:rPr>
                <w:sz w:val="22"/>
                <w:szCs w:val="22"/>
              </w:rPr>
            </w:pPr>
            <w:r>
              <w:rPr>
                <w:sz w:val="22"/>
                <w:szCs w:val="22"/>
              </w:rPr>
              <w:lastRenderedPageBreak/>
              <w:t>Synagóga</w:t>
            </w:r>
          </w:p>
        </w:tc>
        <w:tc>
          <w:tcPr>
            <w:tcW w:w="1303" w:type="dxa"/>
          </w:tcPr>
          <w:p w:rsidR="00CE7F6F" w:rsidRDefault="00CE7F6F" w:rsidP="00EC1639">
            <w:pPr>
              <w:spacing w:line="259" w:lineRule="auto"/>
              <w:rPr>
                <w:sz w:val="22"/>
                <w:szCs w:val="22"/>
              </w:rPr>
            </w:pPr>
            <w:r>
              <w:rPr>
                <w:sz w:val="22"/>
                <w:szCs w:val="22"/>
              </w:rPr>
              <w:t>hudobný</w:t>
            </w:r>
          </w:p>
        </w:tc>
        <w:tc>
          <w:tcPr>
            <w:tcW w:w="1626" w:type="dxa"/>
          </w:tcPr>
          <w:p w:rsidR="00CE7F6F" w:rsidRDefault="00CE7F6F" w:rsidP="00EC1639">
            <w:pPr>
              <w:spacing w:line="259" w:lineRule="auto"/>
              <w:rPr>
                <w:sz w:val="22"/>
                <w:szCs w:val="22"/>
              </w:rPr>
            </w:pPr>
            <w:r>
              <w:rPr>
                <w:sz w:val="22"/>
                <w:szCs w:val="22"/>
              </w:rPr>
              <w:t>Kultúrny program</w:t>
            </w:r>
          </w:p>
        </w:tc>
      </w:tr>
      <w:tr w:rsidR="00C236FE" w:rsidRPr="00E9667E" w:rsidTr="008765A5">
        <w:tc>
          <w:tcPr>
            <w:tcW w:w="1311" w:type="dxa"/>
          </w:tcPr>
          <w:p w:rsidR="00CE7F6F" w:rsidRDefault="00CE7F6F" w:rsidP="00433833">
            <w:pPr>
              <w:spacing w:line="259" w:lineRule="auto"/>
              <w:rPr>
                <w:sz w:val="22"/>
                <w:szCs w:val="22"/>
              </w:rPr>
            </w:pPr>
            <w:r>
              <w:rPr>
                <w:sz w:val="22"/>
                <w:szCs w:val="22"/>
              </w:rPr>
              <w:t>6.12.2018</w:t>
            </w:r>
          </w:p>
        </w:tc>
        <w:tc>
          <w:tcPr>
            <w:tcW w:w="1412" w:type="dxa"/>
          </w:tcPr>
          <w:p w:rsidR="00CE7F6F" w:rsidRPr="00E9667E" w:rsidRDefault="00CE7F6F" w:rsidP="00433833">
            <w:pPr>
              <w:spacing w:line="259" w:lineRule="auto"/>
              <w:rPr>
                <w:sz w:val="22"/>
                <w:szCs w:val="22"/>
              </w:rPr>
            </w:pPr>
            <w:r>
              <w:rPr>
                <w:sz w:val="22"/>
                <w:szCs w:val="22"/>
              </w:rPr>
              <w:t>ROTARY CLUB Levice</w:t>
            </w:r>
          </w:p>
        </w:tc>
        <w:tc>
          <w:tcPr>
            <w:tcW w:w="1762" w:type="dxa"/>
          </w:tcPr>
          <w:p w:rsidR="00CE7F6F" w:rsidRPr="00E9667E" w:rsidRDefault="00CE7F6F" w:rsidP="00433833">
            <w:pPr>
              <w:spacing w:line="259" w:lineRule="auto"/>
              <w:rPr>
                <w:sz w:val="22"/>
                <w:szCs w:val="22"/>
              </w:rPr>
            </w:pPr>
            <w:r>
              <w:rPr>
                <w:sz w:val="22"/>
                <w:szCs w:val="22"/>
              </w:rPr>
              <w:t>Návšteva veľvyslanca</w:t>
            </w:r>
          </w:p>
        </w:tc>
        <w:tc>
          <w:tcPr>
            <w:tcW w:w="1426" w:type="dxa"/>
          </w:tcPr>
          <w:p w:rsidR="00CE7F6F" w:rsidRPr="00E9667E" w:rsidRDefault="00CE7F6F" w:rsidP="00433833">
            <w:pPr>
              <w:spacing w:line="259" w:lineRule="auto"/>
              <w:rPr>
                <w:sz w:val="22"/>
                <w:szCs w:val="22"/>
              </w:rPr>
            </w:pPr>
            <w:r>
              <w:rPr>
                <w:sz w:val="22"/>
                <w:szCs w:val="22"/>
              </w:rPr>
              <w:t>Dom Matice Slovenskej</w:t>
            </w:r>
          </w:p>
        </w:tc>
        <w:tc>
          <w:tcPr>
            <w:tcW w:w="1303" w:type="dxa"/>
          </w:tcPr>
          <w:p w:rsidR="00CE7F6F" w:rsidRPr="00E9667E" w:rsidRDefault="00CE7F6F" w:rsidP="00433833">
            <w:pPr>
              <w:spacing w:line="259" w:lineRule="auto"/>
              <w:rPr>
                <w:sz w:val="22"/>
                <w:szCs w:val="22"/>
              </w:rPr>
            </w:pPr>
            <w:r>
              <w:rPr>
                <w:sz w:val="22"/>
                <w:szCs w:val="22"/>
              </w:rPr>
              <w:t>hudobný</w:t>
            </w:r>
          </w:p>
        </w:tc>
        <w:tc>
          <w:tcPr>
            <w:tcW w:w="1626" w:type="dxa"/>
          </w:tcPr>
          <w:p w:rsidR="00CE7F6F" w:rsidRPr="00E9667E" w:rsidRDefault="00CE7F6F" w:rsidP="00433833">
            <w:pPr>
              <w:spacing w:line="259" w:lineRule="auto"/>
              <w:rPr>
                <w:sz w:val="22"/>
                <w:szCs w:val="22"/>
              </w:rPr>
            </w:pPr>
            <w:r>
              <w:rPr>
                <w:sz w:val="22"/>
                <w:szCs w:val="22"/>
              </w:rPr>
              <w:t>Vystúpenie DFS Perec</w:t>
            </w:r>
          </w:p>
        </w:tc>
      </w:tr>
      <w:tr w:rsidR="00C236FE" w:rsidRPr="00E9667E" w:rsidTr="008765A5">
        <w:tc>
          <w:tcPr>
            <w:tcW w:w="1311" w:type="dxa"/>
          </w:tcPr>
          <w:p w:rsidR="00CE7F6F" w:rsidRDefault="00CE7F6F" w:rsidP="00433833">
            <w:pPr>
              <w:spacing w:line="259" w:lineRule="auto"/>
              <w:rPr>
                <w:sz w:val="22"/>
                <w:szCs w:val="22"/>
              </w:rPr>
            </w:pPr>
            <w:r>
              <w:rPr>
                <w:sz w:val="22"/>
                <w:szCs w:val="22"/>
              </w:rPr>
              <w:t>12.12.2018</w:t>
            </w:r>
          </w:p>
        </w:tc>
        <w:tc>
          <w:tcPr>
            <w:tcW w:w="1412" w:type="dxa"/>
          </w:tcPr>
          <w:p w:rsidR="00CE7F6F" w:rsidRDefault="00CE7F6F" w:rsidP="00433833">
            <w:pPr>
              <w:spacing w:line="259" w:lineRule="auto"/>
              <w:rPr>
                <w:sz w:val="22"/>
                <w:szCs w:val="22"/>
              </w:rPr>
            </w:pPr>
            <w:r>
              <w:rPr>
                <w:sz w:val="22"/>
                <w:szCs w:val="22"/>
              </w:rPr>
              <w:t>My Levice</w:t>
            </w:r>
          </w:p>
        </w:tc>
        <w:tc>
          <w:tcPr>
            <w:tcW w:w="1762" w:type="dxa"/>
          </w:tcPr>
          <w:p w:rsidR="00CE7F6F" w:rsidRDefault="00CE7F6F" w:rsidP="00433833">
            <w:pPr>
              <w:spacing w:line="259" w:lineRule="auto"/>
              <w:rPr>
                <w:sz w:val="22"/>
                <w:szCs w:val="22"/>
              </w:rPr>
            </w:pPr>
            <w:r>
              <w:rPr>
                <w:sz w:val="22"/>
                <w:szCs w:val="22"/>
              </w:rPr>
              <w:t>Slovensko spieva koledy</w:t>
            </w:r>
          </w:p>
        </w:tc>
        <w:tc>
          <w:tcPr>
            <w:tcW w:w="1426" w:type="dxa"/>
          </w:tcPr>
          <w:p w:rsidR="00CE7F6F" w:rsidRDefault="00CE7F6F" w:rsidP="00433833">
            <w:pPr>
              <w:spacing w:line="259" w:lineRule="auto"/>
              <w:rPr>
                <w:sz w:val="22"/>
                <w:szCs w:val="22"/>
              </w:rPr>
            </w:pPr>
            <w:r>
              <w:rPr>
                <w:sz w:val="22"/>
                <w:szCs w:val="22"/>
              </w:rPr>
              <w:t>Námestie hrdinov</w:t>
            </w:r>
          </w:p>
        </w:tc>
        <w:tc>
          <w:tcPr>
            <w:tcW w:w="1303" w:type="dxa"/>
          </w:tcPr>
          <w:p w:rsidR="00CE7F6F" w:rsidRDefault="00CE7F6F" w:rsidP="00433833">
            <w:pPr>
              <w:spacing w:line="259" w:lineRule="auto"/>
              <w:rPr>
                <w:sz w:val="22"/>
                <w:szCs w:val="22"/>
              </w:rPr>
            </w:pPr>
            <w:r>
              <w:rPr>
                <w:sz w:val="22"/>
                <w:szCs w:val="22"/>
              </w:rPr>
              <w:t>hudobný</w:t>
            </w:r>
          </w:p>
        </w:tc>
        <w:tc>
          <w:tcPr>
            <w:tcW w:w="1626" w:type="dxa"/>
          </w:tcPr>
          <w:p w:rsidR="00CE7F6F" w:rsidRDefault="00CE7F6F" w:rsidP="00433833">
            <w:pPr>
              <w:spacing w:line="259" w:lineRule="auto"/>
              <w:rPr>
                <w:sz w:val="22"/>
                <w:szCs w:val="22"/>
              </w:rPr>
            </w:pPr>
            <w:r>
              <w:rPr>
                <w:sz w:val="22"/>
                <w:szCs w:val="22"/>
              </w:rPr>
              <w:t>Spievanie kolied na námestí</w:t>
            </w:r>
          </w:p>
        </w:tc>
      </w:tr>
      <w:tr w:rsidR="00C236FE" w:rsidRPr="00E9667E" w:rsidTr="008765A5">
        <w:tc>
          <w:tcPr>
            <w:tcW w:w="1311" w:type="dxa"/>
          </w:tcPr>
          <w:p w:rsidR="00CE7F6F" w:rsidRDefault="00CE7F6F" w:rsidP="00433833">
            <w:pPr>
              <w:spacing w:line="259" w:lineRule="auto"/>
              <w:rPr>
                <w:sz w:val="22"/>
                <w:szCs w:val="22"/>
              </w:rPr>
            </w:pPr>
            <w:r>
              <w:rPr>
                <w:sz w:val="22"/>
                <w:szCs w:val="22"/>
              </w:rPr>
              <w:t>17.12.2018</w:t>
            </w:r>
          </w:p>
        </w:tc>
        <w:tc>
          <w:tcPr>
            <w:tcW w:w="1412" w:type="dxa"/>
          </w:tcPr>
          <w:p w:rsidR="00CE7F6F" w:rsidRDefault="00CE7F6F" w:rsidP="00433833">
            <w:pPr>
              <w:spacing w:line="259" w:lineRule="auto"/>
              <w:rPr>
                <w:sz w:val="22"/>
                <w:szCs w:val="22"/>
              </w:rPr>
            </w:pPr>
            <w:r>
              <w:rPr>
                <w:sz w:val="22"/>
                <w:szCs w:val="22"/>
              </w:rPr>
              <w:t>Mesto Levice</w:t>
            </w:r>
          </w:p>
        </w:tc>
        <w:tc>
          <w:tcPr>
            <w:tcW w:w="1762" w:type="dxa"/>
          </w:tcPr>
          <w:p w:rsidR="00CE7F6F" w:rsidRDefault="00E46BB1" w:rsidP="00433833">
            <w:pPr>
              <w:spacing w:line="259" w:lineRule="auto"/>
              <w:rPr>
                <w:sz w:val="22"/>
                <w:szCs w:val="22"/>
              </w:rPr>
            </w:pPr>
            <w:r>
              <w:rPr>
                <w:sz w:val="22"/>
                <w:szCs w:val="22"/>
              </w:rPr>
              <w:t>Vystúpenie pre dôchodcov</w:t>
            </w:r>
          </w:p>
        </w:tc>
        <w:tc>
          <w:tcPr>
            <w:tcW w:w="1426" w:type="dxa"/>
          </w:tcPr>
          <w:p w:rsidR="00CE7F6F" w:rsidRDefault="00E46BB1" w:rsidP="00433833">
            <w:pPr>
              <w:spacing w:line="259" w:lineRule="auto"/>
              <w:rPr>
                <w:sz w:val="22"/>
                <w:szCs w:val="22"/>
              </w:rPr>
            </w:pPr>
            <w:r>
              <w:rPr>
                <w:sz w:val="22"/>
                <w:szCs w:val="22"/>
              </w:rPr>
              <w:t>Hotel Lev</w:t>
            </w:r>
          </w:p>
        </w:tc>
        <w:tc>
          <w:tcPr>
            <w:tcW w:w="1303" w:type="dxa"/>
          </w:tcPr>
          <w:p w:rsidR="00CE7F6F" w:rsidRDefault="00E46BB1" w:rsidP="00433833">
            <w:pPr>
              <w:spacing w:line="259" w:lineRule="auto"/>
              <w:rPr>
                <w:sz w:val="22"/>
                <w:szCs w:val="22"/>
              </w:rPr>
            </w:pPr>
            <w:r>
              <w:rPr>
                <w:sz w:val="22"/>
                <w:szCs w:val="22"/>
              </w:rPr>
              <w:t>hudobný</w:t>
            </w:r>
          </w:p>
        </w:tc>
        <w:tc>
          <w:tcPr>
            <w:tcW w:w="1626" w:type="dxa"/>
          </w:tcPr>
          <w:p w:rsidR="00CE7F6F" w:rsidRDefault="00E46BB1" w:rsidP="00433833">
            <w:pPr>
              <w:spacing w:line="259" w:lineRule="auto"/>
              <w:rPr>
                <w:sz w:val="22"/>
                <w:szCs w:val="22"/>
              </w:rPr>
            </w:pPr>
            <w:r>
              <w:rPr>
                <w:sz w:val="22"/>
                <w:szCs w:val="22"/>
              </w:rPr>
              <w:t>Kultúrny program</w:t>
            </w:r>
          </w:p>
        </w:tc>
      </w:tr>
      <w:tr w:rsidR="00C236FE" w:rsidRPr="00E9667E" w:rsidTr="008765A5">
        <w:tc>
          <w:tcPr>
            <w:tcW w:w="1311" w:type="dxa"/>
          </w:tcPr>
          <w:p w:rsidR="00E46BB1" w:rsidRDefault="00E46BB1" w:rsidP="00433833">
            <w:pPr>
              <w:spacing w:line="259" w:lineRule="auto"/>
              <w:rPr>
                <w:sz w:val="22"/>
                <w:szCs w:val="22"/>
              </w:rPr>
            </w:pPr>
            <w:r>
              <w:rPr>
                <w:sz w:val="22"/>
                <w:szCs w:val="22"/>
              </w:rPr>
              <w:t>17.12.2018</w:t>
            </w:r>
          </w:p>
        </w:tc>
        <w:tc>
          <w:tcPr>
            <w:tcW w:w="1412" w:type="dxa"/>
          </w:tcPr>
          <w:p w:rsidR="00E46BB1" w:rsidRDefault="00E46BB1" w:rsidP="00433833">
            <w:pPr>
              <w:spacing w:line="259" w:lineRule="auto"/>
              <w:rPr>
                <w:sz w:val="22"/>
                <w:szCs w:val="22"/>
              </w:rPr>
            </w:pPr>
            <w:r>
              <w:rPr>
                <w:sz w:val="22"/>
                <w:szCs w:val="22"/>
              </w:rPr>
              <w:t>MsKS Levice</w:t>
            </w:r>
          </w:p>
          <w:p w:rsidR="00E46BB1" w:rsidRDefault="00E46BB1" w:rsidP="00433833">
            <w:pPr>
              <w:spacing w:line="259" w:lineRule="auto"/>
              <w:rPr>
                <w:sz w:val="22"/>
                <w:szCs w:val="22"/>
              </w:rPr>
            </w:pPr>
            <w:r>
              <w:rPr>
                <w:sz w:val="22"/>
                <w:szCs w:val="22"/>
              </w:rPr>
              <w:t>Mesto Levice</w:t>
            </w:r>
          </w:p>
        </w:tc>
        <w:tc>
          <w:tcPr>
            <w:tcW w:w="1762" w:type="dxa"/>
          </w:tcPr>
          <w:p w:rsidR="00E46BB1" w:rsidRDefault="00E46BB1" w:rsidP="00433833">
            <w:pPr>
              <w:spacing w:line="259" w:lineRule="auto"/>
              <w:rPr>
                <w:sz w:val="22"/>
                <w:szCs w:val="22"/>
              </w:rPr>
            </w:pPr>
            <w:r>
              <w:rPr>
                <w:sz w:val="22"/>
                <w:szCs w:val="22"/>
              </w:rPr>
              <w:t>Otvorenie vianočných trhov</w:t>
            </w:r>
          </w:p>
        </w:tc>
        <w:tc>
          <w:tcPr>
            <w:tcW w:w="1426" w:type="dxa"/>
          </w:tcPr>
          <w:p w:rsidR="00E46BB1" w:rsidRDefault="00E46BB1" w:rsidP="00433833">
            <w:pPr>
              <w:spacing w:line="259" w:lineRule="auto"/>
              <w:rPr>
                <w:sz w:val="22"/>
                <w:szCs w:val="22"/>
              </w:rPr>
            </w:pPr>
            <w:r>
              <w:rPr>
                <w:sz w:val="22"/>
                <w:szCs w:val="22"/>
              </w:rPr>
              <w:t>Námestie hrdinov</w:t>
            </w:r>
          </w:p>
        </w:tc>
        <w:tc>
          <w:tcPr>
            <w:tcW w:w="1303" w:type="dxa"/>
          </w:tcPr>
          <w:p w:rsidR="00E46BB1" w:rsidRDefault="00E46BB1" w:rsidP="00433833">
            <w:pPr>
              <w:spacing w:line="259" w:lineRule="auto"/>
              <w:rPr>
                <w:sz w:val="22"/>
                <w:szCs w:val="22"/>
              </w:rPr>
            </w:pPr>
            <w:r>
              <w:rPr>
                <w:sz w:val="22"/>
                <w:szCs w:val="22"/>
              </w:rPr>
              <w:t>hudobný</w:t>
            </w:r>
          </w:p>
        </w:tc>
        <w:tc>
          <w:tcPr>
            <w:tcW w:w="1626" w:type="dxa"/>
          </w:tcPr>
          <w:p w:rsidR="00E46BB1" w:rsidRDefault="00E46BB1" w:rsidP="00433833">
            <w:pPr>
              <w:spacing w:line="259" w:lineRule="auto"/>
              <w:rPr>
                <w:sz w:val="22"/>
                <w:szCs w:val="22"/>
              </w:rPr>
            </w:pPr>
            <w:r>
              <w:rPr>
                <w:sz w:val="22"/>
                <w:szCs w:val="22"/>
              </w:rPr>
              <w:t xml:space="preserve">Vystúpenie speváckeho zboru </w:t>
            </w:r>
            <w:proofErr w:type="spellStart"/>
            <w:r>
              <w:rPr>
                <w:sz w:val="22"/>
                <w:szCs w:val="22"/>
              </w:rPr>
              <w:t>Bel</w:t>
            </w:r>
            <w:proofErr w:type="spellEnd"/>
            <w:r>
              <w:rPr>
                <w:sz w:val="22"/>
                <w:szCs w:val="22"/>
              </w:rPr>
              <w:t xml:space="preserve"> </w:t>
            </w:r>
            <w:proofErr w:type="spellStart"/>
            <w:r>
              <w:rPr>
                <w:sz w:val="22"/>
                <w:szCs w:val="22"/>
              </w:rPr>
              <w:t>Canto</w:t>
            </w:r>
            <w:proofErr w:type="spellEnd"/>
          </w:p>
        </w:tc>
      </w:tr>
      <w:tr w:rsidR="004328F5" w:rsidRPr="00E9667E" w:rsidTr="008765A5">
        <w:tc>
          <w:tcPr>
            <w:tcW w:w="1311" w:type="dxa"/>
          </w:tcPr>
          <w:p w:rsidR="00C54081" w:rsidRPr="00E9667E" w:rsidRDefault="008A3CA7" w:rsidP="00433833">
            <w:pPr>
              <w:spacing w:line="259" w:lineRule="auto"/>
              <w:rPr>
                <w:sz w:val="22"/>
                <w:szCs w:val="22"/>
              </w:rPr>
            </w:pPr>
            <w:r>
              <w:rPr>
                <w:sz w:val="22"/>
                <w:szCs w:val="22"/>
              </w:rPr>
              <w:t>4. 12. 2018</w:t>
            </w:r>
          </w:p>
        </w:tc>
        <w:tc>
          <w:tcPr>
            <w:tcW w:w="1412" w:type="dxa"/>
          </w:tcPr>
          <w:p w:rsidR="00C54081" w:rsidRPr="00E9667E" w:rsidRDefault="00C54081" w:rsidP="00433833">
            <w:pPr>
              <w:spacing w:line="259" w:lineRule="auto"/>
              <w:rPr>
                <w:sz w:val="22"/>
                <w:szCs w:val="22"/>
              </w:rPr>
            </w:pPr>
            <w:r w:rsidRPr="00E9667E">
              <w:rPr>
                <w:sz w:val="22"/>
                <w:szCs w:val="22"/>
              </w:rPr>
              <w:t>Zväz telesne postihnutých</w:t>
            </w:r>
          </w:p>
        </w:tc>
        <w:tc>
          <w:tcPr>
            <w:tcW w:w="1762" w:type="dxa"/>
          </w:tcPr>
          <w:p w:rsidR="00C54081" w:rsidRPr="00E9667E" w:rsidRDefault="00C54081" w:rsidP="00433833">
            <w:pPr>
              <w:spacing w:line="259" w:lineRule="auto"/>
              <w:rPr>
                <w:sz w:val="22"/>
                <w:szCs w:val="22"/>
              </w:rPr>
            </w:pPr>
            <w:r w:rsidRPr="00E9667E">
              <w:rPr>
                <w:sz w:val="22"/>
                <w:szCs w:val="22"/>
              </w:rPr>
              <w:t>Vernisáž</w:t>
            </w:r>
          </w:p>
        </w:tc>
        <w:tc>
          <w:tcPr>
            <w:tcW w:w="1426" w:type="dxa"/>
          </w:tcPr>
          <w:p w:rsidR="00C54081" w:rsidRPr="00E9667E" w:rsidRDefault="00C54081" w:rsidP="00433833">
            <w:pPr>
              <w:spacing w:line="259" w:lineRule="auto"/>
              <w:rPr>
                <w:sz w:val="22"/>
                <w:szCs w:val="22"/>
              </w:rPr>
            </w:pPr>
            <w:r w:rsidRPr="00E9667E">
              <w:rPr>
                <w:sz w:val="22"/>
                <w:szCs w:val="22"/>
              </w:rPr>
              <w:t>CK Junior</w:t>
            </w:r>
          </w:p>
        </w:tc>
        <w:tc>
          <w:tcPr>
            <w:tcW w:w="1303" w:type="dxa"/>
          </w:tcPr>
          <w:p w:rsidR="00C54081" w:rsidRPr="00E9667E" w:rsidRDefault="00C54081" w:rsidP="00433833">
            <w:pPr>
              <w:spacing w:line="259" w:lineRule="auto"/>
              <w:rPr>
                <w:sz w:val="22"/>
                <w:szCs w:val="22"/>
              </w:rPr>
            </w:pPr>
            <w:r w:rsidRPr="00E9667E">
              <w:rPr>
                <w:sz w:val="22"/>
                <w:szCs w:val="22"/>
              </w:rPr>
              <w:t>hudobný</w:t>
            </w:r>
          </w:p>
        </w:tc>
        <w:tc>
          <w:tcPr>
            <w:tcW w:w="1626" w:type="dxa"/>
          </w:tcPr>
          <w:p w:rsidR="00C54081" w:rsidRPr="00E9667E" w:rsidRDefault="00C54081" w:rsidP="00433833">
            <w:pPr>
              <w:spacing w:line="259" w:lineRule="auto"/>
              <w:rPr>
                <w:sz w:val="22"/>
                <w:szCs w:val="22"/>
              </w:rPr>
            </w:pPr>
            <w:r w:rsidRPr="00E9667E">
              <w:rPr>
                <w:sz w:val="22"/>
                <w:szCs w:val="22"/>
              </w:rPr>
              <w:t>program</w:t>
            </w:r>
          </w:p>
        </w:tc>
      </w:tr>
      <w:tr w:rsidR="004328F5" w:rsidRPr="00E9667E" w:rsidTr="008765A5">
        <w:tc>
          <w:tcPr>
            <w:tcW w:w="1311" w:type="dxa"/>
          </w:tcPr>
          <w:p w:rsidR="00E2475D" w:rsidRDefault="008A3CA7" w:rsidP="00EC1639">
            <w:pPr>
              <w:spacing w:line="259" w:lineRule="auto"/>
              <w:rPr>
                <w:sz w:val="22"/>
                <w:szCs w:val="22"/>
              </w:rPr>
            </w:pPr>
            <w:r>
              <w:rPr>
                <w:sz w:val="22"/>
                <w:szCs w:val="22"/>
              </w:rPr>
              <w:t>8.12.2018</w:t>
            </w:r>
          </w:p>
        </w:tc>
        <w:tc>
          <w:tcPr>
            <w:tcW w:w="1412" w:type="dxa"/>
          </w:tcPr>
          <w:p w:rsidR="00E2475D" w:rsidRDefault="00E2475D" w:rsidP="00EC1639">
            <w:pPr>
              <w:spacing w:line="259" w:lineRule="auto"/>
              <w:rPr>
                <w:sz w:val="22"/>
                <w:szCs w:val="22"/>
              </w:rPr>
            </w:pPr>
            <w:r>
              <w:rPr>
                <w:sz w:val="22"/>
                <w:szCs w:val="22"/>
              </w:rPr>
              <w:t>MsÚ Levice</w:t>
            </w:r>
          </w:p>
        </w:tc>
        <w:tc>
          <w:tcPr>
            <w:tcW w:w="1762" w:type="dxa"/>
          </w:tcPr>
          <w:p w:rsidR="00E2475D" w:rsidRPr="00E9667E" w:rsidRDefault="00E2475D" w:rsidP="00EC1639">
            <w:pPr>
              <w:spacing w:line="259" w:lineRule="auto"/>
              <w:rPr>
                <w:sz w:val="22"/>
                <w:szCs w:val="22"/>
              </w:rPr>
            </w:pPr>
            <w:r>
              <w:rPr>
                <w:sz w:val="22"/>
                <w:szCs w:val="22"/>
              </w:rPr>
              <w:t>Stretnutie s Mikulášom</w:t>
            </w:r>
          </w:p>
        </w:tc>
        <w:tc>
          <w:tcPr>
            <w:tcW w:w="1426" w:type="dxa"/>
          </w:tcPr>
          <w:p w:rsidR="00E2475D" w:rsidRPr="00E9667E" w:rsidRDefault="00E2475D" w:rsidP="00EC1639">
            <w:pPr>
              <w:spacing w:line="259" w:lineRule="auto"/>
              <w:rPr>
                <w:sz w:val="22"/>
                <w:szCs w:val="22"/>
              </w:rPr>
            </w:pPr>
            <w:r>
              <w:rPr>
                <w:sz w:val="22"/>
                <w:szCs w:val="22"/>
              </w:rPr>
              <w:t>MsÚ</w:t>
            </w:r>
          </w:p>
        </w:tc>
        <w:tc>
          <w:tcPr>
            <w:tcW w:w="1303" w:type="dxa"/>
          </w:tcPr>
          <w:p w:rsidR="00E2475D" w:rsidRPr="00E9667E" w:rsidRDefault="00E2475D" w:rsidP="00EC1639">
            <w:pPr>
              <w:spacing w:line="259" w:lineRule="auto"/>
              <w:rPr>
                <w:sz w:val="22"/>
                <w:szCs w:val="22"/>
              </w:rPr>
            </w:pPr>
            <w:r>
              <w:rPr>
                <w:sz w:val="22"/>
                <w:szCs w:val="22"/>
              </w:rPr>
              <w:t>Literárno-dramatický</w:t>
            </w:r>
          </w:p>
        </w:tc>
        <w:tc>
          <w:tcPr>
            <w:tcW w:w="1626" w:type="dxa"/>
          </w:tcPr>
          <w:p w:rsidR="00E2475D" w:rsidRPr="00E9667E" w:rsidRDefault="00E2475D" w:rsidP="00EC1639">
            <w:pPr>
              <w:spacing w:line="259" w:lineRule="auto"/>
              <w:rPr>
                <w:sz w:val="22"/>
                <w:szCs w:val="22"/>
              </w:rPr>
            </w:pPr>
            <w:r>
              <w:rPr>
                <w:sz w:val="22"/>
                <w:szCs w:val="22"/>
              </w:rPr>
              <w:t>Kultúrny program</w:t>
            </w:r>
          </w:p>
        </w:tc>
      </w:tr>
      <w:tr w:rsidR="00C236FE" w:rsidRPr="00E9667E" w:rsidTr="008765A5">
        <w:tc>
          <w:tcPr>
            <w:tcW w:w="1311" w:type="dxa"/>
          </w:tcPr>
          <w:p w:rsidR="00E46BB1" w:rsidRDefault="00E46BB1" w:rsidP="00EC1639">
            <w:pPr>
              <w:spacing w:line="259" w:lineRule="auto"/>
              <w:rPr>
                <w:sz w:val="22"/>
                <w:szCs w:val="22"/>
              </w:rPr>
            </w:pPr>
            <w:r>
              <w:rPr>
                <w:sz w:val="22"/>
                <w:szCs w:val="22"/>
              </w:rPr>
              <w:t>20.12.2018</w:t>
            </w:r>
          </w:p>
        </w:tc>
        <w:tc>
          <w:tcPr>
            <w:tcW w:w="1412" w:type="dxa"/>
          </w:tcPr>
          <w:p w:rsidR="00E46BB1" w:rsidRDefault="00E46BB1" w:rsidP="00EC1639">
            <w:pPr>
              <w:spacing w:line="259" w:lineRule="auto"/>
              <w:rPr>
                <w:sz w:val="22"/>
                <w:szCs w:val="22"/>
              </w:rPr>
            </w:pPr>
            <w:r>
              <w:rPr>
                <w:sz w:val="22"/>
                <w:szCs w:val="22"/>
              </w:rPr>
              <w:t xml:space="preserve">Senior </w:t>
            </w:r>
            <w:proofErr w:type="spellStart"/>
            <w:r>
              <w:rPr>
                <w:sz w:val="22"/>
                <w:szCs w:val="22"/>
              </w:rPr>
              <w:t>haus</w:t>
            </w:r>
            <w:proofErr w:type="spellEnd"/>
            <w:r>
              <w:rPr>
                <w:sz w:val="22"/>
                <w:szCs w:val="22"/>
              </w:rPr>
              <w:t xml:space="preserve"> Levice</w:t>
            </w:r>
          </w:p>
        </w:tc>
        <w:tc>
          <w:tcPr>
            <w:tcW w:w="1762" w:type="dxa"/>
          </w:tcPr>
          <w:p w:rsidR="00E46BB1" w:rsidRDefault="00E46BB1" w:rsidP="00EC1639">
            <w:pPr>
              <w:spacing w:line="259" w:lineRule="auto"/>
              <w:rPr>
                <w:sz w:val="22"/>
                <w:szCs w:val="22"/>
              </w:rPr>
            </w:pPr>
            <w:r>
              <w:rPr>
                <w:sz w:val="22"/>
                <w:szCs w:val="22"/>
              </w:rPr>
              <w:t>Vystúpenie pre dôchodcov</w:t>
            </w:r>
          </w:p>
        </w:tc>
        <w:tc>
          <w:tcPr>
            <w:tcW w:w="1426" w:type="dxa"/>
          </w:tcPr>
          <w:p w:rsidR="00E46BB1" w:rsidRDefault="00E46BB1" w:rsidP="00EC1639">
            <w:pPr>
              <w:spacing w:line="259" w:lineRule="auto"/>
              <w:rPr>
                <w:sz w:val="22"/>
                <w:szCs w:val="22"/>
              </w:rPr>
            </w:pPr>
            <w:r>
              <w:rPr>
                <w:sz w:val="22"/>
                <w:szCs w:val="22"/>
              </w:rPr>
              <w:t xml:space="preserve">Senior </w:t>
            </w:r>
            <w:proofErr w:type="spellStart"/>
            <w:r>
              <w:rPr>
                <w:sz w:val="22"/>
                <w:szCs w:val="22"/>
              </w:rPr>
              <w:t>haus</w:t>
            </w:r>
            <w:proofErr w:type="spellEnd"/>
            <w:r>
              <w:rPr>
                <w:sz w:val="22"/>
                <w:szCs w:val="22"/>
              </w:rPr>
              <w:t xml:space="preserve"> Levice</w:t>
            </w:r>
          </w:p>
        </w:tc>
        <w:tc>
          <w:tcPr>
            <w:tcW w:w="1303" w:type="dxa"/>
          </w:tcPr>
          <w:p w:rsidR="00E46BB1" w:rsidRDefault="00E46BB1" w:rsidP="00EC1639">
            <w:pPr>
              <w:spacing w:line="259" w:lineRule="auto"/>
              <w:rPr>
                <w:sz w:val="22"/>
                <w:szCs w:val="22"/>
              </w:rPr>
            </w:pPr>
            <w:r>
              <w:rPr>
                <w:sz w:val="22"/>
                <w:szCs w:val="22"/>
              </w:rPr>
              <w:t>hudobný</w:t>
            </w:r>
          </w:p>
        </w:tc>
        <w:tc>
          <w:tcPr>
            <w:tcW w:w="1626" w:type="dxa"/>
          </w:tcPr>
          <w:p w:rsidR="00E46BB1" w:rsidRDefault="00E46BB1" w:rsidP="00EC1639">
            <w:pPr>
              <w:spacing w:line="259" w:lineRule="auto"/>
              <w:rPr>
                <w:sz w:val="22"/>
                <w:szCs w:val="22"/>
              </w:rPr>
            </w:pPr>
            <w:r>
              <w:rPr>
                <w:sz w:val="22"/>
                <w:szCs w:val="22"/>
              </w:rPr>
              <w:t xml:space="preserve">Program </w:t>
            </w:r>
          </w:p>
        </w:tc>
      </w:tr>
      <w:tr w:rsidR="00E46BB1" w:rsidRPr="00E9667E" w:rsidTr="008765A5">
        <w:tc>
          <w:tcPr>
            <w:tcW w:w="1311" w:type="dxa"/>
          </w:tcPr>
          <w:p w:rsidR="00E46BB1" w:rsidRDefault="00E46BB1" w:rsidP="00EC1639">
            <w:pPr>
              <w:spacing w:line="259" w:lineRule="auto"/>
              <w:rPr>
                <w:sz w:val="22"/>
                <w:szCs w:val="22"/>
              </w:rPr>
            </w:pPr>
            <w:r>
              <w:rPr>
                <w:sz w:val="22"/>
                <w:szCs w:val="22"/>
              </w:rPr>
              <w:t>21.12.2018</w:t>
            </w:r>
          </w:p>
        </w:tc>
        <w:tc>
          <w:tcPr>
            <w:tcW w:w="1412" w:type="dxa"/>
          </w:tcPr>
          <w:p w:rsidR="00E46BB1" w:rsidRDefault="00E46BB1" w:rsidP="00EC1639">
            <w:pPr>
              <w:spacing w:line="259" w:lineRule="auto"/>
              <w:rPr>
                <w:sz w:val="22"/>
                <w:szCs w:val="22"/>
              </w:rPr>
            </w:pPr>
            <w:r>
              <w:rPr>
                <w:sz w:val="22"/>
                <w:szCs w:val="22"/>
              </w:rPr>
              <w:t>GAV Levice</w:t>
            </w:r>
          </w:p>
        </w:tc>
        <w:tc>
          <w:tcPr>
            <w:tcW w:w="1762" w:type="dxa"/>
          </w:tcPr>
          <w:p w:rsidR="00E46BB1" w:rsidRDefault="00E46BB1" w:rsidP="00EC1639">
            <w:pPr>
              <w:spacing w:line="259" w:lineRule="auto"/>
              <w:rPr>
                <w:sz w:val="22"/>
                <w:szCs w:val="22"/>
              </w:rPr>
            </w:pPr>
            <w:r>
              <w:rPr>
                <w:sz w:val="22"/>
                <w:szCs w:val="22"/>
              </w:rPr>
              <w:t>Vianočná akadémia</w:t>
            </w:r>
          </w:p>
        </w:tc>
        <w:tc>
          <w:tcPr>
            <w:tcW w:w="1426" w:type="dxa"/>
          </w:tcPr>
          <w:p w:rsidR="00E46BB1" w:rsidRDefault="00E46BB1" w:rsidP="00EC1639">
            <w:pPr>
              <w:spacing w:line="259" w:lineRule="auto"/>
              <w:rPr>
                <w:sz w:val="22"/>
                <w:szCs w:val="22"/>
              </w:rPr>
            </w:pPr>
            <w:r>
              <w:rPr>
                <w:sz w:val="22"/>
                <w:szCs w:val="22"/>
              </w:rPr>
              <w:t>Kostol CB</w:t>
            </w:r>
          </w:p>
        </w:tc>
        <w:tc>
          <w:tcPr>
            <w:tcW w:w="1303" w:type="dxa"/>
          </w:tcPr>
          <w:p w:rsidR="00E46BB1" w:rsidRDefault="00E46BB1" w:rsidP="00EC1639">
            <w:pPr>
              <w:spacing w:line="259" w:lineRule="auto"/>
              <w:rPr>
                <w:sz w:val="22"/>
                <w:szCs w:val="22"/>
              </w:rPr>
            </w:pPr>
            <w:r>
              <w:rPr>
                <w:sz w:val="22"/>
                <w:szCs w:val="22"/>
              </w:rPr>
              <w:t>hudobný</w:t>
            </w:r>
          </w:p>
        </w:tc>
        <w:tc>
          <w:tcPr>
            <w:tcW w:w="1626" w:type="dxa"/>
          </w:tcPr>
          <w:p w:rsidR="00E46BB1" w:rsidRDefault="00E46BB1" w:rsidP="00EC1639">
            <w:pPr>
              <w:spacing w:line="259" w:lineRule="auto"/>
              <w:rPr>
                <w:sz w:val="22"/>
                <w:szCs w:val="22"/>
              </w:rPr>
            </w:pPr>
            <w:r>
              <w:rPr>
                <w:sz w:val="22"/>
                <w:szCs w:val="22"/>
              </w:rPr>
              <w:t xml:space="preserve">Vystúpenie orchestra Da </w:t>
            </w:r>
            <w:proofErr w:type="spellStart"/>
            <w:r>
              <w:rPr>
                <w:sz w:val="22"/>
                <w:szCs w:val="22"/>
              </w:rPr>
              <w:t>capo</w:t>
            </w:r>
            <w:proofErr w:type="spellEnd"/>
            <w:r>
              <w:rPr>
                <w:sz w:val="22"/>
                <w:szCs w:val="22"/>
              </w:rPr>
              <w:t xml:space="preserve"> ensemble</w:t>
            </w:r>
          </w:p>
        </w:tc>
      </w:tr>
      <w:tr w:rsidR="00E46BB1" w:rsidRPr="00E9667E" w:rsidTr="008765A5">
        <w:tc>
          <w:tcPr>
            <w:tcW w:w="1311" w:type="dxa"/>
          </w:tcPr>
          <w:p w:rsidR="00E46BB1" w:rsidRDefault="00E46BB1" w:rsidP="00EC1639">
            <w:pPr>
              <w:spacing w:line="259" w:lineRule="auto"/>
              <w:rPr>
                <w:sz w:val="22"/>
                <w:szCs w:val="22"/>
              </w:rPr>
            </w:pPr>
            <w:r>
              <w:rPr>
                <w:sz w:val="22"/>
                <w:szCs w:val="22"/>
              </w:rPr>
              <w:t>11.1.2019</w:t>
            </w:r>
          </w:p>
        </w:tc>
        <w:tc>
          <w:tcPr>
            <w:tcW w:w="1412" w:type="dxa"/>
          </w:tcPr>
          <w:p w:rsidR="00E46BB1" w:rsidRDefault="00E46BB1" w:rsidP="00EC1639">
            <w:pPr>
              <w:spacing w:line="259" w:lineRule="auto"/>
              <w:rPr>
                <w:sz w:val="22"/>
                <w:szCs w:val="22"/>
              </w:rPr>
            </w:pPr>
            <w:r>
              <w:rPr>
                <w:sz w:val="22"/>
                <w:szCs w:val="22"/>
              </w:rPr>
              <w:t>Poľovnícke združenie</w:t>
            </w:r>
          </w:p>
        </w:tc>
        <w:tc>
          <w:tcPr>
            <w:tcW w:w="1762" w:type="dxa"/>
          </w:tcPr>
          <w:p w:rsidR="00E46BB1" w:rsidRDefault="00E46BB1" w:rsidP="00EC1639">
            <w:pPr>
              <w:spacing w:line="259" w:lineRule="auto"/>
              <w:rPr>
                <w:sz w:val="22"/>
                <w:szCs w:val="22"/>
              </w:rPr>
            </w:pPr>
            <w:r>
              <w:rPr>
                <w:sz w:val="22"/>
                <w:szCs w:val="22"/>
              </w:rPr>
              <w:t>Poľovnícky ples</w:t>
            </w:r>
          </w:p>
        </w:tc>
        <w:tc>
          <w:tcPr>
            <w:tcW w:w="1426" w:type="dxa"/>
          </w:tcPr>
          <w:p w:rsidR="00E46BB1" w:rsidRDefault="00E46BB1" w:rsidP="00EC1639">
            <w:pPr>
              <w:spacing w:line="259" w:lineRule="auto"/>
              <w:rPr>
                <w:sz w:val="22"/>
                <w:szCs w:val="22"/>
              </w:rPr>
            </w:pPr>
            <w:r>
              <w:rPr>
                <w:sz w:val="22"/>
                <w:szCs w:val="22"/>
              </w:rPr>
              <w:t>Hotel Lev</w:t>
            </w:r>
          </w:p>
        </w:tc>
        <w:tc>
          <w:tcPr>
            <w:tcW w:w="1303" w:type="dxa"/>
          </w:tcPr>
          <w:p w:rsidR="00E46BB1" w:rsidRDefault="00E46BB1" w:rsidP="00EC1639">
            <w:pPr>
              <w:spacing w:line="259" w:lineRule="auto"/>
              <w:rPr>
                <w:sz w:val="22"/>
                <w:szCs w:val="22"/>
              </w:rPr>
            </w:pPr>
            <w:r>
              <w:rPr>
                <w:sz w:val="22"/>
                <w:szCs w:val="22"/>
              </w:rPr>
              <w:t>hudobný</w:t>
            </w:r>
          </w:p>
        </w:tc>
        <w:tc>
          <w:tcPr>
            <w:tcW w:w="1626" w:type="dxa"/>
          </w:tcPr>
          <w:p w:rsidR="00E46BB1" w:rsidRDefault="00E46BB1" w:rsidP="00EC1639">
            <w:pPr>
              <w:spacing w:line="259" w:lineRule="auto"/>
              <w:rPr>
                <w:sz w:val="22"/>
                <w:szCs w:val="22"/>
              </w:rPr>
            </w:pPr>
            <w:r>
              <w:rPr>
                <w:sz w:val="22"/>
                <w:szCs w:val="22"/>
              </w:rPr>
              <w:t>Vystúpenie DFS Perec</w:t>
            </w:r>
          </w:p>
        </w:tc>
      </w:tr>
      <w:tr w:rsidR="004328F5" w:rsidRPr="00E9667E" w:rsidTr="008765A5">
        <w:tc>
          <w:tcPr>
            <w:tcW w:w="1311" w:type="dxa"/>
          </w:tcPr>
          <w:p w:rsidR="00937315" w:rsidRPr="00E9667E" w:rsidRDefault="007D4650" w:rsidP="00EC1639">
            <w:pPr>
              <w:spacing w:line="259" w:lineRule="auto"/>
              <w:rPr>
                <w:sz w:val="22"/>
                <w:szCs w:val="22"/>
              </w:rPr>
            </w:pPr>
            <w:r>
              <w:rPr>
                <w:sz w:val="22"/>
                <w:szCs w:val="22"/>
              </w:rPr>
              <w:t>20. 3. 2019</w:t>
            </w:r>
            <w:r w:rsidR="00937315" w:rsidRPr="00E9667E">
              <w:rPr>
                <w:sz w:val="22"/>
                <w:szCs w:val="22"/>
              </w:rPr>
              <w:t xml:space="preserve"> </w:t>
            </w:r>
          </w:p>
        </w:tc>
        <w:tc>
          <w:tcPr>
            <w:tcW w:w="1412" w:type="dxa"/>
          </w:tcPr>
          <w:p w:rsidR="00937315" w:rsidRPr="00E9667E" w:rsidRDefault="00937315" w:rsidP="00EC1639">
            <w:pPr>
              <w:spacing w:line="259" w:lineRule="auto"/>
              <w:rPr>
                <w:sz w:val="22"/>
                <w:szCs w:val="22"/>
              </w:rPr>
            </w:pPr>
            <w:r w:rsidRPr="00E9667E">
              <w:rPr>
                <w:sz w:val="22"/>
                <w:szCs w:val="22"/>
              </w:rPr>
              <w:t>MsÚ Levice</w:t>
            </w:r>
          </w:p>
        </w:tc>
        <w:tc>
          <w:tcPr>
            <w:tcW w:w="1762" w:type="dxa"/>
          </w:tcPr>
          <w:p w:rsidR="00937315" w:rsidRPr="00E9667E" w:rsidRDefault="00937315" w:rsidP="00EC1639">
            <w:pPr>
              <w:spacing w:line="259" w:lineRule="auto"/>
              <w:rPr>
                <w:sz w:val="22"/>
                <w:szCs w:val="22"/>
              </w:rPr>
            </w:pPr>
            <w:r w:rsidRPr="00E9667E">
              <w:rPr>
                <w:sz w:val="22"/>
                <w:szCs w:val="22"/>
              </w:rPr>
              <w:t>Zdravé mesto očami detí</w:t>
            </w:r>
          </w:p>
        </w:tc>
        <w:tc>
          <w:tcPr>
            <w:tcW w:w="1426" w:type="dxa"/>
          </w:tcPr>
          <w:p w:rsidR="00937315" w:rsidRPr="00E9667E" w:rsidRDefault="00937315" w:rsidP="00EC1639">
            <w:pPr>
              <w:spacing w:line="259" w:lineRule="auto"/>
              <w:rPr>
                <w:sz w:val="22"/>
                <w:szCs w:val="22"/>
              </w:rPr>
            </w:pPr>
            <w:proofErr w:type="spellStart"/>
            <w:r w:rsidRPr="00E9667E">
              <w:rPr>
                <w:sz w:val="22"/>
                <w:szCs w:val="22"/>
              </w:rPr>
              <w:t>Sanat</w:t>
            </w:r>
            <w:proofErr w:type="spellEnd"/>
            <w:r w:rsidRPr="00E9667E">
              <w:rPr>
                <w:sz w:val="22"/>
                <w:szCs w:val="22"/>
              </w:rPr>
              <w:t xml:space="preserve"> Levice</w:t>
            </w:r>
          </w:p>
        </w:tc>
        <w:tc>
          <w:tcPr>
            <w:tcW w:w="1303" w:type="dxa"/>
          </w:tcPr>
          <w:p w:rsidR="00937315" w:rsidRPr="00E9667E" w:rsidRDefault="00937315" w:rsidP="00EC1639">
            <w:pPr>
              <w:spacing w:line="259" w:lineRule="auto"/>
              <w:rPr>
                <w:sz w:val="22"/>
                <w:szCs w:val="22"/>
              </w:rPr>
            </w:pPr>
            <w:r w:rsidRPr="00E9667E">
              <w:rPr>
                <w:sz w:val="22"/>
                <w:szCs w:val="22"/>
              </w:rPr>
              <w:t>hudobný</w:t>
            </w:r>
          </w:p>
        </w:tc>
        <w:tc>
          <w:tcPr>
            <w:tcW w:w="1626" w:type="dxa"/>
          </w:tcPr>
          <w:p w:rsidR="00937315" w:rsidRPr="00E9667E" w:rsidRDefault="00937315" w:rsidP="00EC1639">
            <w:pPr>
              <w:spacing w:line="259" w:lineRule="auto"/>
              <w:rPr>
                <w:sz w:val="22"/>
                <w:szCs w:val="22"/>
              </w:rPr>
            </w:pPr>
            <w:r w:rsidRPr="00E9667E">
              <w:rPr>
                <w:sz w:val="22"/>
                <w:szCs w:val="22"/>
              </w:rPr>
              <w:t>Kultúrny program počas oceňovania</w:t>
            </w:r>
          </w:p>
        </w:tc>
      </w:tr>
      <w:tr w:rsidR="008765A5" w:rsidRPr="00E9667E" w:rsidTr="008765A5">
        <w:tc>
          <w:tcPr>
            <w:tcW w:w="1311" w:type="dxa"/>
          </w:tcPr>
          <w:p w:rsidR="008765A5" w:rsidRPr="00E9667E" w:rsidRDefault="008765A5" w:rsidP="000038B2">
            <w:pPr>
              <w:spacing w:line="259" w:lineRule="auto"/>
              <w:rPr>
                <w:sz w:val="22"/>
                <w:szCs w:val="22"/>
              </w:rPr>
            </w:pPr>
            <w:r>
              <w:rPr>
                <w:sz w:val="22"/>
                <w:szCs w:val="22"/>
              </w:rPr>
              <w:t>27. 3. 2019</w:t>
            </w:r>
          </w:p>
        </w:tc>
        <w:tc>
          <w:tcPr>
            <w:tcW w:w="1412" w:type="dxa"/>
          </w:tcPr>
          <w:p w:rsidR="008765A5" w:rsidRPr="00E9667E" w:rsidRDefault="008765A5" w:rsidP="000038B2">
            <w:pPr>
              <w:spacing w:line="259" w:lineRule="auto"/>
              <w:rPr>
                <w:sz w:val="22"/>
                <w:szCs w:val="22"/>
              </w:rPr>
            </w:pPr>
            <w:r w:rsidRPr="00E9667E">
              <w:rPr>
                <w:sz w:val="22"/>
                <w:szCs w:val="22"/>
              </w:rPr>
              <w:t>MsÚ Levice</w:t>
            </w:r>
          </w:p>
        </w:tc>
        <w:tc>
          <w:tcPr>
            <w:tcW w:w="1762" w:type="dxa"/>
          </w:tcPr>
          <w:p w:rsidR="008765A5" w:rsidRPr="00E9667E" w:rsidRDefault="008765A5" w:rsidP="000038B2">
            <w:pPr>
              <w:spacing w:line="259" w:lineRule="auto"/>
              <w:rPr>
                <w:sz w:val="22"/>
                <w:szCs w:val="22"/>
              </w:rPr>
            </w:pPr>
            <w:r w:rsidRPr="00E9667E">
              <w:rPr>
                <w:sz w:val="22"/>
                <w:szCs w:val="22"/>
              </w:rPr>
              <w:t>Slávnostné oceňovanie učiteľov</w:t>
            </w:r>
          </w:p>
        </w:tc>
        <w:tc>
          <w:tcPr>
            <w:tcW w:w="1426" w:type="dxa"/>
          </w:tcPr>
          <w:p w:rsidR="008765A5" w:rsidRPr="00E9667E" w:rsidRDefault="008765A5" w:rsidP="000038B2">
            <w:pPr>
              <w:spacing w:line="259" w:lineRule="auto"/>
              <w:rPr>
                <w:sz w:val="22"/>
                <w:szCs w:val="22"/>
              </w:rPr>
            </w:pPr>
            <w:r w:rsidRPr="00E9667E">
              <w:rPr>
                <w:sz w:val="22"/>
                <w:szCs w:val="22"/>
              </w:rPr>
              <w:t>Synagóga</w:t>
            </w:r>
          </w:p>
        </w:tc>
        <w:tc>
          <w:tcPr>
            <w:tcW w:w="1303" w:type="dxa"/>
          </w:tcPr>
          <w:p w:rsidR="008765A5" w:rsidRPr="00E9667E" w:rsidRDefault="008765A5" w:rsidP="000038B2">
            <w:pPr>
              <w:spacing w:line="259" w:lineRule="auto"/>
              <w:rPr>
                <w:sz w:val="22"/>
                <w:szCs w:val="22"/>
              </w:rPr>
            </w:pPr>
            <w:r>
              <w:rPr>
                <w:sz w:val="22"/>
                <w:szCs w:val="22"/>
              </w:rPr>
              <w:t>Hudobný a LDO</w:t>
            </w:r>
          </w:p>
        </w:tc>
        <w:tc>
          <w:tcPr>
            <w:tcW w:w="1626" w:type="dxa"/>
          </w:tcPr>
          <w:p w:rsidR="008765A5" w:rsidRPr="00E9667E" w:rsidRDefault="008765A5" w:rsidP="000038B2">
            <w:pPr>
              <w:spacing w:line="259" w:lineRule="auto"/>
              <w:rPr>
                <w:sz w:val="22"/>
                <w:szCs w:val="22"/>
              </w:rPr>
            </w:pPr>
            <w:r w:rsidRPr="00E9667E">
              <w:rPr>
                <w:sz w:val="22"/>
                <w:szCs w:val="22"/>
              </w:rPr>
              <w:t xml:space="preserve">Kultúrny program </w:t>
            </w:r>
            <w:r>
              <w:rPr>
                <w:sz w:val="22"/>
                <w:szCs w:val="22"/>
              </w:rPr>
              <w:t>+ konferovanie</w:t>
            </w:r>
          </w:p>
        </w:tc>
      </w:tr>
      <w:tr w:rsidR="007D4650" w:rsidRPr="00E9667E" w:rsidTr="008765A5">
        <w:tc>
          <w:tcPr>
            <w:tcW w:w="1311" w:type="dxa"/>
          </w:tcPr>
          <w:p w:rsidR="007D4650" w:rsidRDefault="007D4650" w:rsidP="000038B2">
            <w:pPr>
              <w:spacing w:line="259" w:lineRule="auto"/>
              <w:rPr>
                <w:sz w:val="22"/>
                <w:szCs w:val="22"/>
              </w:rPr>
            </w:pPr>
            <w:r>
              <w:rPr>
                <w:sz w:val="22"/>
                <w:szCs w:val="22"/>
              </w:rPr>
              <w:t>3. 4. 2019</w:t>
            </w:r>
          </w:p>
        </w:tc>
        <w:tc>
          <w:tcPr>
            <w:tcW w:w="1412" w:type="dxa"/>
          </w:tcPr>
          <w:p w:rsidR="007D4650" w:rsidRDefault="007D4650" w:rsidP="000038B2">
            <w:pPr>
              <w:spacing w:line="259" w:lineRule="auto"/>
              <w:rPr>
                <w:sz w:val="22"/>
                <w:szCs w:val="22"/>
              </w:rPr>
            </w:pPr>
            <w:r>
              <w:rPr>
                <w:sz w:val="22"/>
                <w:szCs w:val="22"/>
              </w:rPr>
              <w:t>MsKS</w:t>
            </w:r>
          </w:p>
        </w:tc>
        <w:tc>
          <w:tcPr>
            <w:tcW w:w="1762" w:type="dxa"/>
          </w:tcPr>
          <w:p w:rsidR="007D4650" w:rsidRDefault="007D4650" w:rsidP="000038B2">
            <w:pPr>
              <w:spacing w:line="259" w:lineRule="auto"/>
              <w:rPr>
                <w:sz w:val="22"/>
                <w:szCs w:val="22"/>
              </w:rPr>
            </w:pPr>
            <w:r>
              <w:rPr>
                <w:sz w:val="22"/>
                <w:szCs w:val="22"/>
              </w:rPr>
              <w:t>Program počas monitoringu žiakov 9. ročníka</w:t>
            </w:r>
          </w:p>
        </w:tc>
        <w:tc>
          <w:tcPr>
            <w:tcW w:w="1426" w:type="dxa"/>
          </w:tcPr>
          <w:p w:rsidR="007D4650" w:rsidRDefault="007D4650" w:rsidP="000038B2">
            <w:pPr>
              <w:spacing w:line="259" w:lineRule="auto"/>
              <w:rPr>
                <w:sz w:val="22"/>
                <w:szCs w:val="22"/>
              </w:rPr>
            </w:pPr>
            <w:r>
              <w:rPr>
                <w:sz w:val="22"/>
                <w:szCs w:val="22"/>
              </w:rPr>
              <w:t>Športová hala</w:t>
            </w:r>
          </w:p>
        </w:tc>
        <w:tc>
          <w:tcPr>
            <w:tcW w:w="1303" w:type="dxa"/>
          </w:tcPr>
          <w:p w:rsidR="007D4650" w:rsidRDefault="007D4650" w:rsidP="000038B2">
            <w:pPr>
              <w:spacing w:line="259" w:lineRule="auto"/>
              <w:rPr>
                <w:sz w:val="22"/>
                <w:szCs w:val="22"/>
              </w:rPr>
            </w:pPr>
            <w:r>
              <w:rPr>
                <w:sz w:val="22"/>
                <w:szCs w:val="22"/>
              </w:rPr>
              <w:t>Hudobný tanečný</w:t>
            </w:r>
          </w:p>
        </w:tc>
        <w:tc>
          <w:tcPr>
            <w:tcW w:w="1626" w:type="dxa"/>
          </w:tcPr>
          <w:p w:rsidR="007D4650" w:rsidRDefault="007D4650" w:rsidP="000038B2">
            <w:pPr>
              <w:spacing w:line="259" w:lineRule="auto"/>
              <w:rPr>
                <w:sz w:val="22"/>
                <w:szCs w:val="22"/>
              </w:rPr>
            </w:pPr>
            <w:r>
              <w:rPr>
                <w:sz w:val="22"/>
                <w:szCs w:val="22"/>
              </w:rPr>
              <w:t>Program populárnej hudby a tanca</w:t>
            </w:r>
          </w:p>
        </w:tc>
      </w:tr>
      <w:tr w:rsidR="007D4650" w:rsidRPr="00E9667E" w:rsidTr="008765A5">
        <w:tc>
          <w:tcPr>
            <w:tcW w:w="1311" w:type="dxa"/>
          </w:tcPr>
          <w:p w:rsidR="007D4650" w:rsidRDefault="007D4650" w:rsidP="00EC1639">
            <w:pPr>
              <w:spacing w:line="259" w:lineRule="auto"/>
              <w:rPr>
                <w:sz w:val="22"/>
                <w:szCs w:val="22"/>
              </w:rPr>
            </w:pPr>
            <w:r>
              <w:rPr>
                <w:sz w:val="22"/>
                <w:szCs w:val="22"/>
              </w:rPr>
              <w:t>8.4.2019</w:t>
            </w:r>
          </w:p>
        </w:tc>
        <w:tc>
          <w:tcPr>
            <w:tcW w:w="1412" w:type="dxa"/>
          </w:tcPr>
          <w:p w:rsidR="007D4650" w:rsidRPr="00E9667E" w:rsidRDefault="007D4650" w:rsidP="00EC1639">
            <w:pPr>
              <w:spacing w:line="259" w:lineRule="auto"/>
              <w:rPr>
                <w:sz w:val="22"/>
                <w:szCs w:val="22"/>
              </w:rPr>
            </w:pPr>
            <w:r>
              <w:rPr>
                <w:sz w:val="22"/>
                <w:szCs w:val="22"/>
              </w:rPr>
              <w:t>NSK a ZUŠ J. Rosinského Nitra</w:t>
            </w:r>
          </w:p>
        </w:tc>
        <w:tc>
          <w:tcPr>
            <w:tcW w:w="1762" w:type="dxa"/>
          </w:tcPr>
          <w:p w:rsidR="007D4650" w:rsidRDefault="007D4650" w:rsidP="00EC1639">
            <w:pPr>
              <w:spacing w:line="259" w:lineRule="auto"/>
              <w:rPr>
                <w:sz w:val="22"/>
                <w:szCs w:val="22"/>
              </w:rPr>
            </w:pPr>
            <w:r>
              <w:rPr>
                <w:sz w:val="22"/>
                <w:szCs w:val="22"/>
              </w:rPr>
              <w:t>Nitrianska hudobná jar</w:t>
            </w:r>
          </w:p>
          <w:p w:rsidR="007D4650" w:rsidRPr="00E9667E" w:rsidRDefault="007D4650" w:rsidP="00EC1639">
            <w:pPr>
              <w:spacing w:line="259" w:lineRule="auto"/>
              <w:rPr>
                <w:sz w:val="22"/>
                <w:szCs w:val="22"/>
              </w:rPr>
            </w:pPr>
            <w:r>
              <w:rPr>
                <w:sz w:val="22"/>
                <w:szCs w:val="22"/>
              </w:rPr>
              <w:t>Spoločné tóny</w:t>
            </w:r>
          </w:p>
        </w:tc>
        <w:tc>
          <w:tcPr>
            <w:tcW w:w="1426" w:type="dxa"/>
          </w:tcPr>
          <w:p w:rsidR="007D4650" w:rsidRPr="00E9667E" w:rsidRDefault="007D4650" w:rsidP="00EC1639">
            <w:pPr>
              <w:spacing w:line="259" w:lineRule="auto"/>
              <w:rPr>
                <w:sz w:val="22"/>
                <w:szCs w:val="22"/>
              </w:rPr>
            </w:pPr>
            <w:r>
              <w:rPr>
                <w:sz w:val="22"/>
                <w:szCs w:val="22"/>
              </w:rPr>
              <w:t>Synagóga Nitra</w:t>
            </w:r>
          </w:p>
        </w:tc>
        <w:tc>
          <w:tcPr>
            <w:tcW w:w="1303" w:type="dxa"/>
          </w:tcPr>
          <w:p w:rsidR="007D4650" w:rsidRPr="00E9667E" w:rsidRDefault="007D4650" w:rsidP="00EC1639">
            <w:pPr>
              <w:spacing w:line="259" w:lineRule="auto"/>
              <w:rPr>
                <w:sz w:val="22"/>
                <w:szCs w:val="22"/>
              </w:rPr>
            </w:pPr>
            <w:r>
              <w:rPr>
                <w:sz w:val="22"/>
                <w:szCs w:val="22"/>
              </w:rPr>
              <w:t>hudobný</w:t>
            </w:r>
          </w:p>
        </w:tc>
        <w:tc>
          <w:tcPr>
            <w:tcW w:w="1626" w:type="dxa"/>
          </w:tcPr>
          <w:p w:rsidR="007D4650" w:rsidRPr="00E9667E" w:rsidRDefault="007D4650" w:rsidP="00EC1639">
            <w:pPr>
              <w:spacing w:line="259" w:lineRule="auto"/>
              <w:rPr>
                <w:sz w:val="22"/>
                <w:szCs w:val="22"/>
              </w:rPr>
            </w:pPr>
            <w:r>
              <w:rPr>
                <w:sz w:val="22"/>
                <w:szCs w:val="22"/>
              </w:rPr>
              <w:t>Vystúpenie najúspešnejších žiačok</w:t>
            </w:r>
          </w:p>
        </w:tc>
      </w:tr>
      <w:tr w:rsidR="007D4650" w:rsidRPr="00E9667E" w:rsidTr="008765A5">
        <w:tc>
          <w:tcPr>
            <w:tcW w:w="1311" w:type="dxa"/>
          </w:tcPr>
          <w:p w:rsidR="007D4650" w:rsidRDefault="007D4650" w:rsidP="00EC1639">
            <w:pPr>
              <w:spacing w:line="259" w:lineRule="auto"/>
              <w:rPr>
                <w:sz w:val="22"/>
                <w:szCs w:val="22"/>
              </w:rPr>
            </w:pPr>
            <w:r>
              <w:rPr>
                <w:sz w:val="22"/>
                <w:szCs w:val="22"/>
              </w:rPr>
              <w:t>10.4.2019</w:t>
            </w:r>
          </w:p>
        </w:tc>
        <w:tc>
          <w:tcPr>
            <w:tcW w:w="1412" w:type="dxa"/>
          </w:tcPr>
          <w:p w:rsidR="007D4650" w:rsidRDefault="007D4650" w:rsidP="00EC1639">
            <w:pPr>
              <w:spacing w:line="259" w:lineRule="auto"/>
              <w:rPr>
                <w:sz w:val="22"/>
                <w:szCs w:val="22"/>
              </w:rPr>
            </w:pPr>
            <w:r>
              <w:rPr>
                <w:sz w:val="22"/>
                <w:szCs w:val="22"/>
              </w:rPr>
              <w:t>NSK a ZUŠ J. Rosinského Nitra</w:t>
            </w:r>
          </w:p>
        </w:tc>
        <w:tc>
          <w:tcPr>
            <w:tcW w:w="1762" w:type="dxa"/>
          </w:tcPr>
          <w:p w:rsidR="007D4650" w:rsidRDefault="007D4650" w:rsidP="00EC1639">
            <w:pPr>
              <w:spacing w:line="259" w:lineRule="auto"/>
              <w:rPr>
                <w:sz w:val="22"/>
                <w:szCs w:val="22"/>
              </w:rPr>
            </w:pPr>
            <w:r>
              <w:rPr>
                <w:sz w:val="22"/>
                <w:szCs w:val="22"/>
              </w:rPr>
              <w:t>Nitrianska hudobná jar</w:t>
            </w:r>
          </w:p>
          <w:p w:rsidR="007D4650" w:rsidRDefault="007D4650" w:rsidP="00EC1639">
            <w:pPr>
              <w:spacing w:line="259" w:lineRule="auto"/>
              <w:rPr>
                <w:sz w:val="22"/>
                <w:szCs w:val="22"/>
              </w:rPr>
            </w:pPr>
            <w:r>
              <w:rPr>
                <w:sz w:val="22"/>
                <w:szCs w:val="22"/>
              </w:rPr>
              <w:t>Na ľudovú nôtu</w:t>
            </w:r>
          </w:p>
        </w:tc>
        <w:tc>
          <w:tcPr>
            <w:tcW w:w="1426" w:type="dxa"/>
          </w:tcPr>
          <w:p w:rsidR="007D4650" w:rsidRDefault="007D4650" w:rsidP="00EC1639">
            <w:pPr>
              <w:spacing w:line="259" w:lineRule="auto"/>
              <w:rPr>
                <w:sz w:val="22"/>
                <w:szCs w:val="22"/>
              </w:rPr>
            </w:pPr>
            <w:r>
              <w:rPr>
                <w:sz w:val="22"/>
                <w:szCs w:val="22"/>
              </w:rPr>
              <w:t>Synagóga Nitra</w:t>
            </w:r>
          </w:p>
        </w:tc>
        <w:tc>
          <w:tcPr>
            <w:tcW w:w="1303" w:type="dxa"/>
          </w:tcPr>
          <w:p w:rsidR="007D4650" w:rsidRDefault="007D4650" w:rsidP="00EC1639">
            <w:pPr>
              <w:spacing w:line="259" w:lineRule="auto"/>
              <w:rPr>
                <w:sz w:val="22"/>
                <w:szCs w:val="22"/>
              </w:rPr>
            </w:pPr>
            <w:r>
              <w:rPr>
                <w:sz w:val="22"/>
                <w:szCs w:val="22"/>
              </w:rPr>
              <w:t>hudobný</w:t>
            </w:r>
          </w:p>
        </w:tc>
        <w:tc>
          <w:tcPr>
            <w:tcW w:w="1626" w:type="dxa"/>
          </w:tcPr>
          <w:p w:rsidR="007D4650" w:rsidRDefault="007D4650" w:rsidP="00EC1639">
            <w:pPr>
              <w:spacing w:line="259" w:lineRule="auto"/>
              <w:rPr>
                <w:sz w:val="22"/>
                <w:szCs w:val="22"/>
              </w:rPr>
            </w:pPr>
            <w:r>
              <w:rPr>
                <w:sz w:val="22"/>
                <w:szCs w:val="22"/>
              </w:rPr>
              <w:t>Vystúpenie ĽH DFS Perec</w:t>
            </w:r>
          </w:p>
        </w:tc>
      </w:tr>
      <w:tr w:rsidR="007D4650" w:rsidRPr="00E9667E" w:rsidTr="008765A5">
        <w:tc>
          <w:tcPr>
            <w:tcW w:w="1311" w:type="dxa"/>
          </w:tcPr>
          <w:p w:rsidR="007D4650" w:rsidRDefault="007D4650" w:rsidP="00EC1639">
            <w:pPr>
              <w:spacing w:line="259" w:lineRule="auto"/>
              <w:rPr>
                <w:sz w:val="22"/>
                <w:szCs w:val="22"/>
              </w:rPr>
            </w:pPr>
            <w:r>
              <w:rPr>
                <w:sz w:val="22"/>
                <w:szCs w:val="22"/>
              </w:rPr>
              <w:t>16.4.2019</w:t>
            </w:r>
          </w:p>
        </w:tc>
        <w:tc>
          <w:tcPr>
            <w:tcW w:w="1412" w:type="dxa"/>
          </w:tcPr>
          <w:p w:rsidR="007D4650" w:rsidRDefault="007D4650" w:rsidP="00EC1639">
            <w:pPr>
              <w:spacing w:line="259" w:lineRule="auto"/>
              <w:rPr>
                <w:sz w:val="22"/>
                <w:szCs w:val="22"/>
              </w:rPr>
            </w:pPr>
            <w:r>
              <w:rPr>
                <w:sz w:val="22"/>
                <w:szCs w:val="22"/>
              </w:rPr>
              <w:t>Mesto Levice</w:t>
            </w:r>
          </w:p>
        </w:tc>
        <w:tc>
          <w:tcPr>
            <w:tcW w:w="1762" w:type="dxa"/>
          </w:tcPr>
          <w:p w:rsidR="007D4650" w:rsidRDefault="007D4650" w:rsidP="00EC1639">
            <w:pPr>
              <w:spacing w:line="259" w:lineRule="auto"/>
              <w:rPr>
                <w:sz w:val="22"/>
                <w:szCs w:val="22"/>
              </w:rPr>
            </w:pPr>
            <w:r>
              <w:rPr>
                <w:sz w:val="22"/>
                <w:szCs w:val="22"/>
              </w:rPr>
              <w:t>Oceňovanie najúspešnejších športovcov</w:t>
            </w:r>
          </w:p>
        </w:tc>
        <w:tc>
          <w:tcPr>
            <w:tcW w:w="1426" w:type="dxa"/>
          </w:tcPr>
          <w:p w:rsidR="007D4650" w:rsidRDefault="007D4650" w:rsidP="00EC1639">
            <w:pPr>
              <w:spacing w:line="259" w:lineRule="auto"/>
              <w:rPr>
                <w:sz w:val="22"/>
                <w:szCs w:val="22"/>
              </w:rPr>
            </w:pPr>
            <w:r>
              <w:rPr>
                <w:sz w:val="22"/>
                <w:szCs w:val="22"/>
              </w:rPr>
              <w:t>Synagóga Levice</w:t>
            </w:r>
          </w:p>
        </w:tc>
        <w:tc>
          <w:tcPr>
            <w:tcW w:w="1303" w:type="dxa"/>
          </w:tcPr>
          <w:p w:rsidR="007D4650" w:rsidRDefault="007D4650" w:rsidP="00EC1639">
            <w:pPr>
              <w:spacing w:line="259" w:lineRule="auto"/>
              <w:rPr>
                <w:sz w:val="22"/>
                <w:szCs w:val="22"/>
              </w:rPr>
            </w:pPr>
            <w:r>
              <w:rPr>
                <w:sz w:val="22"/>
                <w:szCs w:val="22"/>
              </w:rPr>
              <w:t>hudobný</w:t>
            </w:r>
          </w:p>
        </w:tc>
        <w:tc>
          <w:tcPr>
            <w:tcW w:w="1626" w:type="dxa"/>
          </w:tcPr>
          <w:p w:rsidR="007D4650" w:rsidRDefault="007D4650" w:rsidP="00EC1639">
            <w:pPr>
              <w:spacing w:line="259" w:lineRule="auto"/>
              <w:rPr>
                <w:sz w:val="22"/>
                <w:szCs w:val="22"/>
              </w:rPr>
            </w:pPr>
            <w:r>
              <w:rPr>
                <w:sz w:val="22"/>
                <w:szCs w:val="22"/>
              </w:rPr>
              <w:t>Kultúrny program</w:t>
            </w:r>
          </w:p>
        </w:tc>
      </w:tr>
      <w:tr w:rsidR="008765A5" w:rsidRPr="00E9667E" w:rsidTr="008765A5">
        <w:tc>
          <w:tcPr>
            <w:tcW w:w="1311" w:type="dxa"/>
          </w:tcPr>
          <w:p w:rsidR="008765A5" w:rsidRDefault="008765A5" w:rsidP="00EC1639">
            <w:pPr>
              <w:spacing w:line="259" w:lineRule="auto"/>
              <w:rPr>
                <w:sz w:val="22"/>
                <w:szCs w:val="22"/>
              </w:rPr>
            </w:pPr>
            <w:r>
              <w:rPr>
                <w:sz w:val="22"/>
                <w:szCs w:val="22"/>
              </w:rPr>
              <w:t>7.5.2019</w:t>
            </w:r>
          </w:p>
        </w:tc>
        <w:tc>
          <w:tcPr>
            <w:tcW w:w="1412" w:type="dxa"/>
          </w:tcPr>
          <w:p w:rsidR="008765A5" w:rsidRDefault="008765A5" w:rsidP="00EC1639">
            <w:pPr>
              <w:spacing w:line="259" w:lineRule="auto"/>
              <w:rPr>
                <w:sz w:val="22"/>
                <w:szCs w:val="22"/>
              </w:rPr>
            </w:pPr>
            <w:r>
              <w:rPr>
                <w:sz w:val="22"/>
                <w:szCs w:val="22"/>
              </w:rPr>
              <w:t>KSŠ Levice</w:t>
            </w:r>
          </w:p>
        </w:tc>
        <w:tc>
          <w:tcPr>
            <w:tcW w:w="1762" w:type="dxa"/>
          </w:tcPr>
          <w:p w:rsidR="008765A5" w:rsidRDefault="008765A5" w:rsidP="00EC1639">
            <w:pPr>
              <w:spacing w:line="259" w:lineRule="auto"/>
              <w:rPr>
                <w:sz w:val="22"/>
                <w:szCs w:val="22"/>
              </w:rPr>
            </w:pPr>
            <w:r>
              <w:rPr>
                <w:sz w:val="22"/>
                <w:szCs w:val="22"/>
              </w:rPr>
              <w:t>Slávnostná akadémia</w:t>
            </w:r>
          </w:p>
        </w:tc>
        <w:tc>
          <w:tcPr>
            <w:tcW w:w="1426" w:type="dxa"/>
          </w:tcPr>
          <w:p w:rsidR="008765A5" w:rsidRDefault="008765A5" w:rsidP="00EC1639">
            <w:pPr>
              <w:spacing w:line="259" w:lineRule="auto"/>
              <w:rPr>
                <w:sz w:val="22"/>
                <w:szCs w:val="22"/>
              </w:rPr>
            </w:pPr>
            <w:r>
              <w:rPr>
                <w:sz w:val="22"/>
                <w:szCs w:val="22"/>
              </w:rPr>
              <w:t>CK Junior</w:t>
            </w:r>
          </w:p>
        </w:tc>
        <w:tc>
          <w:tcPr>
            <w:tcW w:w="1303" w:type="dxa"/>
          </w:tcPr>
          <w:p w:rsidR="008765A5" w:rsidRDefault="008765A5" w:rsidP="00EC1639">
            <w:pPr>
              <w:spacing w:line="259" w:lineRule="auto"/>
              <w:rPr>
                <w:sz w:val="22"/>
                <w:szCs w:val="22"/>
              </w:rPr>
            </w:pPr>
            <w:r>
              <w:rPr>
                <w:sz w:val="22"/>
                <w:szCs w:val="22"/>
              </w:rPr>
              <w:t>tanečný</w:t>
            </w:r>
          </w:p>
        </w:tc>
        <w:tc>
          <w:tcPr>
            <w:tcW w:w="1626" w:type="dxa"/>
          </w:tcPr>
          <w:p w:rsidR="008765A5" w:rsidRDefault="008765A5" w:rsidP="008765A5">
            <w:pPr>
              <w:spacing w:line="259" w:lineRule="auto"/>
              <w:jc w:val="center"/>
              <w:rPr>
                <w:sz w:val="22"/>
                <w:szCs w:val="22"/>
              </w:rPr>
            </w:pPr>
            <w:r>
              <w:rPr>
                <w:sz w:val="22"/>
                <w:szCs w:val="22"/>
              </w:rPr>
              <w:t>program</w:t>
            </w:r>
          </w:p>
        </w:tc>
      </w:tr>
      <w:tr w:rsidR="008765A5" w:rsidRPr="00E9667E" w:rsidTr="008765A5">
        <w:tc>
          <w:tcPr>
            <w:tcW w:w="1311" w:type="dxa"/>
          </w:tcPr>
          <w:p w:rsidR="008765A5" w:rsidRDefault="008765A5" w:rsidP="00EC1639">
            <w:pPr>
              <w:spacing w:line="259" w:lineRule="auto"/>
              <w:rPr>
                <w:sz w:val="22"/>
                <w:szCs w:val="22"/>
              </w:rPr>
            </w:pPr>
            <w:r>
              <w:rPr>
                <w:sz w:val="22"/>
                <w:szCs w:val="22"/>
              </w:rPr>
              <w:t>17.5.2019</w:t>
            </w:r>
          </w:p>
        </w:tc>
        <w:tc>
          <w:tcPr>
            <w:tcW w:w="1412" w:type="dxa"/>
          </w:tcPr>
          <w:p w:rsidR="008765A5" w:rsidRDefault="008765A5" w:rsidP="00EC1639">
            <w:pPr>
              <w:spacing w:line="259" w:lineRule="auto"/>
              <w:rPr>
                <w:sz w:val="22"/>
                <w:szCs w:val="22"/>
              </w:rPr>
            </w:pPr>
            <w:r>
              <w:rPr>
                <w:sz w:val="22"/>
                <w:szCs w:val="22"/>
              </w:rPr>
              <w:t>MsKS Levice</w:t>
            </w:r>
          </w:p>
        </w:tc>
        <w:tc>
          <w:tcPr>
            <w:tcW w:w="1762" w:type="dxa"/>
          </w:tcPr>
          <w:p w:rsidR="008765A5" w:rsidRDefault="008765A5" w:rsidP="00EC1639">
            <w:pPr>
              <w:spacing w:line="259" w:lineRule="auto"/>
              <w:rPr>
                <w:sz w:val="22"/>
                <w:szCs w:val="22"/>
              </w:rPr>
            </w:pPr>
            <w:r>
              <w:rPr>
                <w:sz w:val="22"/>
                <w:szCs w:val="22"/>
              </w:rPr>
              <w:t>Dni mesta Levice</w:t>
            </w:r>
          </w:p>
        </w:tc>
        <w:tc>
          <w:tcPr>
            <w:tcW w:w="1426" w:type="dxa"/>
          </w:tcPr>
          <w:p w:rsidR="008765A5" w:rsidRDefault="008765A5" w:rsidP="00EC1639">
            <w:pPr>
              <w:spacing w:line="259" w:lineRule="auto"/>
              <w:rPr>
                <w:sz w:val="22"/>
                <w:szCs w:val="22"/>
              </w:rPr>
            </w:pPr>
            <w:r>
              <w:rPr>
                <w:sz w:val="22"/>
                <w:szCs w:val="22"/>
              </w:rPr>
              <w:t>Námestie hrdinov</w:t>
            </w:r>
          </w:p>
        </w:tc>
        <w:tc>
          <w:tcPr>
            <w:tcW w:w="1303" w:type="dxa"/>
          </w:tcPr>
          <w:p w:rsidR="008765A5" w:rsidRDefault="008765A5" w:rsidP="00EC1639">
            <w:pPr>
              <w:spacing w:line="259" w:lineRule="auto"/>
              <w:rPr>
                <w:sz w:val="22"/>
                <w:szCs w:val="22"/>
              </w:rPr>
            </w:pPr>
            <w:r>
              <w:rPr>
                <w:sz w:val="22"/>
                <w:szCs w:val="22"/>
              </w:rPr>
              <w:t>Tanečný, hudobný</w:t>
            </w:r>
          </w:p>
        </w:tc>
        <w:tc>
          <w:tcPr>
            <w:tcW w:w="1626" w:type="dxa"/>
          </w:tcPr>
          <w:p w:rsidR="008765A5" w:rsidRDefault="008765A5" w:rsidP="008765A5">
            <w:pPr>
              <w:spacing w:line="259" w:lineRule="auto"/>
              <w:jc w:val="center"/>
              <w:rPr>
                <w:sz w:val="22"/>
                <w:szCs w:val="22"/>
              </w:rPr>
            </w:pPr>
            <w:r>
              <w:rPr>
                <w:sz w:val="22"/>
                <w:szCs w:val="22"/>
              </w:rPr>
              <w:t>program</w:t>
            </w:r>
          </w:p>
        </w:tc>
      </w:tr>
      <w:tr w:rsidR="004328F5" w:rsidRPr="00E9667E" w:rsidTr="000038B2">
        <w:tc>
          <w:tcPr>
            <w:tcW w:w="1311" w:type="dxa"/>
          </w:tcPr>
          <w:p w:rsidR="004328F5" w:rsidRPr="00E9667E" w:rsidRDefault="004328F5" w:rsidP="000038B2">
            <w:pPr>
              <w:spacing w:line="259" w:lineRule="auto"/>
              <w:rPr>
                <w:sz w:val="22"/>
                <w:szCs w:val="22"/>
              </w:rPr>
            </w:pPr>
            <w:r>
              <w:rPr>
                <w:sz w:val="22"/>
                <w:szCs w:val="22"/>
              </w:rPr>
              <w:lastRenderedPageBreak/>
              <w:t>24. 5. 2019</w:t>
            </w:r>
          </w:p>
        </w:tc>
        <w:tc>
          <w:tcPr>
            <w:tcW w:w="1412" w:type="dxa"/>
          </w:tcPr>
          <w:p w:rsidR="004328F5" w:rsidRPr="00E9667E" w:rsidRDefault="004328F5" w:rsidP="000038B2">
            <w:pPr>
              <w:spacing w:line="259" w:lineRule="auto"/>
              <w:rPr>
                <w:sz w:val="22"/>
                <w:szCs w:val="22"/>
              </w:rPr>
            </w:pPr>
            <w:r w:rsidRPr="00E9667E">
              <w:rPr>
                <w:sz w:val="22"/>
                <w:szCs w:val="22"/>
              </w:rPr>
              <w:t xml:space="preserve">Klub </w:t>
            </w:r>
            <w:proofErr w:type="spellStart"/>
            <w:r w:rsidRPr="00E9667E">
              <w:rPr>
                <w:sz w:val="22"/>
                <w:szCs w:val="22"/>
              </w:rPr>
              <w:t>Rotary</w:t>
            </w:r>
            <w:proofErr w:type="spellEnd"/>
            <w:r w:rsidRPr="00E9667E">
              <w:rPr>
                <w:sz w:val="22"/>
                <w:szCs w:val="22"/>
              </w:rPr>
              <w:t xml:space="preserve"> Levice</w:t>
            </w:r>
          </w:p>
        </w:tc>
        <w:tc>
          <w:tcPr>
            <w:tcW w:w="1762" w:type="dxa"/>
          </w:tcPr>
          <w:p w:rsidR="004328F5" w:rsidRPr="00E9667E" w:rsidRDefault="004328F5" w:rsidP="000038B2">
            <w:pPr>
              <w:spacing w:line="259" w:lineRule="auto"/>
              <w:rPr>
                <w:sz w:val="22"/>
                <w:szCs w:val="22"/>
              </w:rPr>
            </w:pPr>
            <w:r w:rsidRPr="00E9667E">
              <w:rPr>
                <w:sz w:val="22"/>
                <w:szCs w:val="22"/>
              </w:rPr>
              <w:t>Prehliadka talentov južného Pohronia</w:t>
            </w:r>
          </w:p>
        </w:tc>
        <w:tc>
          <w:tcPr>
            <w:tcW w:w="1426" w:type="dxa"/>
          </w:tcPr>
          <w:p w:rsidR="004328F5" w:rsidRPr="00E9667E" w:rsidRDefault="004328F5" w:rsidP="000038B2">
            <w:pPr>
              <w:spacing w:line="259" w:lineRule="auto"/>
              <w:rPr>
                <w:sz w:val="22"/>
                <w:szCs w:val="22"/>
              </w:rPr>
            </w:pPr>
            <w:r w:rsidRPr="00E9667E">
              <w:rPr>
                <w:sz w:val="22"/>
                <w:szCs w:val="22"/>
              </w:rPr>
              <w:t xml:space="preserve">Synagóga </w:t>
            </w:r>
          </w:p>
        </w:tc>
        <w:tc>
          <w:tcPr>
            <w:tcW w:w="1303" w:type="dxa"/>
          </w:tcPr>
          <w:p w:rsidR="004328F5" w:rsidRPr="00E9667E" w:rsidRDefault="004328F5" w:rsidP="000038B2">
            <w:pPr>
              <w:spacing w:line="259" w:lineRule="auto"/>
              <w:rPr>
                <w:sz w:val="22"/>
                <w:szCs w:val="22"/>
              </w:rPr>
            </w:pPr>
            <w:r w:rsidRPr="00E9667E">
              <w:rPr>
                <w:sz w:val="22"/>
                <w:szCs w:val="22"/>
              </w:rPr>
              <w:t xml:space="preserve">Hudobný, </w:t>
            </w:r>
          </w:p>
        </w:tc>
        <w:tc>
          <w:tcPr>
            <w:tcW w:w="1626" w:type="dxa"/>
          </w:tcPr>
          <w:p w:rsidR="004328F5" w:rsidRPr="00E9667E" w:rsidRDefault="004328F5" w:rsidP="000038B2">
            <w:pPr>
              <w:spacing w:line="259" w:lineRule="auto"/>
              <w:rPr>
                <w:sz w:val="22"/>
                <w:szCs w:val="22"/>
              </w:rPr>
            </w:pPr>
            <w:r w:rsidRPr="00E9667E">
              <w:rPr>
                <w:sz w:val="22"/>
                <w:szCs w:val="22"/>
              </w:rPr>
              <w:t>Verejný program</w:t>
            </w:r>
          </w:p>
        </w:tc>
      </w:tr>
      <w:tr w:rsidR="008765A5" w:rsidRPr="00E9667E" w:rsidTr="008765A5">
        <w:tc>
          <w:tcPr>
            <w:tcW w:w="1311" w:type="dxa"/>
          </w:tcPr>
          <w:p w:rsidR="008765A5" w:rsidRDefault="008765A5" w:rsidP="00EC1639">
            <w:pPr>
              <w:spacing w:line="259" w:lineRule="auto"/>
              <w:rPr>
                <w:sz w:val="22"/>
                <w:szCs w:val="22"/>
              </w:rPr>
            </w:pPr>
            <w:r>
              <w:rPr>
                <w:sz w:val="22"/>
                <w:szCs w:val="22"/>
              </w:rPr>
              <w:t>5.6.2019</w:t>
            </w:r>
          </w:p>
        </w:tc>
        <w:tc>
          <w:tcPr>
            <w:tcW w:w="1412" w:type="dxa"/>
          </w:tcPr>
          <w:p w:rsidR="008765A5" w:rsidRDefault="008765A5" w:rsidP="00EC1639">
            <w:pPr>
              <w:spacing w:line="259" w:lineRule="auto"/>
              <w:rPr>
                <w:sz w:val="22"/>
                <w:szCs w:val="22"/>
              </w:rPr>
            </w:pPr>
            <w:r>
              <w:rPr>
                <w:sz w:val="22"/>
                <w:szCs w:val="22"/>
              </w:rPr>
              <w:t>Matica Slovenská</w:t>
            </w:r>
          </w:p>
          <w:p w:rsidR="008765A5" w:rsidRDefault="008765A5" w:rsidP="00EC1639">
            <w:pPr>
              <w:spacing w:line="259" w:lineRule="auto"/>
              <w:rPr>
                <w:sz w:val="22"/>
                <w:szCs w:val="22"/>
              </w:rPr>
            </w:pPr>
            <w:r>
              <w:rPr>
                <w:sz w:val="22"/>
                <w:szCs w:val="22"/>
              </w:rPr>
              <w:t>MsKS Levice</w:t>
            </w:r>
          </w:p>
        </w:tc>
        <w:tc>
          <w:tcPr>
            <w:tcW w:w="1762" w:type="dxa"/>
          </w:tcPr>
          <w:p w:rsidR="008765A5" w:rsidRDefault="008765A5" w:rsidP="00EC1639">
            <w:pPr>
              <w:spacing w:line="259" w:lineRule="auto"/>
              <w:rPr>
                <w:sz w:val="22"/>
                <w:szCs w:val="22"/>
              </w:rPr>
            </w:pPr>
            <w:r>
              <w:rPr>
                <w:sz w:val="22"/>
                <w:szCs w:val="22"/>
              </w:rPr>
              <w:t>Prehliadka folklórnych súborov - Čriepky</w:t>
            </w:r>
          </w:p>
        </w:tc>
        <w:tc>
          <w:tcPr>
            <w:tcW w:w="1426" w:type="dxa"/>
          </w:tcPr>
          <w:p w:rsidR="004328F5" w:rsidRDefault="008765A5" w:rsidP="00EC1639">
            <w:pPr>
              <w:spacing w:line="259" w:lineRule="auto"/>
              <w:rPr>
                <w:sz w:val="22"/>
                <w:szCs w:val="22"/>
              </w:rPr>
            </w:pPr>
            <w:r>
              <w:rPr>
                <w:sz w:val="22"/>
                <w:szCs w:val="22"/>
              </w:rPr>
              <w:t>CK Junior</w:t>
            </w:r>
          </w:p>
          <w:p w:rsidR="008765A5" w:rsidRDefault="008765A5" w:rsidP="00EC1639">
            <w:pPr>
              <w:spacing w:line="259" w:lineRule="auto"/>
              <w:rPr>
                <w:sz w:val="22"/>
                <w:szCs w:val="22"/>
              </w:rPr>
            </w:pPr>
          </w:p>
        </w:tc>
        <w:tc>
          <w:tcPr>
            <w:tcW w:w="1303" w:type="dxa"/>
          </w:tcPr>
          <w:p w:rsidR="008765A5" w:rsidRDefault="004328F5" w:rsidP="00EC1639">
            <w:pPr>
              <w:spacing w:line="259" w:lineRule="auto"/>
              <w:rPr>
                <w:sz w:val="22"/>
                <w:szCs w:val="22"/>
              </w:rPr>
            </w:pPr>
            <w:r>
              <w:rPr>
                <w:sz w:val="22"/>
                <w:szCs w:val="22"/>
              </w:rPr>
              <w:t>hudobný, tanečný</w:t>
            </w:r>
          </w:p>
        </w:tc>
        <w:tc>
          <w:tcPr>
            <w:tcW w:w="1626" w:type="dxa"/>
          </w:tcPr>
          <w:p w:rsidR="008765A5" w:rsidRDefault="004328F5" w:rsidP="008765A5">
            <w:pPr>
              <w:spacing w:line="259" w:lineRule="auto"/>
              <w:jc w:val="center"/>
              <w:rPr>
                <w:sz w:val="22"/>
                <w:szCs w:val="22"/>
              </w:rPr>
            </w:pPr>
            <w:r>
              <w:rPr>
                <w:sz w:val="22"/>
                <w:szCs w:val="22"/>
              </w:rPr>
              <w:t>Účasť na prehliadke</w:t>
            </w:r>
          </w:p>
        </w:tc>
      </w:tr>
      <w:tr w:rsidR="004328F5" w:rsidRPr="00E9667E" w:rsidTr="008765A5">
        <w:tc>
          <w:tcPr>
            <w:tcW w:w="1311" w:type="dxa"/>
          </w:tcPr>
          <w:p w:rsidR="00937315" w:rsidRPr="00E9667E" w:rsidRDefault="004328F5" w:rsidP="00EC1639">
            <w:pPr>
              <w:spacing w:line="259" w:lineRule="auto"/>
              <w:rPr>
                <w:sz w:val="22"/>
                <w:szCs w:val="22"/>
              </w:rPr>
            </w:pPr>
            <w:r>
              <w:rPr>
                <w:sz w:val="22"/>
                <w:szCs w:val="22"/>
              </w:rPr>
              <w:t>17. 6. 2019</w:t>
            </w:r>
          </w:p>
        </w:tc>
        <w:tc>
          <w:tcPr>
            <w:tcW w:w="1412" w:type="dxa"/>
          </w:tcPr>
          <w:p w:rsidR="00937315" w:rsidRPr="00E9667E" w:rsidRDefault="00937315" w:rsidP="00EC1639">
            <w:pPr>
              <w:spacing w:line="259" w:lineRule="auto"/>
              <w:rPr>
                <w:sz w:val="22"/>
                <w:szCs w:val="22"/>
              </w:rPr>
            </w:pPr>
            <w:r w:rsidRPr="00E9667E">
              <w:rPr>
                <w:sz w:val="22"/>
                <w:szCs w:val="22"/>
              </w:rPr>
              <w:t>Tekovská knižnica</w:t>
            </w:r>
          </w:p>
        </w:tc>
        <w:tc>
          <w:tcPr>
            <w:tcW w:w="1762" w:type="dxa"/>
          </w:tcPr>
          <w:p w:rsidR="00937315" w:rsidRPr="00E9667E" w:rsidRDefault="00937315" w:rsidP="00EC1639">
            <w:pPr>
              <w:spacing w:line="259" w:lineRule="auto"/>
              <w:rPr>
                <w:sz w:val="22"/>
                <w:szCs w:val="22"/>
              </w:rPr>
            </w:pPr>
            <w:r w:rsidRPr="00E9667E">
              <w:rPr>
                <w:sz w:val="22"/>
                <w:szCs w:val="22"/>
              </w:rPr>
              <w:t>Čítam, čítaš, čítame</w:t>
            </w:r>
          </w:p>
        </w:tc>
        <w:tc>
          <w:tcPr>
            <w:tcW w:w="1426" w:type="dxa"/>
          </w:tcPr>
          <w:p w:rsidR="00937315" w:rsidRPr="00E9667E" w:rsidRDefault="00937315" w:rsidP="00EC1639">
            <w:pPr>
              <w:spacing w:line="259" w:lineRule="auto"/>
              <w:rPr>
                <w:sz w:val="22"/>
                <w:szCs w:val="22"/>
              </w:rPr>
            </w:pPr>
            <w:r w:rsidRPr="00E9667E">
              <w:rPr>
                <w:sz w:val="22"/>
                <w:szCs w:val="22"/>
              </w:rPr>
              <w:t>Tekovská knižnica</w:t>
            </w:r>
          </w:p>
        </w:tc>
        <w:tc>
          <w:tcPr>
            <w:tcW w:w="1303" w:type="dxa"/>
          </w:tcPr>
          <w:p w:rsidR="00937315" w:rsidRPr="00E9667E" w:rsidRDefault="00937315" w:rsidP="00EC1639">
            <w:pPr>
              <w:spacing w:line="259" w:lineRule="auto"/>
              <w:rPr>
                <w:sz w:val="22"/>
                <w:szCs w:val="22"/>
              </w:rPr>
            </w:pPr>
            <w:r w:rsidRPr="00E9667E">
              <w:rPr>
                <w:sz w:val="22"/>
                <w:szCs w:val="22"/>
              </w:rPr>
              <w:t>hudobný</w:t>
            </w:r>
          </w:p>
        </w:tc>
        <w:tc>
          <w:tcPr>
            <w:tcW w:w="1626" w:type="dxa"/>
          </w:tcPr>
          <w:p w:rsidR="00937315" w:rsidRPr="00E9667E" w:rsidRDefault="00937315" w:rsidP="00EC1639">
            <w:pPr>
              <w:spacing w:line="259" w:lineRule="auto"/>
              <w:rPr>
                <w:sz w:val="22"/>
                <w:szCs w:val="22"/>
              </w:rPr>
            </w:pPr>
            <w:r w:rsidRPr="00E9667E">
              <w:rPr>
                <w:sz w:val="22"/>
                <w:szCs w:val="22"/>
              </w:rPr>
              <w:t>Slávnostné vyhlásenie víťazov</w:t>
            </w:r>
          </w:p>
        </w:tc>
      </w:tr>
      <w:tr w:rsidR="004328F5" w:rsidRPr="00E9667E" w:rsidTr="008765A5">
        <w:tc>
          <w:tcPr>
            <w:tcW w:w="1311" w:type="dxa"/>
          </w:tcPr>
          <w:p w:rsidR="004328F5" w:rsidRDefault="004328F5" w:rsidP="00EC1639">
            <w:pPr>
              <w:spacing w:line="259" w:lineRule="auto"/>
              <w:rPr>
                <w:sz w:val="22"/>
                <w:szCs w:val="22"/>
              </w:rPr>
            </w:pPr>
            <w:r>
              <w:rPr>
                <w:sz w:val="22"/>
                <w:szCs w:val="22"/>
              </w:rPr>
              <w:t>18.6.2019</w:t>
            </w:r>
          </w:p>
        </w:tc>
        <w:tc>
          <w:tcPr>
            <w:tcW w:w="1412" w:type="dxa"/>
          </w:tcPr>
          <w:p w:rsidR="004328F5" w:rsidRPr="00E9667E" w:rsidRDefault="004328F5" w:rsidP="00EC1639">
            <w:pPr>
              <w:spacing w:line="259" w:lineRule="auto"/>
              <w:rPr>
                <w:sz w:val="22"/>
                <w:szCs w:val="22"/>
              </w:rPr>
            </w:pPr>
            <w:r>
              <w:rPr>
                <w:sz w:val="22"/>
                <w:szCs w:val="22"/>
              </w:rPr>
              <w:t>SUŠ Ladislava Bielika</w:t>
            </w:r>
          </w:p>
        </w:tc>
        <w:tc>
          <w:tcPr>
            <w:tcW w:w="1762" w:type="dxa"/>
          </w:tcPr>
          <w:p w:rsidR="004328F5" w:rsidRPr="00E9667E" w:rsidRDefault="004328F5" w:rsidP="00EC1639">
            <w:pPr>
              <w:spacing w:line="259" w:lineRule="auto"/>
              <w:rPr>
                <w:sz w:val="22"/>
                <w:szCs w:val="22"/>
              </w:rPr>
            </w:pPr>
            <w:r>
              <w:rPr>
                <w:sz w:val="22"/>
                <w:szCs w:val="22"/>
              </w:rPr>
              <w:t>My, vy, ony alebo genéza jednej školy</w:t>
            </w:r>
          </w:p>
        </w:tc>
        <w:tc>
          <w:tcPr>
            <w:tcW w:w="1426" w:type="dxa"/>
          </w:tcPr>
          <w:p w:rsidR="004328F5" w:rsidRPr="00E9667E" w:rsidRDefault="004328F5" w:rsidP="00EC1639">
            <w:pPr>
              <w:spacing w:line="259" w:lineRule="auto"/>
              <w:rPr>
                <w:sz w:val="22"/>
                <w:szCs w:val="22"/>
              </w:rPr>
            </w:pPr>
            <w:r>
              <w:rPr>
                <w:sz w:val="22"/>
                <w:szCs w:val="22"/>
              </w:rPr>
              <w:t>Synagóga</w:t>
            </w:r>
          </w:p>
        </w:tc>
        <w:tc>
          <w:tcPr>
            <w:tcW w:w="1303" w:type="dxa"/>
          </w:tcPr>
          <w:p w:rsidR="004328F5" w:rsidRPr="00E9667E" w:rsidRDefault="004328F5" w:rsidP="00EC1639">
            <w:pPr>
              <w:spacing w:line="259" w:lineRule="auto"/>
              <w:rPr>
                <w:sz w:val="22"/>
                <w:szCs w:val="22"/>
              </w:rPr>
            </w:pPr>
            <w:r>
              <w:rPr>
                <w:sz w:val="22"/>
                <w:szCs w:val="22"/>
              </w:rPr>
              <w:t>Hudobný, výtvarný</w:t>
            </w:r>
          </w:p>
        </w:tc>
        <w:tc>
          <w:tcPr>
            <w:tcW w:w="1626" w:type="dxa"/>
          </w:tcPr>
          <w:p w:rsidR="004328F5" w:rsidRPr="00E9667E" w:rsidRDefault="004328F5" w:rsidP="00EC1639">
            <w:pPr>
              <w:spacing w:line="259" w:lineRule="auto"/>
              <w:rPr>
                <w:sz w:val="22"/>
                <w:szCs w:val="22"/>
              </w:rPr>
            </w:pPr>
            <w:r>
              <w:rPr>
                <w:sz w:val="22"/>
                <w:szCs w:val="22"/>
              </w:rPr>
              <w:t>Program+ výstava práv žiakov ZUŠ</w:t>
            </w:r>
          </w:p>
        </w:tc>
      </w:tr>
      <w:tr w:rsidR="004328F5" w:rsidRPr="00E9667E" w:rsidTr="008765A5">
        <w:tc>
          <w:tcPr>
            <w:tcW w:w="1311" w:type="dxa"/>
          </w:tcPr>
          <w:p w:rsidR="004328F5" w:rsidRDefault="004328F5" w:rsidP="00EC1639">
            <w:pPr>
              <w:spacing w:line="259" w:lineRule="auto"/>
              <w:rPr>
                <w:sz w:val="22"/>
                <w:szCs w:val="22"/>
              </w:rPr>
            </w:pPr>
            <w:r>
              <w:rPr>
                <w:sz w:val="22"/>
                <w:szCs w:val="22"/>
              </w:rPr>
              <w:t>22.6.2019</w:t>
            </w:r>
          </w:p>
        </w:tc>
        <w:tc>
          <w:tcPr>
            <w:tcW w:w="1412" w:type="dxa"/>
          </w:tcPr>
          <w:p w:rsidR="004328F5" w:rsidRDefault="004328F5" w:rsidP="00EC1639">
            <w:pPr>
              <w:spacing w:line="259" w:lineRule="auto"/>
              <w:rPr>
                <w:sz w:val="22"/>
                <w:szCs w:val="22"/>
              </w:rPr>
            </w:pPr>
            <w:proofErr w:type="spellStart"/>
            <w:r>
              <w:rPr>
                <w:sz w:val="22"/>
                <w:szCs w:val="22"/>
              </w:rPr>
              <w:t>Cloetta</w:t>
            </w:r>
            <w:proofErr w:type="spellEnd"/>
            <w:r>
              <w:rPr>
                <w:sz w:val="22"/>
                <w:szCs w:val="22"/>
              </w:rPr>
              <w:t xml:space="preserve"> Levice</w:t>
            </w:r>
          </w:p>
        </w:tc>
        <w:tc>
          <w:tcPr>
            <w:tcW w:w="1762" w:type="dxa"/>
          </w:tcPr>
          <w:p w:rsidR="004328F5" w:rsidRDefault="004328F5" w:rsidP="00EC1639">
            <w:pPr>
              <w:spacing w:line="259" w:lineRule="auto"/>
              <w:rPr>
                <w:sz w:val="22"/>
                <w:szCs w:val="22"/>
              </w:rPr>
            </w:pPr>
            <w:r>
              <w:rPr>
                <w:sz w:val="22"/>
                <w:szCs w:val="22"/>
              </w:rPr>
              <w:t xml:space="preserve">Deň rodiny </w:t>
            </w:r>
          </w:p>
        </w:tc>
        <w:tc>
          <w:tcPr>
            <w:tcW w:w="1426" w:type="dxa"/>
          </w:tcPr>
          <w:p w:rsidR="004328F5" w:rsidRDefault="004328F5" w:rsidP="00EC1639">
            <w:pPr>
              <w:spacing w:line="259" w:lineRule="auto"/>
              <w:rPr>
                <w:sz w:val="22"/>
                <w:szCs w:val="22"/>
              </w:rPr>
            </w:pPr>
            <w:r>
              <w:rPr>
                <w:sz w:val="22"/>
                <w:szCs w:val="22"/>
              </w:rPr>
              <w:t xml:space="preserve">Kúpalisko Margita </w:t>
            </w:r>
            <w:proofErr w:type="spellStart"/>
            <w:r>
              <w:rPr>
                <w:sz w:val="22"/>
                <w:szCs w:val="22"/>
              </w:rPr>
              <w:t>Ilona</w:t>
            </w:r>
            <w:proofErr w:type="spellEnd"/>
          </w:p>
        </w:tc>
        <w:tc>
          <w:tcPr>
            <w:tcW w:w="1303" w:type="dxa"/>
          </w:tcPr>
          <w:p w:rsidR="004328F5" w:rsidRDefault="004328F5" w:rsidP="00EC1639">
            <w:pPr>
              <w:spacing w:line="259" w:lineRule="auto"/>
              <w:rPr>
                <w:sz w:val="22"/>
                <w:szCs w:val="22"/>
              </w:rPr>
            </w:pPr>
            <w:r>
              <w:rPr>
                <w:sz w:val="22"/>
                <w:szCs w:val="22"/>
              </w:rPr>
              <w:t>Tanečný, hudobný</w:t>
            </w:r>
          </w:p>
        </w:tc>
        <w:tc>
          <w:tcPr>
            <w:tcW w:w="1626" w:type="dxa"/>
          </w:tcPr>
          <w:p w:rsidR="004328F5" w:rsidRDefault="004328F5" w:rsidP="00EC1639">
            <w:pPr>
              <w:spacing w:line="259" w:lineRule="auto"/>
              <w:rPr>
                <w:sz w:val="22"/>
                <w:szCs w:val="22"/>
              </w:rPr>
            </w:pPr>
            <w:r>
              <w:rPr>
                <w:sz w:val="22"/>
                <w:szCs w:val="22"/>
              </w:rPr>
              <w:t>Vystúpenie žiakov</w:t>
            </w:r>
          </w:p>
        </w:tc>
      </w:tr>
      <w:tr w:rsidR="004328F5" w:rsidRPr="00E9667E" w:rsidTr="008765A5">
        <w:tc>
          <w:tcPr>
            <w:tcW w:w="1311" w:type="dxa"/>
          </w:tcPr>
          <w:p w:rsidR="004328F5" w:rsidRDefault="00C236FE" w:rsidP="00EC1639">
            <w:pPr>
              <w:spacing w:line="259" w:lineRule="auto"/>
              <w:rPr>
                <w:sz w:val="22"/>
                <w:szCs w:val="22"/>
              </w:rPr>
            </w:pPr>
            <w:r>
              <w:rPr>
                <w:sz w:val="22"/>
                <w:szCs w:val="22"/>
              </w:rPr>
              <w:t>23.6.2019</w:t>
            </w:r>
          </w:p>
        </w:tc>
        <w:tc>
          <w:tcPr>
            <w:tcW w:w="1412" w:type="dxa"/>
          </w:tcPr>
          <w:p w:rsidR="004328F5" w:rsidRDefault="00C236FE" w:rsidP="00EC1639">
            <w:pPr>
              <w:spacing w:line="259" w:lineRule="auto"/>
              <w:rPr>
                <w:sz w:val="22"/>
                <w:szCs w:val="22"/>
              </w:rPr>
            </w:pPr>
            <w:r>
              <w:rPr>
                <w:sz w:val="22"/>
                <w:szCs w:val="22"/>
              </w:rPr>
              <w:t>Ranč u </w:t>
            </w:r>
            <w:proofErr w:type="spellStart"/>
            <w:r>
              <w:rPr>
                <w:sz w:val="22"/>
                <w:szCs w:val="22"/>
              </w:rPr>
              <w:t>Bobiho</w:t>
            </w:r>
            <w:proofErr w:type="spellEnd"/>
            <w:r>
              <w:rPr>
                <w:sz w:val="22"/>
                <w:szCs w:val="22"/>
              </w:rPr>
              <w:t xml:space="preserve"> Nový Tekov</w:t>
            </w:r>
          </w:p>
        </w:tc>
        <w:tc>
          <w:tcPr>
            <w:tcW w:w="1762" w:type="dxa"/>
          </w:tcPr>
          <w:p w:rsidR="004328F5" w:rsidRDefault="00C236FE" w:rsidP="00EC1639">
            <w:pPr>
              <w:spacing w:line="259" w:lineRule="auto"/>
              <w:rPr>
                <w:sz w:val="22"/>
                <w:szCs w:val="22"/>
              </w:rPr>
            </w:pPr>
            <w:r>
              <w:rPr>
                <w:sz w:val="22"/>
                <w:szCs w:val="22"/>
              </w:rPr>
              <w:t>Predajný výstava a tvorivé dielne</w:t>
            </w:r>
          </w:p>
        </w:tc>
        <w:tc>
          <w:tcPr>
            <w:tcW w:w="1426" w:type="dxa"/>
          </w:tcPr>
          <w:p w:rsidR="004328F5" w:rsidRDefault="00C236FE" w:rsidP="00C236FE">
            <w:pPr>
              <w:spacing w:line="259" w:lineRule="auto"/>
              <w:rPr>
                <w:sz w:val="22"/>
                <w:szCs w:val="22"/>
              </w:rPr>
            </w:pPr>
            <w:r>
              <w:rPr>
                <w:sz w:val="22"/>
                <w:szCs w:val="22"/>
              </w:rPr>
              <w:t>Ranč u </w:t>
            </w:r>
            <w:proofErr w:type="spellStart"/>
            <w:r>
              <w:rPr>
                <w:sz w:val="22"/>
                <w:szCs w:val="22"/>
              </w:rPr>
              <w:t>Bobiho</w:t>
            </w:r>
            <w:proofErr w:type="spellEnd"/>
            <w:r>
              <w:rPr>
                <w:sz w:val="22"/>
                <w:szCs w:val="22"/>
              </w:rPr>
              <w:t xml:space="preserve"> Nový Tekov</w:t>
            </w:r>
          </w:p>
        </w:tc>
        <w:tc>
          <w:tcPr>
            <w:tcW w:w="1303" w:type="dxa"/>
          </w:tcPr>
          <w:p w:rsidR="004328F5" w:rsidRDefault="00C236FE" w:rsidP="00EC1639">
            <w:pPr>
              <w:spacing w:line="259" w:lineRule="auto"/>
              <w:rPr>
                <w:sz w:val="22"/>
                <w:szCs w:val="22"/>
              </w:rPr>
            </w:pPr>
            <w:r>
              <w:rPr>
                <w:sz w:val="22"/>
                <w:szCs w:val="22"/>
              </w:rPr>
              <w:t>výtvarný</w:t>
            </w:r>
          </w:p>
        </w:tc>
        <w:tc>
          <w:tcPr>
            <w:tcW w:w="1626" w:type="dxa"/>
          </w:tcPr>
          <w:p w:rsidR="004328F5" w:rsidRDefault="00C236FE" w:rsidP="00EC1639">
            <w:pPr>
              <w:spacing w:line="259" w:lineRule="auto"/>
              <w:rPr>
                <w:sz w:val="22"/>
                <w:szCs w:val="22"/>
              </w:rPr>
            </w:pPr>
            <w:r>
              <w:rPr>
                <w:sz w:val="22"/>
                <w:szCs w:val="22"/>
              </w:rPr>
              <w:t>Výstava a tvorivé dielne</w:t>
            </w:r>
          </w:p>
        </w:tc>
      </w:tr>
      <w:tr w:rsidR="00C236FE" w:rsidRPr="00E9667E" w:rsidTr="008765A5">
        <w:tc>
          <w:tcPr>
            <w:tcW w:w="1311" w:type="dxa"/>
          </w:tcPr>
          <w:p w:rsidR="00C236FE" w:rsidRDefault="00C236FE" w:rsidP="00EC1639">
            <w:pPr>
              <w:spacing w:line="259" w:lineRule="auto"/>
              <w:rPr>
                <w:sz w:val="22"/>
                <w:szCs w:val="22"/>
              </w:rPr>
            </w:pPr>
            <w:r>
              <w:rPr>
                <w:sz w:val="22"/>
                <w:szCs w:val="22"/>
              </w:rPr>
              <w:t>23.6.2019</w:t>
            </w:r>
          </w:p>
        </w:tc>
        <w:tc>
          <w:tcPr>
            <w:tcW w:w="1412" w:type="dxa"/>
          </w:tcPr>
          <w:p w:rsidR="00C236FE" w:rsidRDefault="00C236FE" w:rsidP="00EC1639">
            <w:pPr>
              <w:spacing w:line="259" w:lineRule="auto"/>
              <w:rPr>
                <w:sz w:val="22"/>
                <w:szCs w:val="22"/>
              </w:rPr>
            </w:pPr>
            <w:r>
              <w:rPr>
                <w:sz w:val="22"/>
                <w:szCs w:val="22"/>
              </w:rPr>
              <w:t>DK Kozárovce, Obec Kozárovce</w:t>
            </w:r>
          </w:p>
        </w:tc>
        <w:tc>
          <w:tcPr>
            <w:tcW w:w="1762" w:type="dxa"/>
          </w:tcPr>
          <w:p w:rsidR="00C236FE" w:rsidRDefault="00C236FE" w:rsidP="00EC1639">
            <w:pPr>
              <w:spacing w:line="259" w:lineRule="auto"/>
              <w:rPr>
                <w:sz w:val="22"/>
                <w:szCs w:val="22"/>
              </w:rPr>
            </w:pPr>
            <w:r>
              <w:rPr>
                <w:sz w:val="22"/>
                <w:szCs w:val="22"/>
              </w:rPr>
              <w:t>Koncert ku dňu otcov</w:t>
            </w:r>
          </w:p>
        </w:tc>
        <w:tc>
          <w:tcPr>
            <w:tcW w:w="1426" w:type="dxa"/>
          </w:tcPr>
          <w:p w:rsidR="00C236FE" w:rsidRDefault="00C236FE" w:rsidP="00C236FE">
            <w:pPr>
              <w:spacing w:line="259" w:lineRule="auto"/>
              <w:rPr>
                <w:sz w:val="22"/>
                <w:szCs w:val="22"/>
              </w:rPr>
            </w:pPr>
            <w:r>
              <w:rPr>
                <w:sz w:val="22"/>
                <w:szCs w:val="22"/>
              </w:rPr>
              <w:t>DK Kozárovce</w:t>
            </w:r>
          </w:p>
        </w:tc>
        <w:tc>
          <w:tcPr>
            <w:tcW w:w="1303" w:type="dxa"/>
          </w:tcPr>
          <w:p w:rsidR="00C236FE" w:rsidRDefault="00C236FE" w:rsidP="00EC1639">
            <w:pPr>
              <w:spacing w:line="259" w:lineRule="auto"/>
              <w:rPr>
                <w:sz w:val="22"/>
                <w:szCs w:val="22"/>
              </w:rPr>
            </w:pPr>
            <w:r>
              <w:rPr>
                <w:sz w:val="22"/>
                <w:szCs w:val="22"/>
              </w:rPr>
              <w:t>hudobný</w:t>
            </w:r>
          </w:p>
        </w:tc>
        <w:tc>
          <w:tcPr>
            <w:tcW w:w="1626" w:type="dxa"/>
          </w:tcPr>
          <w:p w:rsidR="00C236FE" w:rsidRDefault="00C236FE" w:rsidP="00EC1639">
            <w:pPr>
              <w:spacing w:line="259" w:lineRule="auto"/>
              <w:rPr>
                <w:sz w:val="22"/>
                <w:szCs w:val="22"/>
              </w:rPr>
            </w:pPr>
            <w:r>
              <w:rPr>
                <w:sz w:val="22"/>
                <w:szCs w:val="22"/>
              </w:rPr>
              <w:t xml:space="preserve">Vystúpenie orchestra Da </w:t>
            </w:r>
            <w:proofErr w:type="spellStart"/>
            <w:r>
              <w:rPr>
                <w:sz w:val="22"/>
                <w:szCs w:val="22"/>
              </w:rPr>
              <w:t>capo</w:t>
            </w:r>
            <w:proofErr w:type="spellEnd"/>
            <w:r>
              <w:rPr>
                <w:sz w:val="22"/>
                <w:szCs w:val="22"/>
              </w:rPr>
              <w:t xml:space="preserve"> ensemble</w:t>
            </w:r>
          </w:p>
        </w:tc>
      </w:tr>
      <w:tr w:rsidR="00C236FE" w:rsidRPr="00E9667E" w:rsidTr="008765A5">
        <w:tc>
          <w:tcPr>
            <w:tcW w:w="1311" w:type="dxa"/>
          </w:tcPr>
          <w:p w:rsidR="00C236FE" w:rsidRDefault="00C236FE" w:rsidP="00EC1639">
            <w:pPr>
              <w:spacing w:line="259" w:lineRule="auto"/>
              <w:rPr>
                <w:sz w:val="22"/>
                <w:szCs w:val="22"/>
              </w:rPr>
            </w:pPr>
            <w:r>
              <w:rPr>
                <w:sz w:val="22"/>
                <w:szCs w:val="22"/>
              </w:rPr>
              <w:t>24.6.2019</w:t>
            </w:r>
          </w:p>
        </w:tc>
        <w:tc>
          <w:tcPr>
            <w:tcW w:w="1412" w:type="dxa"/>
          </w:tcPr>
          <w:p w:rsidR="00C236FE" w:rsidRDefault="00C236FE" w:rsidP="00EC1639">
            <w:pPr>
              <w:spacing w:line="259" w:lineRule="auto"/>
              <w:rPr>
                <w:sz w:val="22"/>
                <w:szCs w:val="22"/>
              </w:rPr>
            </w:pPr>
            <w:r>
              <w:rPr>
                <w:sz w:val="22"/>
                <w:szCs w:val="22"/>
              </w:rPr>
              <w:t>Obec Starý Tekov</w:t>
            </w:r>
          </w:p>
          <w:p w:rsidR="00C236FE" w:rsidRDefault="00C236FE" w:rsidP="00EC1639">
            <w:pPr>
              <w:spacing w:line="259" w:lineRule="auto"/>
              <w:rPr>
                <w:sz w:val="22"/>
                <w:szCs w:val="22"/>
              </w:rPr>
            </w:pPr>
            <w:r>
              <w:rPr>
                <w:sz w:val="22"/>
                <w:szCs w:val="22"/>
              </w:rPr>
              <w:t>ZŠ Starý Tekov</w:t>
            </w:r>
          </w:p>
        </w:tc>
        <w:tc>
          <w:tcPr>
            <w:tcW w:w="1762" w:type="dxa"/>
          </w:tcPr>
          <w:p w:rsidR="00C236FE" w:rsidRDefault="00C236FE" w:rsidP="00EC1639">
            <w:pPr>
              <w:spacing w:line="259" w:lineRule="auto"/>
              <w:rPr>
                <w:sz w:val="22"/>
                <w:szCs w:val="22"/>
              </w:rPr>
            </w:pPr>
            <w:r>
              <w:rPr>
                <w:sz w:val="22"/>
                <w:szCs w:val="22"/>
              </w:rPr>
              <w:t>Výchovný koncert pre žiakov ZŠ</w:t>
            </w:r>
          </w:p>
        </w:tc>
        <w:tc>
          <w:tcPr>
            <w:tcW w:w="1426" w:type="dxa"/>
          </w:tcPr>
          <w:p w:rsidR="00C236FE" w:rsidRDefault="00C236FE" w:rsidP="00C236FE">
            <w:pPr>
              <w:spacing w:line="259" w:lineRule="auto"/>
              <w:rPr>
                <w:sz w:val="22"/>
                <w:szCs w:val="22"/>
              </w:rPr>
            </w:pPr>
            <w:r>
              <w:rPr>
                <w:sz w:val="22"/>
                <w:szCs w:val="22"/>
              </w:rPr>
              <w:t>Kultúrny dom Starý Tekov</w:t>
            </w:r>
          </w:p>
        </w:tc>
        <w:tc>
          <w:tcPr>
            <w:tcW w:w="1303" w:type="dxa"/>
          </w:tcPr>
          <w:p w:rsidR="00C236FE" w:rsidRDefault="00C236FE" w:rsidP="00EC1639">
            <w:pPr>
              <w:spacing w:line="259" w:lineRule="auto"/>
              <w:rPr>
                <w:sz w:val="22"/>
                <w:szCs w:val="22"/>
              </w:rPr>
            </w:pPr>
            <w:r>
              <w:rPr>
                <w:sz w:val="22"/>
                <w:szCs w:val="22"/>
              </w:rPr>
              <w:t>hudobný</w:t>
            </w:r>
          </w:p>
        </w:tc>
        <w:tc>
          <w:tcPr>
            <w:tcW w:w="1626" w:type="dxa"/>
          </w:tcPr>
          <w:p w:rsidR="00C236FE" w:rsidRDefault="00C236FE" w:rsidP="00EC1639">
            <w:pPr>
              <w:spacing w:line="259" w:lineRule="auto"/>
              <w:rPr>
                <w:sz w:val="22"/>
                <w:szCs w:val="22"/>
              </w:rPr>
            </w:pPr>
            <w:r>
              <w:rPr>
                <w:sz w:val="22"/>
                <w:szCs w:val="22"/>
              </w:rPr>
              <w:t xml:space="preserve">Orchester Da </w:t>
            </w:r>
            <w:proofErr w:type="spellStart"/>
            <w:r>
              <w:rPr>
                <w:sz w:val="22"/>
                <w:szCs w:val="22"/>
              </w:rPr>
              <w:t>Capo</w:t>
            </w:r>
            <w:proofErr w:type="spellEnd"/>
            <w:r>
              <w:rPr>
                <w:sz w:val="22"/>
                <w:szCs w:val="22"/>
              </w:rPr>
              <w:t xml:space="preserve"> Ensemble</w:t>
            </w:r>
          </w:p>
        </w:tc>
      </w:tr>
      <w:tr w:rsidR="00C236FE" w:rsidRPr="00E9667E" w:rsidTr="008765A5">
        <w:tc>
          <w:tcPr>
            <w:tcW w:w="1311" w:type="dxa"/>
          </w:tcPr>
          <w:p w:rsidR="00C236FE" w:rsidRDefault="00C236FE" w:rsidP="00EC1639">
            <w:pPr>
              <w:spacing w:line="259" w:lineRule="auto"/>
              <w:rPr>
                <w:sz w:val="22"/>
                <w:szCs w:val="22"/>
              </w:rPr>
            </w:pPr>
            <w:r>
              <w:rPr>
                <w:sz w:val="22"/>
                <w:szCs w:val="22"/>
              </w:rPr>
              <w:t>24.6.2019</w:t>
            </w:r>
          </w:p>
        </w:tc>
        <w:tc>
          <w:tcPr>
            <w:tcW w:w="1412" w:type="dxa"/>
          </w:tcPr>
          <w:p w:rsidR="00C236FE" w:rsidRDefault="00C236FE" w:rsidP="00C236FE">
            <w:pPr>
              <w:spacing w:line="259" w:lineRule="auto"/>
              <w:rPr>
                <w:sz w:val="22"/>
                <w:szCs w:val="22"/>
              </w:rPr>
            </w:pPr>
            <w:r>
              <w:rPr>
                <w:sz w:val="22"/>
                <w:szCs w:val="22"/>
              </w:rPr>
              <w:t>Obec Starý Tekov</w:t>
            </w:r>
          </w:p>
          <w:p w:rsidR="00C236FE" w:rsidRDefault="00C236FE" w:rsidP="00C236FE">
            <w:pPr>
              <w:spacing w:line="259" w:lineRule="auto"/>
              <w:rPr>
                <w:sz w:val="22"/>
                <w:szCs w:val="22"/>
              </w:rPr>
            </w:pPr>
            <w:r>
              <w:rPr>
                <w:sz w:val="22"/>
                <w:szCs w:val="22"/>
              </w:rPr>
              <w:t>Farský úrad Starý Tekov</w:t>
            </w:r>
          </w:p>
          <w:p w:rsidR="00C236FE" w:rsidRDefault="00C236FE" w:rsidP="00EC1639">
            <w:pPr>
              <w:spacing w:line="259" w:lineRule="auto"/>
              <w:rPr>
                <w:sz w:val="22"/>
                <w:szCs w:val="22"/>
              </w:rPr>
            </w:pPr>
          </w:p>
        </w:tc>
        <w:tc>
          <w:tcPr>
            <w:tcW w:w="1762" w:type="dxa"/>
          </w:tcPr>
          <w:p w:rsidR="00C236FE" w:rsidRDefault="00C236FE" w:rsidP="00EC1639">
            <w:pPr>
              <w:spacing w:line="259" w:lineRule="auto"/>
              <w:rPr>
                <w:sz w:val="22"/>
                <w:szCs w:val="22"/>
              </w:rPr>
            </w:pPr>
            <w:r>
              <w:rPr>
                <w:sz w:val="22"/>
                <w:szCs w:val="22"/>
              </w:rPr>
              <w:t xml:space="preserve">Koncert orchestra Da </w:t>
            </w:r>
            <w:proofErr w:type="spellStart"/>
            <w:r>
              <w:rPr>
                <w:sz w:val="22"/>
                <w:szCs w:val="22"/>
              </w:rPr>
              <w:t>Capo</w:t>
            </w:r>
            <w:proofErr w:type="spellEnd"/>
            <w:r>
              <w:rPr>
                <w:sz w:val="22"/>
                <w:szCs w:val="22"/>
              </w:rPr>
              <w:t xml:space="preserve"> Ensemble</w:t>
            </w:r>
          </w:p>
        </w:tc>
        <w:tc>
          <w:tcPr>
            <w:tcW w:w="1426" w:type="dxa"/>
          </w:tcPr>
          <w:p w:rsidR="00C236FE" w:rsidRDefault="00C236FE" w:rsidP="00C236FE">
            <w:pPr>
              <w:spacing w:line="259" w:lineRule="auto"/>
              <w:rPr>
                <w:sz w:val="22"/>
                <w:szCs w:val="22"/>
              </w:rPr>
            </w:pPr>
            <w:r>
              <w:rPr>
                <w:sz w:val="22"/>
                <w:szCs w:val="22"/>
              </w:rPr>
              <w:t>Katolícky Kostol Starý Tekov</w:t>
            </w:r>
          </w:p>
        </w:tc>
        <w:tc>
          <w:tcPr>
            <w:tcW w:w="1303" w:type="dxa"/>
          </w:tcPr>
          <w:p w:rsidR="00C236FE" w:rsidRDefault="00C236FE" w:rsidP="00EC1639">
            <w:pPr>
              <w:spacing w:line="259" w:lineRule="auto"/>
              <w:rPr>
                <w:sz w:val="22"/>
                <w:szCs w:val="22"/>
              </w:rPr>
            </w:pPr>
            <w:r>
              <w:rPr>
                <w:sz w:val="22"/>
                <w:szCs w:val="22"/>
              </w:rPr>
              <w:t>hudobný</w:t>
            </w:r>
          </w:p>
        </w:tc>
        <w:tc>
          <w:tcPr>
            <w:tcW w:w="1626" w:type="dxa"/>
          </w:tcPr>
          <w:p w:rsidR="00C236FE" w:rsidRDefault="00C236FE" w:rsidP="00EC1639">
            <w:pPr>
              <w:spacing w:line="259" w:lineRule="auto"/>
              <w:rPr>
                <w:sz w:val="22"/>
                <w:szCs w:val="22"/>
              </w:rPr>
            </w:pPr>
            <w:r>
              <w:rPr>
                <w:sz w:val="22"/>
                <w:szCs w:val="22"/>
              </w:rPr>
              <w:t>koncert</w:t>
            </w:r>
          </w:p>
        </w:tc>
      </w:tr>
      <w:tr w:rsidR="004328F5" w:rsidRPr="00E9667E" w:rsidTr="008765A5">
        <w:tc>
          <w:tcPr>
            <w:tcW w:w="1311" w:type="dxa"/>
          </w:tcPr>
          <w:p w:rsidR="00937315" w:rsidRPr="00E9667E" w:rsidRDefault="004328F5" w:rsidP="00EC1639">
            <w:pPr>
              <w:spacing w:line="259" w:lineRule="auto"/>
              <w:rPr>
                <w:sz w:val="22"/>
                <w:szCs w:val="22"/>
              </w:rPr>
            </w:pPr>
            <w:r>
              <w:rPr>
                <w:sz w:val="22"/>
                <w:szCs w:val="22"/>
              </w:rPr>
              <w:t>25. 6. 2019</w:t>
            </w:r>
          </w:p>
        </w:tc>
        <w:tc>
          <w:tcPr>
            <w:tcW w:w="1412" w:type="dxa"/>
          </w:tcPr>
          <w:p w:rsidR="00937315" w:rsidRPr="00E9667E" w:rsidRDefault="00937315" w:rsidP="00EC1639">
            <w:pPr>
              <w:spacing w:line="259" w:lineRule="auto"/>
              <w:rPr>
                <w:sz w:val="22"/>
                <w:szCs w:val="22"/>
              </w:rPr>
            </w:pPr>
            <w:r w:rsidRPr="00E9667E">
              <w:rPr>
                <w:sz w:val="22"/>
                <w:szCs w:val="22"/>
              </w:rPr>
              <w:t>Mesto Levice</w:t>
            </w:r>
          </w:p>
        </w:tc>
        <w:tc>
          <w:tcPr>
            <w:tcW w:w="1762" w:type="dxa"/>
          </w:tcPr>
          <w:p w:rsidR="00937315" w:rsidRPr="00E9667E" w:rsidRDefault="00937315" w:rsidP="00EC1639">
            <w:pPr>
              <w:spacing w:line="259" w:lineRule="auto"/>
              <w:rPr>
                <w:sz w:val="22"/>
                <w:szCs w:val="22"/>
              </w:rPr>
            </w:pPr>
            <w:r w:rsidRPr="00E9667E">
              <w:rPr>
                <w:sz w:val="22"/>
                <w:szCs w:val="22"/>
              </w:rPr>
              <w:t>Slávnostné oceňovanie Zlaté levíča</w:t>
            </w:r>
          </w:p>
        </w:tc>
        <w:tc>
          <w:tcPr>
            <w:tcW w:w="1426" w:type="dxa"/>
          </w:tcPr>
          <w:p w:rsidR="00937315" w:rsidRPr="00E9667E" w:rsidRDefault="0027226B" w:rsidP="00EC1639">
            <w:pPr>
              <w:spacing w:line="259" w:lineRule="auto"/>
              <w:rPr>
                <w:sz w:val="22"/>
                <w:szCs w:val="22"/>
              </w:rPr>
            </w:pPr>
            <w:r>
              <w:rPr>
                <w:sz w:val="22"/>
                <w:szCs w:val="22"/>
              </w:rPr>
              <w:t>Synagóga</w:t>
            </w:r>
          </w:p>
        </w:tc>
        <w:tc>
          <w:tcPr>
            <w:tcW w:w="1303" w:type="dxa"/>
          </w:tcPr>
          <w:p w:rsidR="00937315" w:rsidRPr="00E9667E" w:rsidRDefault="00937315" w:rsidP="00EC1639">
            <w:pPr>
              <w:spacing w:line="259" w:lineRule="auto"/>
              <w:rPr>
                <w:sz w:val="22"/>
                <w:szCs w:val="22"/>
              </w:rPr>
            </w:pPr>
            <w:r w:rsidRPr="00E9667E">
              <w:rPr>
                <w:sz w:val="22"/>
                <w:szCs w:val="22"/>
              </w:rPr>
              <w:t>hudobný</w:t>
            </w:r>
          </w:p>
        </w:tc>
        <w:tc>
          <w:tcPr>
            <w:tcW w:w="1626" w:type="dxa"/>
          </w:tcPr>
          <w:p w:rsidR="00937315" w:rsidRPr="00E9667E" w:rsidRDefault="00937315" w:rsidP="00EC1639">
            <w:pPr>
              <w:spacing w:line="259" w:lineRule="auto"/>
              <w:rPr>
                <w:sz w:val="22"/>
                <w:szCs w:val="22"/>
              </w:rPr>
            </w:pPr>
            <w:r w:rsidRPr="00E9667E">
              <w:rPr>
                <w:sz w:val="22"/>
                <w:szCs w:val="22"/>
              </w:rPr>
              <w:t>Kultúrny program</w:t>
            </w:r>
            <w:r w:rsidR="0027226B">
              <w:rPr>
                <w:sz w:val="22"/>
                <w:szCs w:val="22"/>
              </w:rPr>
              <w:t>+ konferovanie</w:t>
            </w:r>
          </w:p>
        </w:tc>
      </w:tr>
    </w:tbl>
    <w:p w:rsidR="00937315" w:rsidRPr="00E9667E" w:rsidRDefault="00937315" w:rsidP="000023D2">
      <w:pPr>
        <w:spacing w:line="259" w:lineRule="auto"/>
        <w:rPr>
          <w:sz w:val="22"/>
          <w:szCs w:val="22"/>
        </w:rPr>
      </w:pPr>
      <w:r w:rsidRPr="00E9667E">
        <w:rPr>
          <w:sz w:val="22"/>
          <w:szCs w:val="22"/>
        </w:rPr>
        <w:t xml:space="preserve"> </w:t>
      </w:r>
    </w:p>
    <w:p w:rsidR="00937315" w:rsidRPr="00C960A2" w:rsidRDefault="00937315" w:rsidP="00937315">
      <w:pPr>
        <w:pStyle w:val="Nadpis2"/>
      </w:pPr>
      <w:bookmarkStart w:id="24" w:name="_Toc21419413"/>
      <w:r w:rsidRPr="00C960A2">
        <w:t>4.</w:t>
      </w:r>
      <w:r>
        <w:t xml:space="preserve"> </w:t>
      </w:r>
      <w:r w:rsidRPr="00C960A2">
        <w:t>3 Účasť na súťažiach a ocenenia</w:t>
      </w:r>
      <w:bookmarkEnd w:id="24"/>
    </w:p>
    <w:p w:rsidR="00937315" w:rsidRPr="0028162A" w:rsidRDefault="00937315" w:rsidP="00937315">
      <w:pPr>
        <w:spacing w:line="259" w:lineRule="auto"/>
        <w:rPr>
          <w:b/>
          <w:sz w:val="22"/>
        </w:rPr>
      </w:pPr>
    </w:p>
    <w:tbl>
      <w:tblPr>
        <w:tblStyle w:val="Mriekatabuky"/>
        <w:tblW w:w="0" w:type="auto"/>
        <w:tblInd w:w="-5" w:type="dxa"/>
        <w:tblLook w:val="04A0" w:firstRow="1" w:lastRow="0" w:firstColumn="1" w:lastColumn="0" w:noHBand="0" w:noVBand="1"/>
      </w:tblPr>
      <w:tblGrid>
        <w:gridCol w:w="1313"/>
        <w:gridCol w:w="2116"/>
        <w:gridCol w:w="1633"/>
        <w:gridCol w:w="2142"/>
        <w:gridCol w:w="1636"/>
      </w:tblGrid>
      <w:tr w:rsidR="0079569D" w:rsidRPr="00861BE7" w:rsidTr="00DF7894">
        <w:tc>
          <w:tcPr>
            <w:tcW w:w="1313" w:type="dxa"/>
          </w:tcPr>
          <w:p w:rsidR="00937315" w:rsidRPr="00861BE7" w:rsidRDefault="00937315" w:rsidP="00EC1639">
            <w:pPr>
              <w:spacing w:line="259" w:lineRule="auto"/>
              <w:rPr>
                <w:b/>
                <w:sz w:val="22"/>
                <w:szCs w:val="22"/>
              </w:rPr>
            </w:pPr>
            <w:r w:rsidRPr="00861BE7">
              <w:rPr>
                <w:b/>
                <w:sz w:val="22"/>
                <w:szCs w:val="22"/>
              </w:rPr>
              <w:t>dátum</w:t>
            </w:r>
          </w:p>
        </w:tc>
        <w:tc>
          <w:tcPr>
            <w:tcW w:w="2116" w:type="dxa"/>
          </w:tcPr>
          <w:p w:rsidR="00937315" w:rsidRPr="00861BE7" w:rsidRDefault="00937315" w:rsidP="00EC1639">
            <w:pPr>
              <w:spacing w:line="259" w:lineRule="auto"/>
              <w:rPr>
                <w:b/>
                <w:sz w:val="22"/>
                <w:szCs w:val="22"/>
              </w:rPr>
            </w:pPr>
            <w:r w:rsidRPr="00861BE7">
              <w:rPr>
                <w:b/>
                <w:sz w:val="22"/>
                <w:szCs w:val="22"/>
              </w:rPr>
              <w:t>Názov a miesto</w:t>
            </w:r>
          </w:p>
        </w:tc>
        <w:tc>
          <w:tcPr>
            <w:tcW w:w="1633" w:type="dxa"/>
          </w:tcPr>
          <w:p w:rsidR="00937315" w:rsidRPr="00861BE7" w:rsidRDefault="00937315" w:rsidP="00EC1639">
            <w:pPr>
              <w:spacing w:line="259" w:lineRule="auto"/>
              <w:rPr>
                <w:b/>
                <w:sz w:val="22"/>
                <w:szCs w:val="22"/>
              </w:rPr>
            </w:pPr>
            <w:r w:rsidRPr="00861BE7">
              <w:rPr>
                <w:b/>
                <w:sz w:val="22"/>
                <w:szCs w:val="22"/>
              </w:rPr>
              <w:t>Meno žiaka/</w:t>
            </w:r>
            <w:proofErr w:type="spellStart"/>
            <w:r w:rsidRPr="00861BE7">
              <w:rPr>
                <w:b/>
                <w:sz w:val="22"/>
                <w:szCs w:val="22"/>
              </w:rPr>
              <w:t>ov</w:t>
            </w:r>
            <w:proofErr w:type="spellEnd"/>
          </w:p>
        </w:tc>
        <w:tc>
          <w:tcPr>
            <w:tcW w:w="2142" w:type="dxa"/>
          </w:tcPr>
          <w:p w:rsidR="00937315" w:rsidRPr="00861BE7" w:rsidRDefault="00937315" w:rsidP="00EC1639">
            <w:pPr>
              <w:spacing w:line="259" w:lineRule="auto"/>
              <w:rPr>
                <w:b/>
                <w:sz w:val="22"/>
                <w:szCs w:val="22"/>
              </w:rPr>
            </w:pPr>
            <w:r w:rsidRPr="00861BE7">
              <w:rPr>
                <w:b/>
                <w:sz w:val="22"/>
                <w:szCs w:val="22"/>
              </w:rPr>
              <w:t>umiestnenie</w:t>
            </w:r>
          </w:p>
        </w:tc>
        <w:tc>
          <w:tcPr>
            <w:tcW w:w="1636" w:type="dxa"/>
          </w:tcPr>
          <w:p w:rsidR="00937315" w:rsidRPr="00861BE7" w:rsidRDefault="00937315" w:rsidP="00EC1639">
            <w:pPr>
              <w:spacing w:line="259" w:lineRule="auto"/>
              <w:rPr>
                <w:b/>
                <w:sz w:val="22"/>
                <w:szCs w:val="22"/>
              </w:rPr>
            </w:pPr>
            <w:r w:rsidRPr="00861BE7">
              <w:rPr>
                <w:b/>
                <w:sz w:val="22"/>
                <w:szCs w:val="22"/>
              </w:rPr>
              <w:t>typ</w:t>
            </w:r>
          </w:p>
        </w:tc>
      </w:tr>
      <w:tr w:rsidR="005322BA" w:rsidRPr="00516260" w:rsidTr="00DF7894">
        <w:tc>
          <w:tcPr>
            <w:tcW w:w="1313" w:type="dxa"/>
          </w:tcPr>
          <w:p w:rsidR="005322BA" w:rsidRPr="00516260" w:rsidRDefault="005322BA" w:rsidP="00EC1639">
            <w:pPr>
              <w:spacing w:line="259" w:lineRule="auto"/>
              <w:rPr>
                <w:sz w:val="20"/>
                <w:szCs w:val="20"/>
              </w:rPr>
            </w:pPr>
            <w:r w:rsidRPr="00516260">
              <w:rPr>
                <w:sz w:val="20"/>
                <w:szCs w:val="20"/>
              </w:rPr>
              <w:t>15.10.2018</w:t>
            </w:r>
          </w:p>
        </w:tc>
        <w:tc>
          <w:tcPr>
            <w:tcW w:w="2116" w:type="dxa"/>
          </w:tcPr>
          <w:p w:rsidR="005322BA" w:rsidRPr="00516260" w:rsidRDefault="005322BA" w:rsidP="00EC1639">
            <w:pPr>
              <w:spacing w:line="259" w:lineRule="auto"/>
              <w:rPr>
                <w:sz w:val="20"/>
                <w:szCs w:val="20"/>
              </w:rPr>
            </w:pPr>
            <w:r w:rsidRPr="00516260">
              <w:rPr>
                <w:sz w:val="20"/>
                <w:szCs w:val="20"/>
              </w:rPr>
              <w:t xml:space="preserve">Medzinárodná spevácka súťaž Imricha </w:t>
            </w:r>
            <w:proofErr w:type="spellStart"/>
            <w:r w:rsidRPr="00516260">
              <w:rPr>
                <w:sz w:val="20"/>
                <w:szCs w:val="20"/>
              </w:rPr>
              <w:t>Godina</w:t>
            </w:r>
            <w:proofErr w:type="spellEnd"/>
          </w:p>
        </w:tc>
        <w:tc>
          <w:tcPr>
            <w:tcW w:w="1633" w:type="dxa"/>
          </w:tcPr>
          <w:p w:rsidR="005322BA" w:rsidRPr="00516260" w:rsidRDefault="005322BA" w:rsidP="00EC1639">
            <w:pPr>
              <w:spacing w:line="259" w:lineRule="auto"/>
              <w:rPr>
                <w:sz w:val="20"/>
                <w:szCs w:val="20"/>
              </w:rPr>
            </w:pPr>
            <w:r w:rsidRPr="00516260">
              <w:rPr>
                <w:sz w:val="20"/>
                <w:szCs w:val="20"/>
              </w:rPr>
              <w:t>Lea Vajdová</w:t>
            </w:r>
          </w:p>
          <w:p w:rsidR="005322BA" w:rsidRPr="00516260" w:rsidRDefault="005322BA" w:rsidP="00EC1639">
            <w:pPr>
              <w:spacing w:line="259" w:lineRule="auto"/>
              <w:rPr>
                <w:sz w:val="20"/>
                <w:szCs w:val="20"/>
              </w:rPr>
            </w:pPr>
            <w:r w:rsidRPr="00516260">
              <w:rPr>
                <w:sz w:val="20"/>
                <w:szCs w:val="20"/>
              </w:rPr>
              <w:t>Linda Tóthová</w:t>
            </w:r>
          </w:p>
        </w:tc>
        <w:tc>
          <w:tcPr>
            <w:tcW w:w="2142" w:type="dxa"/>
          </w:tcPr>
          <w:p w:rsidR="005322BA" w:rsidRPr="00516260" w:rsidRDefault="005322BA" w:rsidP="00EC1639">
            <w:pPr>
              <w:spacing w:line="259" w:lineRule="auto"/>
              <w:rPr>
                <w:sz w:val="20"/>
                <w:szCs w:val="20"/>
              </w:rPr>
            </w:pPr>
            <w:r w:rsidRPr="00516260">
              <w:rPr>
                <w:sz w:val="20"/>
                <w:szCs w:val="20"/>
              </w:rPr>
              <w:t>Postup do druhého kola</w:t>
            </w:r>
          </w:p>
        </w:tc>
        <w:tc>
          <w:tcPr>
            <w:tcW w:w="1636" w:type="dxa"/>
          </w:tcPr>
          <w:p w:rsidR="005322BA" w:rsidRPr="00516260" w:rsidRDefault="005322BA" w:rsidP="005322BA">
            <w:pPr>
              <w:rPr>
                <w:sz w:val="20"/>
                <w:szCs w:val="20"/>
              </w:rPr>
            </w:pPr>
            <w:r w:rsidRPr="00516260">
              <w:rPr>
                <w:sz w:val="20"/>
                <w:szCs w:val="20"/>
              </w:rPr>
              <w:t>Medzinárodná súťaž</w:t>
            </w:r>
          </w:p>
        </w:tc>
      </w:tr>
      <w:tr w:rsidR="0079569D" w:rsidRPr="00516260" w:rsidTr="00DF7894">
        <w:tc>
          <w:tcPr>
            <w:tcW w:w="1313" w:type="dxa"/>
          </w:tcPr>
          <w:p w:rsidR="00650B37" w:rsidRPr="00516260" w:rsidRDefault="009D6A14" w:rsidP="00EC1639">
            <w:pPr>
              <w:spacing w:line="259" w:lineRule="auto"/>
              <w:rPr>
                <w:sz w:val="20"/>
                <w:szCs w:val="20"/>
              </w:rPr>
            </w:pPr>
            <w:r w:rsidRPr="00516260">
              <w:rPr>
                <w:sz w:val="20"/>
                <w:szCs w:val="20"/>
              </w:rPr>
              <w:t>18.-21</w:t>
            </w:r>
            <w:r w:rsidR="005322BA" w:rsidRPr="00516260">
              <w:rPr>
                <w:sz w:val="20"/>
                <w:szCs w:val="20"/>
              </w:rPr>
              <w:t>. 10 2018</w:t>
            </w:r>
          </w:p>
        </w:tc>
        <w:tc>
          <w:tcPr>
            <w:tcW w:w="2116" w:type="dxa"/>
          </w:tcPr>
          <w:p w:rsidR="00650B37" w:rsidRPr="00516260" w:rsidRDefault="00650B37" w:rsidP="00EC1639">
            <w:pPr>
              <w:spacing w:line="259" w:lineRule="auto"/>
              <w:rPr>
                <w:sz w:val="20"/>
                <w:szCs w:val="20"/>
              </w:rPr>
            </w:pPr>
            <w:proofErr w:type="spellStart"/>
            <w:r w:rsidRPr="00516260">
              <w:rPr>
                <w:sz w:val="20"/>
                <w:szCs w:val="20"/>
              </w:rPr>
              <w:t>Valmez</w:t>
            </w:r>
            <w:proofErr w:type="spellEnd"/>
            <w:r w:rsidRPr="00516260">
              <w:rPr>
                <w:sz w:val="20"/>
                <w:szCs w:val="20"/>
              </w:rPr>
              <w:t xml:space="preserve"> – medzinárodná prehliadka prózy a poézie, Valašské </w:t>
            </w:r>
            <w:proofErr w:type="spellStart"/>
            <w:r w:rsidRPr="00516260">
              <w:rPr>
                <w:sz w:val="20"/>
                <w:szCs w:val="20"/>
              </w:rPr>
              <w:t>Meziříčí</w:t>
            </w:r>
            <w:proofErr w:type="spellEnd"/>
          </w:p>
        </w:tc>
        <w:tc>
          <w:tcPr>
            <w:tcW w:w="1633" w:type="dxa"/>
          </w:tcPr>
          <w:p w:rsidR="00650B37" w:rsidRPr="00516260" w:rsidRDefault="00650B37" w:rsidP="00EC1639">
            <w:pPr>
              <w:spacing w:line="259" w:lineRule="auto"/>
              <w:rPr>
                <w:sz w:val="20"/>
                <w:szCs w:val="20"/>
              </w:rPr>
            </w:pPr>
            <w:r w:rsidRPr="00516260">
              <w:rPr>
                <w:sz w:val="20"/>
                <w:szCs w:val="20"/>
              </w:rPr>
              <w:t>Veronika Mészárosová</w:t>
            </w:r>
          </w:p>
        </w:tc>
        <w:tc>
          <w:tcPr>
            <w:tcW w:w="2142" w:type="dxa"/>
          </w:tcPr>
          <w:p w:rsidR="00650B37" w:rsidRPr="00516260" w:rsidRDefault="000973E6" w:rsidP="000973E6">
            <w:pPr>
              <w:spacing w:line="259" w:lineRule="auto"/>
              <w:rPr>
                <w:sz w:val="20"/>
                <w:szCs w:val="20"/>
              </w:rPr>
            </w:pPr>
            <w:r w:rsidRPr="00516260">
              <w:rPr>
                <w:sz w:val="20"/>
                <w:szCs w:val="20"/>
              </w:rPr>
              <w:t>1.</w:t>
            </w:r>
            <w:r w:rsidR="00650B37" w:rsidRPr="00516260">
              <w:rPr>
                <w:sz w:val="20"/>
                <w:szCs w:val="20"/>
              </w:rPr>
              <w:t>miesto</w:t>
            </w:r>
          </w:p>
        </w:tc>
        <w:tc>
          <w:tcPr>
            <w:tcW w:w="1636" w:type="dxa"/>
          </w:tcPr>
          <w:p w:rsidR="00650B37" w:rsidRPr="00516260" w:rsidRDefault="00650B37" w:rsidP="00EC1639">
            <w:pPr>
              <w:spacing w:line="259" w:lineRule="auto"/>
              <w:rPr>
                <w:sz w:val="20"/>
                <w:szCs w:val="20"/>
              </w:rPr>
            </w:pPr>
            <w:r w:rsidRPr="00516260">
              <w:rPr>
                <w:sz w:val="20"/>
                <w:szCs w:val="20"/>
              </w:rPr>
              <w:t>Medzinárodná súťaž</w:t>
            </w:r>
          </w:p>
        </w:tc>
      </w:tr>
      <w:tr w:rsidR="0079569D" w:rsidRPr="00516260" w:rsidTr="00DF7894">
        <w:tc>
          <w:tcPr>
            <w:tcW w:w="1313" w:type="dxa"/>
          </w:tcPr>
          <w:p w:rsidR="000A0706" w:rsidRPr="00516260" w:rsidRDefault="009D6A14" w:rsidP="00EC1639">
            <w:pPr>
              <w:spacing w:line="259" w:lineRule="auto"/>
              <w:rPr>
                <w:sz w:val="20"/>
                <w:szCs w:val="20"/>
              </w:rPr>
            </w:pPr>
            <w:r w:rsidRPr="00516260">
              <w:rPr>
                <w:sz w:val="20"/>
                <w:szCs w:val="20"/>
              </w:rPr>
              <w:lastRenderedPageBreak/>
              <w:t>7. 11. 2018</w:t>
            </w:r>
            <w:r w:rsidR="000A0706" w:rsidRPr="00516260">
              <w:rPr>
                <w:sz w:val="20"/>
                <w:szCs w:val="20"/>
              </w:rPr>
              <w:t xml:space="preserve"> </w:t>
            </w:r>
          </w:p>
        </w:tc>
        <w:tc>
          <w:tcPr>
            <w:tcW w:w="2116" w:type="dxa"/>
          </w:tcPr>
          <w:p w:rsidR="000A0706" w:rsidRPr="00516260" w:rsidRDefault="000A0706" w:rsidP="00EC1639">
            <w:pPr>
              <w:spacing w:line="259" w:lineRule="auto"/>
              <w:rPr>
                <w:sz w:val="20"/>
                <w:szCs w:val="20"/>
              </w:rPr>
            </w:pPr>
            <w:r w:rsidRPr="00516260">
              <w:rPr>
                <w:sz w:val="20"/>
                <w:szCs w:val="20"/>
              </w:rPr>
              <w:t>Kl</w:t>
            </w:r>
            <w:r w:rsidR="009D6A14" w:rsidRPr="00516260">
              <w:rPr>
                <w:sz w:val="20"/>
                <w:szCs w:val="20"/>
              </w:rPr>
              <w:t>avírna súťaž Mladí klaviristi Bratislava</w:t>
            </w:r>
          </w:p>
        </w:tc>
        <w:tc>
          <w:tcPr>
            <w:tcW w:w="1633" w:type="dxa"/>
          </w:tcPr>
          <w:p w:rsidR="000A0706" w:rsidRPr="00516260" w:rsidRDefault="000A0706" w:rsidP="00EC1639">
            <w:pPr>
              <w:spacing w:line="259" w:lineRule="auto"/>
              <w:rPr>
                <w:sz w:val="20"/>
                <w:szCs w:val="20"/>
              </w:rPr>
            </w:pPr>
            <w:r w:rsidRPr="00516260">
              <w:rPr>
                <w:sz w:val="20"/>
                <w:szCs w:val="20"/>
              </w:rPr>
              <w:t xml:space="preserve">Marianna </w:t>
            </w:r>
            <w:proofErr w:type="spellStart"/>
            <w:r w:rsidRPr="00516260">
              <w:rPr>
                <w:sz w:val="20"/>
                <w:szCs w:val="20"/>
              </w:rPr>
              <w:t>Trungelová</w:t>
            </w:r>
            <w:proofErr w:type="spellEnd"/>
          </w:p>
        </w:tc>
        <w:tc>
          <w:tcPr>
            <w:tcW w:w="2142" w:type="dxa"/>
          </w:tcPr>
          <w:p w:rsidR="000A0706" w:rsidRPr="00516260" w:rsidRDefault="00286501" w:rsidP="00286501">
            <w:pPr>
              <w:spacing w:line="259" w:lineRule="auto"/>
              <w:rPr>
                <w:sz w:val="20"/>
                <w:szCs w:val="20"/>
              </w:rPr>
            </w:pPr>
            <w:r w:rsidRPr="00516260">
              <w:rPr>
                <w:sz w:val="20"/>
                <w:szCs w:val="20"/>
              </w:rPr>
              <w:t>3.</w:t>
            </w:r>
            <w:r w:rsidR="000A0706" w:rsidRPr="00516260">
              <w:rPr>
                <w:sz w:val="20"/>
                <w:szCs w:val="20"/>
              </w:rPr>
              <w:t>miesto</w:t>
            </w:r>
          </w:p>
        </w:tc>
        <w:tc>
          <w:tcPr>
            <w:tcW w:w="1636" w:type="dxa"/>
          </w:tcPr>
          <w:p w:rsidR="000A0706" w:rsidRPr="00516260" w:rsidRDefault="000A0706" w:rsidP="00EC1639">
            <w:pPr>
              <w:spacing w:line="259" w:lineRule="auto"/>
              <w:rPr>
                <w:sz w:val="20"/>
                <w:szCs w:val="20"/>
              </w:rPr>
            </w:pPr>
            <w:r w:rsidRPr="00516260">
              <w:rPr>
                <w:sz w:val="20"/>
                <w:szCs w:val="20"/>
              </w:rPr>
              <w:t>Celoslovenská súťaž</w:t>
            </w:r>
          </w:p>
        </w:tc>
      </w:tr>
      <w:tr w:rsidR="00286501" w:rsidRPr="00516260" w:rsidTr="00DF7894">
        <w:tc>
          <w:tcPr>
            <w:tcW w:w="1313" w:type="dxa"/>
          </w:tcPr>
          <w:p w:rsidR="00286501" w:rsidRPr="00516260" w:rsidRDefault="00286501" w:rsidP="00EC1639">
            <w:pPr>
              <w:spacing w:line="259" w:lineRule="auto"/>
              <w:rPr>
                <w:sz w:val="20"/>
                <w:szCs w:val="20"/>
              </w:rPr>
            </w:pPr>
            <w:r w:rsidRPr="00516260">
              <w:rPr>
                <w:sz w:val="20"/>
                <w:szCs w:val="20"/>
              </w:rPr>
              <w:t>13.11.2018</w:t>
            </w:r>
          </w:p>
        </w:tc>
        <w:tc>
          <w:tcPr>
            <w:tcW w:w="2116" w:type="dxa"/>
          </w:tcPr>
          <w:p w:rsidR="00286501" w:rsidRPr="00516260" w:rsidRDefault="00286501" w:rsidP="00EC1639">
            <w:pPr>
              <w:spacing w:line="259" w:lineRule="auto"/>
              <w:rPr>
                <w:sz w:val="20"/>
                <w:szCs w:val="20"/>
              </w:rPr>
            </w:pPr>
            <w:proofErr w:type="spellStart"/>
            <w:r w:rsidRPr="00516260">
              <w:rPr>
                <w:sz w:val="20"/>
                <w:szCs w:val="20"/>
              </w:rPr>
              <w:t>Klarinetiáda</w:t>
            </w:r>
            <w:proofErr w:type="spellEnd"/>
          </w:p>
          <w:p w:rsidR="00286501" w:rsidRPr="00516260" w:rsidRDefault="00286501" w:rsidP="00EC1639">
            <w:pPr>
              <w:spacing w:line="259" w:lineRule="auto"/>
              <w:rPr>
                <w:sz w:val="20"/>
                <w:szCs w:val="20"/>
              </w:rPr>
            </w:pPr>
            <w:r w:rsidRPr="00516260">
              <w:rPr>
                <w:sz w:val="20"/>
                <w:szCs w:val="20"/>
              </w:rPr>
              <w:t>Celoslovenská súťaž v hre na klarinete Bojnice</w:t>
            </w:r>
          </w:p>
        </w:tc>
        <w:tc>
          <w:tcPr>
            <w:tcW w:w="1633" w:type="dxa"/>
          </w:tcPr>
          <w:p w:rsidR="00286501" w:rsidRPr="00516260" w:rsidRDefault="00286501" w:rsidP="00EC1639">
            <w:pPr>
              <w:spacing w:line="259" w:lineRule="auto"/>
              <w:rPr>
                <w:sz w:val="20"/>
                <w:szCs w:val="20"/>
              </w:rPr>
            </w:pPr>
            <w:r w:rsidRPr="00516260">
              <w:rPr>
                <w:sz w:val="20"/>
                <w:szCs w:val="20"/>
              </w:rPr>
              <w:t xml:space="preserve">Karin </w:t>
            </w:r>
            <w:proofErr w:type="spellStart"/>
            <w:r w:rsidRPr="00516260">
              <w:rPr>
                <w:sz w:val="20"/>
                <w:szCs w:val="20"/>
              </w:rPr>
              <w:t>Hanusková</w:t>
            </w:r>
            <w:proofErr w:type="spellEnd"/>
          </w:p>
        </w:tc>
        <w:tc>
          <w:tcPr>
            <w:tcW w:w="2142" w:type="dxa"/>
          </w:tcPr>
          <w:p w:rsidR="00286501" w:rsidRPr="00516260" w:rsidRDefault="00286501" w:rsidP="00286501">
            <w:pPr>
              <w:spacing w:line="259" w:lineRule="auto"/>
              <w:rPr>
                <w:sz w:val="20"/>
                <w:szCs w:val="20"/>
              </w:rPr>
            </w:pPr>
            <w:r w:rsidRPr="00516260">
              <w:rPr>
                <w:sz w:val="20"/>
                <w:szCs w:val="20"/>
              </w:rPr>
              <w:t>Bronzové pásmo</w:t>
            </w:r>
          </w:p>
        </w:tc>
        <w:tc>
          <w:tcPr>
            <w:tcW w:w="1636" w:type="dxa"/>
          </w:tcPr>
          <w:p w:rsidR="00286501" w:rsidRPr="00516260" w:rsidRDefault="00286501" w:rsidP="00EC1639">
            <w:pPr>
              <w:spacing w:line="259" w:lineRule="auto"/>
              <w:rPr>
                <w:sz w:val="20"/>
                <w:szCs w:val="20"/>
              </w:rPr>
            </w:pPr>
            <w:r w:rsidRPr="00516260">
              <w:rPr>
                <w:sz w:val="20"/>
                <w:szCs w:val="20"/>
              </w:rPr>
              <w:t>Celoslovenská súťaž</w:t>
            </w:r>
          </w:p>
        </w:tc>
      </w:tr>
      <w:tr w:rsidR="0079569D" w:rsidRPr="00516260" w:rsidTr="00DF7894">
        <w:tc>
          <w:tcPr>
            <w:tcW w:w="1313" w:type="dxa"/>
          </w:tcPr>
          <w:p w:rsidR="000A0706" w:rsidRPr="00516260" w:rsidRDefault="009D0272" w:rsidP="00EC1639">
            <w:pPr>
              <w:spacing w:line="259" w:lineRule="auto"/>
              <w:rPr>
                <w:sz w:val="20"/>
                <w:szCs w:val="20"/>
              </w:rPr>
            </w:pPr>
            <w:r w:rsidRPr="00516260">
              <w:rPr>
                <w:sz w:val="20"/>
                <w:szCs w:val="20"/>
              </w:rPr>
              <w:t>5. 12. 2018</w:t>
            </w:r>
          </w:p>
        </w:tc>
        <w:tc>
          <w:tcPr>
            <w:tcW w:w="2116" w:type="dxa"/>
          </w:tcPr>
          <w:p w:rsidR="000A0706" w:rsidRPr="00516260" w:rsidRDefault="000A0706" w:rsidP="00EC1639">
            <w:pPr>
              <w:spacing w:line="259" w:lineRule="auto"/>
              <w:rPr>
                <w:sz w:val="20"/>
                <w:szCs w:val="20"/>
              </w:rPr>
            </w:pPr>
            <w:r w:rsidRPr="00516260">
              <w:rPr>
                <w:sz w:val="20"/>
                <w:szCs w:val="20"/>
              </w:rPr>
              <w:t>Dni Miloša Ruppeldta - Bratislava</w:t>
            </w:r>
          </w:p>
        </w:tc>
        <w:tc>
          <w:tcPr>
            <w:tcW w:w="1633" w:type="dxa"/>
          </w:tcPr>
          <w:p w:rsidR="000A0706" w:rsidRPr="00516260" w:rsidRDefault="00286501" w:rsidP="00EC1639">
            <w:pPr>
              <w:spacing w:line="259" w:lineRule="auto"/>
              <w:rPr>
                <w:sz w:val="20"/>
                <w:szCs w:val="20"/>
              </w:rPr>
            </w:pPr>
            <w:r w:rsidRPr="00516260">
              <w:rPr>
                <w:sz w:val="20"/>
                <w:szCs w:val="20"/>
              </w:rPr>
              <w:t>Lea Vajdová</w:t>
            </w:r>
          </w:p>
          <w:p w:rsidR="00286501" w:rsidRPr="00516260" w:rsidRDefault="00286501" w:rsidP="00EC1639">
            <w:pPr>
              <w:spacing w:line="259" w:lineRule="auto"/>
              <w:rPr>
                <w:sz w:val="20"/>
                <w:szCs w:val="20"/>
              </w:rPr>
            </w:pPr>
          </w:p>
          <w:p w:rsidR="00286501" w:rsidRPr="00516260" w:rsidRDefault="00286501" w:rsidP="00EC1639">
            <w:pPr>
              <w:spacing w:line="259" w:lineRule="auto"/>
              <w:rPr>
                <w:sz w:val="20"/>
                <w:szCs w:val="20"/>
              </w:rPr>
            </w:pPr>
            <w:r w:rsidRPr="00516260">
              <w:rPr>
                <w:sz w:val="20"/>
                <w:szCs w:val="20"/>
              </w:rPr>
              <w:t>Linda Tóthová</w:t>
            </w:r>
          </w:p>
        </w:tc>
        <w:tc>
          <w:tcPr>
            <w:tcW w:w="2142" w:type="dxa"/>
          </w:tcPr>
          <w:p w:rsidR="000A0706" w:rsidRPr="00516260" w:rsidRDefault="00286501" w:rsidP="000A0706">
            <w:pPr>
              <w:spacing w:line="259" w:lineRule="auto"/>
              <w:rPr>
                <w:sz w:val="20"/>
                <w:szCs w:val="20"/>
              </w:rPr>
            </w:pPr>
            <w:r w:rsidRPr="00516260">
              <w:rPr>
                <w:sz w:val="20"/>
                <w:szCs w:val="20"/>
              </w:rPr>
              <w:t>1</w:t>
            </w:r>
            <w:r w:rsidR="000A0706" w:rsidRPr="00516260">
              <w:rPr>
                <w:sz w:val="20"/>
                <w:szCs w:val="20"/>
              </w:rPr>
              <w:t>.miesto</w:t>
            </w:r>
            <w:r w:rsidRPr="00516260">
              <w:rPr>
                <w:sz w:val="20"/>
                <w:szCs w:val="20"/>
              </w:rPr>
              <w:t>+ mimoriadna cena</w:t>
            </w:r>
          </w:p>
          <w:p w:rsidR="000A0706" w:rsidRPr="00516260" w:rsidRDefault="00286501" w:rsidP="000A0706">
            <w:pPr>
              <w:spacing w:line="259" w:lineRule="auto"/>
              <w:rPr>
                <w:sz w:val="20"/>
                <w:szCs w:val="20"/>
              </w:rPr>
            </w:pPr>
            <w:r w:rsidRPr="00516260">
              <w:rPr>
                <w:sz w:val="20"/>
                <w:szCs w:val="20"/>
              </w:rPr>
              <w:t>2.miesto</w:t>
            </w:r>
          </w:p>
        </w:tc>
        <w:tc>
          <w:tcPr>
            <w:tcW w:w="1636" w:type="dxa"/>
          </w:tcPr>
          <w:p w:rsidR="000A0706" w:rsidRPr="00516260" w:rsidRDefault="000A0706" w:rsidP="00EC1639">
            <w:pPr>
              <w:spacing w:line="259" w:lineRule="auto"/>
              <w:rPr>
                <w:sz w:val="20"/>
                <w:szCs w:val="20"/>
              </w:rPr>
            </w:pPr>
            <w:r w:rsidRPr="00516260">
              <w:rPr>
                <w:sz w:val="20"/>
                <w:szCs w:val="20"/>
              </w:rPr>
              <w:t>Celoslovenská spevácka súťaž</w:t>
            </w:r>
          </w:p>
        </w:tc>
      </w:tr>
      <w:tr w:rsidR="004E6A07" w:rsidRPr="00516260" w:rsidTr="00DF7894">
        <w:tc>
          <w:tcPr>
            <w:tcW w:w="1313" w:type="dxa"/>
          </w:tcPr>
          <w:p w:rsidR="000A0706" w:rsidRPr="00516260" w:rsidRDefault="00286501" w:rsidP="00EC1639">
            <w:pPr>
              <w:spacing w:line="259" w:lineRule="auto"/>
              <w:rPr>
                <w:sz w:val="20"/>
                <w:szCs w:val="20"/>
              </w:rPr>
            </w:pPr>
            <w:r w:rsidRPr="00516260">
              <w:rPr>
                <w:sz w:val="20"/>
                <w:szCs w:val="20"/>
              </w:rPr>
              <w:t>6</w:t>
            </w:r>
            <w:r w:rsidR="000A0706" w:rsidRPr="00516260">
              <w:rPr>
                <w:sz w:val="20"/>
                <w:szCs w:val="20"/>
              </w:rPr>
              <w:t>.</w:t>
            </w:r>
            <w:r w:rsidR="009D0272" w:rsidRPr="00516260">
              <w:rPr>
                <w:sz w:val="20"/>
                <w:szCs w:val="20"/>
              </w:rPr>
              <w:t xml:space="preserve"> 12. 2018</w:t>
            </w:r>
          </w:p>
        </w:tc>
        <w:tc>
          <w:tcPr>
            <w:tcW w:w="2116" w:type="dxa"/>
          </w:tcPr>
          <w:p w:rsidR="000A0706" w:rsidRPr="00516260" w:rsidRDefault="000A0706" w:rsidP="00EC1639">
            <w:pPr>
              <w:spacing w:line="259" w:lineRule="auto"/>
              <w:rPr>
                <w:sz w:val="20"/>
                <w:szCs w:val="20"/>
              </w:rPr>
            </w:pPr>
            <w:proofErr w:type="spellStart"/>
            <w:r w:rsidRPr="00516260">
              <w:rPr>
                <w:sz w:val="20"/>
                <w:szCs w:val="20"/>
              </w:rPr>
              <w:t>Hnúšťanský</w:t>
            </w:r>
            <w:proofErr w:type="spellEnd"/>
            <w:r w:rsidRPr="00516260">
              <w:rPr>
                <w:sz w:val="20"/>
                <w:szCs w:val="20"/>
              </w:rPr>
              <w:t xml:space="preserve"> akord - Okresné kolo</w:t>
            </w:r>
          </w:p>
        </w:tc>
        <w:tc>
          <w:tcPr>
            <w:tcW w:w="1633" w:type="dxa"/>
          </w:tcPr>
          <w:p w:rsidR="000A0706" w:rsidRPr="00516260" w:rsidRDefault="000A0706" w:rsidP="00EC1639">
            <w:pPr>
              <w:spacing w:line="259" w:lineRule="auto"/>
              <w:rPr>
                <w:sz w:val="20"/>
                <w:szCs w:val="20"/>
              </w:rPr>
            </w:pPr>
            <w:r w:rsidRPr="00516260">
              <w:rPr>
                <w:sz w:val="20"/>
                <w:szCs w:val="20"/>
              </w:rPr>
              <w:t>Družstvá hudobnej náuky</w:t>
            </w:r>
          </w:p>
        </w:tc>
        <w:tc>
          <w:tcPr>
            <w:tcW w:w="2142" w:type="dxa"/>
          </w:tcPr>
          <w:p w:rsidR="000A0706" w:rsidRPr="00516260" w:rsidRDefault="00286501" w:rsidP="000973E6">
            <w:pPr>
              <w:spacing w:line="259" w:lineRule="auto"/>
              <w:rPr>
                <w:sz w:val="20"/>
                <w:szCs w:val="20"/>
              </w:rPr>
            </w:pPr>
            <w:r w:rsidRPr="00516260">
              <w:rPr>
                <w:sz w:val="20"/>
                <w:szCs w:val="20"/>
              </w:rPr>
              <w:t>3x</w:t>
            </w:r>
            <w:r w:rsidR="000973E6" w:rsidRPr="00516260">
              <w:rPr>
                <w:sz w:val="20"/>
                <w:szCs w:val="20"/>
              </w:rPr>
              <w:t xml:space="preserve"> 1.</w:t>
            </w:r>
            <w:r w:rsidRPr="00516260">
              <w:rPr>
                <w:sz w:val="20"/>
                <w:szCs w:val="20"/>
              </w:rPr>
              <w:t xml:space="preserve"> </w:t>
            </w:r>
            <w:r w:rsidR="000A0706" w:rsidRPr="00516260">
              <w:rPr>
                <w:sz w:val="20"/>
                <w:szCs w:val="20"/>
              </w:rPr>
              <w:t>miesto</w:t>
            </w:r>
          </w:p>
          <w:p w:rsidR="000A0706" w:rsidRPr="00516260" w:rsidRDefault="000A0706" w:rsidP="00286501">
            <w:pPr>
              <w:pStyle w:val="Odsekzoznamu"/>
              <w:spacing w:line="259" w:lineRule="auto"/>
              <w:rPr>
                <w:sz w:val="20"/>
                <w:szCs w:val="20"/>
              </w:rPr>
            </w:pPr>
          </w:p>
        </w:tc>
        <w:tc>
          <w:tcPr>
            <w:tcW w:w="1636" w:type="dxa"/>
          </w:tcPr>
          <w:p w:rsidR="000A0706" w:rsidRPr="00516260" w:rsidRDefault="000A0706" w:rsidP="00EC1639">
            <w:pPr>
              <w:spacing w:line="259" w:lineRule="auto"/>
              <w:rPr>
                <w:sz w:val="20"/>
                <w:szCs w:val="20"/>
              </w:rPr>
            </w:pPr>
            <w:r w:rsidRPr="00516260">
              <w:rPr>
                <w:sz w:val="20"/>
                <w:szCs w:val="20"/>
              </w:rPr>
              <w:t>Okresná súťaž v hudobnej náuke</w:t>
            </w:r>
          </w:p>
        </w:tc>
      </w:tr>
      <w:tr w:rsidR="004E6A07" w:rsidRPr="00516260" w:rsidTr="00DF7894">
        <w:tc>
          <w:tcPr>
            <w:tcW w:w="1313" w:type="dxa"/>
          </w:tcPr>
          <w:p w:rsidR="004C6340" w:rsidRPr="00516260" w:rsidRDefault="004C6340" w:rsidP="00EC1639">
            <w:pPr>
              <w:spacing w:line="259" w:lineRule="auto"/>
              <w:rPr>
                <w:sz w:val="20"/>
                <w:szCs w:val="20"/>
              </w:rPr>
            </w:pPr>
            <w:r w:rsidRPr="00516260">
              <w:rPr>
                <w:sz w:val="20"/>
                <w:szCs w:val="20"/>
              </w:rPr>
              <w:t>15. 2. 2018</w:t>
            </w:r>
          </w:p>
        </w:tc>
        <w:tc>
          <w:tcPr>
            <w:tcW w:w="2116" w:type="dxa"/>
          </w:tcPr>
          <w:p w:rsidR="004C6340" w:rsidRPr="00516260" w:rsidRDefault="004C6340" w:rsidP="00EC1639">
            <w:pPr>
              <w:spacing w:line="259" w:lineRule="auto"/>
              <w:rPr>
                <w:sz w:val="20"/>
                <w:szCs w:val="20"/>
              </w:rPr>
            </w:pPr>
            <w:proofErr w:type="spellStart"/>
            <w:r w:rsidRPr="00516260">
              <w:rPr>
                <w:sz w:val="20"/>
                <w:szCs w:val="20"/>
              </w:rPr>
              <w:t>Stančekova</w:t>
            </w:r>
            <w:proofErr w:type="spellEnd"/>
            <w:r w:rsidRPr="00516260">
              <w:rPr>
                <w:sz w:val="20"/>
                <w:szCs w:val="20"/>
              </w:rPr>
              <w:t xml:space="preserve"> Prievidza</w:t>
            </w:r>
          </w:p>
        </w:tc>
        <w:tc>
          <w:tcPr>
            <w:tcW w:w="1633" w:type="dxa"/>
          </w:tcPr>
          <w:p w:rsidR="004C6340" w:rsidRPr="00516260" w:rsidRDefault="009D0272" w:rsidP="00EC1639">
            <w:pPr>
              <w:spacing w:line="259" w:lineRule="auto"/>
              <w:rPr>
                <w:sz w:val="20"/>
                <w:szCs w:val="20"/>
              </w:rPr>
            </w:pPr>
            <w:r w:rsidRPr="00516260">
              <w:rPr>
                <w:sz w:val="20"/>
                <w:szCs w:val="20"/>
              </w:rPr>
              <w:t>Linda Tóthová</w:t>
            </w:r>
          </w:p>
          <w:p w:rsidR="009D0272" w:rsidRPr="00516260" w:rsidRDefault="009D0272" w:rsidP="00EC1639">
            <w:pPr>
              <w:spacing w:line="259" w:lineRule="auto"/>
              <w:rPr>
                <w:sz w:val="20"/>
                <w:szCs w:val="20"/>
              </w:rPr>
            </w:pPr>
            <w:r w:rsidRPr="00516260">
              <w:rPr>
                <w:sz w:val="20"/>
                <w:szCs w:val="20"/>
              </w:rPr>
              <w:t>Lea Vajdová</w:t>
            </w:r>
          </w:p>
        </w:tc>
        <w:tc>
          <w:tcPr>
            <w:tcW w:w="2142" w:type="dxa"/>
          </w:tcPr>
          <w:p w:rsidR="004C6340" w:rsidRPr="00516260" w:rsidRDefault="009D0272" w:rsidP="009D0272">
            <w:pPr>
              <w:spacing w:line="259" w:lineRule="auto"/>
              <w:rPr>
                <w:sz w:val="20"/>
                <w:szCs w:val="20"/>
              </w:rPr>
            </w:pPr>
            <w:r w:rsidRPr="00516260">
              <w:rPr>
                <w:sz w:val="20"/>
                <w:szCs w:val="20"/>
              </w:rPr>
              <w:t>1.</w:t>
            </w:r>
            <w:r w:rsidR="004C6340" w:rsidRPr="00516260">
              <w:rPr>
                <w:sz w:val="20"/>
                <w:szCs w:val="20"/>
              </w:rPr>
              <w:t>miesto</w:t>
            </w:r>
          </w:p>
          <w:p w:rsidR="004C6340" w:rsidRPr="00516260" w:rsidRDefault="009D0272" w:rsidP="004C6340">
            <w:pPr>
              <w:spacing w:line="259" w:lineRule="auto"/>
              <w:rPr>
                <w:sz w:val="20"/>
                <w:szCs w:val="20"/>
              </w:rPr>
            </w:pPr>
            <w:r w:rsidRPr="00516260">
              <w:rPr>
                <w:sz w:val="20"/>
                <w:szCs w:val="20"/>
              </w:rPr>
              <w:t>2.miesto</w:t>
            </w:r>
          </w:p>
        </w:tc>
        <w:tc>
          <w:tcPr>
            <w:tcW w:w="1636" w:type="dxa"/>
          </w:tcPr>
          <w:p w:rsidR="004C6340" w:rsidRPr="00516260" w:rsidRDefault="004C6340" w:rsidP="00EC1639">
            <w:pPr>
              <w:spacing w:line="259" w:lineRule="auto"/>
              <w:rPr>
                <w:sz w:val="20"/>
                <w:szCs w:val="20"/>
              </w:rPr>
            </w:pPr>
            <w:r w:rsidRPr="00516260">
              <w:rPr>
                <w:sz w:val="20"/>
                <w:szCs w:val="20"/>
              </w:rPr>
              <w:t>Celoslovenská spevácka súťaž</w:t>
            </w:r>
          </w:p>
        </w:tc>
      </w:tr>
      <w:tr w:rsidR="00DF7894" w:rsidRPr="00516260" w:rsidTr="00DF7894">
        <w:tc>
          <w:tcPr>
            <w:tcW w:w="1313" w:type="dxa"/>
          </w:tcPr>
          <w:p w:rsidR="004C6340" w:rsidRPr="00516260" w:rsidRDefault="009D0272" w:rsidP="00EC1639">
            <w:pPr>
              <w:spacing w:line="259" w:lineRule="auto"/>
              <w:rPr>
                <w:sz w:val="20"/>
                <w:szCs w:val="20"/>
              </w:rPr>
            </w:pPr>
            <w:r w:rsidRPr="00516260">
              <w:rPr>
                <w:sz w:val="20"/>
                <w:szCs w:val="20"/>
              </w:rPr>
              <w:t>11. 3. 2019</w:t>
            </w:r>
          </w:p>
        </w:tc>
        <w:tc>
          <w:tcPr>
            <w:tcW w:w="2116" w:type="dxa"/>
          </w:tcPr>
          <w:p w:rsidR="004C6340" w:rsidRPr="00516260" w:rsidRDefault="004C6340" w:rsidP="00EC1639">
            <w:pPr>
              <w:spacing w:line="259" w:lineRule="auto"/>
              <w:rPr>
                <w:sz w:val="20"/>
                <w:szCs w:val="20"/>
              </w:rPr>
            </w:pPr>
            <w:proofErr w:type="spellStart"/>
            <w:r w:rsidRPr="00516260">
              <w:rPr>
                <w:sz w:val="20"/>
                <w:szCs w:val="20"/>
              </w:rPr>
              <w:t>Hnúšťanský</w:t>
            </w:r>
            <w:proofErr w:type="spellEnd"/>
            <w:r w:rsidRPr="00516260">
              <w:rPr>
                <w:sz w:val="20"/>
                <w:szCs w:val="20"/>
              </w:rPr>
              <w:t xml:space="preserve"> akord – celoslovenské kolo</w:t>
            </w:r>
          </w:p>
        </w:tc>
        <w:tc>
          <w:tcPr>
            <w:tcW w:w="1633" w:type="dxa"/>
          </w:tcPr>
          <w:p w:rsidR="004C6340" w:rsidRPr="00516260" w:rsidRDefault="00295D86" w:rsidP="00EC1639">
            <w:pPr>
              <w:spacing w:line="259" w:lineRule="auto"/>
              <w:rPr>
                <w:sz w:val="20"/>
                <w:szCs w:val="20"/>
              </w:rPr>
            </w:pPr>
            <w:r w:rsidRPr="00516260">
              <w:rPr>
                <w:sz w:val="20"/>
                <w:szCs w:val="20"/>
              </w:rPr>
              <w:t>3 družstvá hudobnej náuky</w:t>
            </w:r>
          </w:p>
        </w:tc>
        <w:tc>
          <w:tcPr>
            <w:tcW w:w="2142" w:type="dxa"/>
          </w:tcPr>
          <w:p w:rsidR="004C6340" w:rsidRPr="00516260" w:rsidRDefault="00295D86" w:rsidP="009D0272">
            <w:pPr>
              <w:spacing w:line="259" w:lineRule="auto"/>
              <w:rPr>
                <w:sz w:val="20"/>
                <w:szCs w:val="20"/>
              </w:rPr>
            </w:pPr>
            <w:r w:rsidRPr="00516260">
              <w:rPr>
                <w:sz w:val="20"/>
                <w:szCs w:val="20"/>
              </w:rPr>
              <w:t>2.miesto</w:t>
            </w:r>
          </w:p>
          <w:p w:rsidR="00295D86" w:rsidRPr="00516260" w:rsidRDefault="00295D86" w:rsidP="009D0272">
            <w:pPr>
              <w:spacing w:line="259" w:lineRule="auto"/>
              <w:rPr>
                <w:sz w:val="20"/>
                <w:szCs w:val="20"/>
              </w:rPr>
            </w:pPr>
            <w:r w:rsidRPr="00516260">
              <w:rPr>
                <w:sz w:val="20"/>
                <w:szCs w:val="20"/>
              </w:rPr>
              <w:t>4.miesto</w:t>
            </w:r>
          </w:p>
          <w:p w:rsidR="00295D86" w:rsidRPr="00516260" w:rsidRDefault="00295D86" w:rsidP="009D0272">
            <w:pPr>
              <w:spacing w:line="259" w:lineRule="auto"/>
              <w:rPr>
                <w:sz w:val="20"/>
                <w:szCs w:val="20"/>
              </w:rPr>
            </w:pPr>
            <w:r w:rsidRPr="00516260">
              <w:rPr>
                <w:sz w:val="20"/>
                <w:szCs w:val="20"/>
              </w:rPr>
              <w:t>5.miesto</w:t>
            </w:r>
          </w:p>
        </w:tc>
        <w:tc>
          <w:tcPr>
            <w:tcW w:w="1636" w:type="dxa"/>
          </w:tcPr>
          <w:p w:rsidR="004C6340" w:rsidRPr="00516260" w:rsidRDefault="004C6340" w:rsidP="00EC1639">
            <w:pPr>
              <w:spacing w:line="259" w:lineRule="auto"/>
              <w:rPr>
                <w:sz w:val="20"/>
                <w:szCs w:val="20"/>
              </w:rPr>
            </w:pPr>
            <w:r w:rsidRPr="00516260">
              <w:rPr>
                <w:sz w:val="20"/>
                <w:szCs w:val="20"/>
              </w:rPr>
              <w:t>Celoslovenská súťaž v hudobnej náuke</w:t>
            </w:r>
          </w:p>
        </w:tc>
      </w:tr>
      <w:tr w:rsidR="00CB1B88" w:rsidRPr="00516260" w:rsidTr="00DF7894">
        <w:tc>
          <w:tcPr>
            <w:tcW w:w="1313" w:type="dxa"/>
          </w:tcPr>
          <w:p w:rsidR="00CB1B88" w:rsidRPr="00516260" w:rsidRDefault="00CB1B88" w:rsidP="00CB1B88">
            <w:pPr>
              <w:rPr>
                <w:sz w:val="20"/>
                <w:szCs w:val="20"/>
              </w:rPr>
            </w:pPr>
            <w:r w:rsidRPr="00516260">
              <w:rPr>
                <w:sz w:val="20"/>
                <w:szCs w:val="20"/>
              </w:rPr>
              <w:t>14.3.2019</w:t>
            </w:r>
          </w:p>
        </w:tc>
        <w:tc>
          <w:tcPr>
            <w:tcW w:w="2116" w:type="dxa"/>
          </w:tcPr>
          <w:p w:rsidR="00CB1B88" w:rsidRPr="00516260" w:rsidRDefault="00CB1B88" w:rsidP="00CB1B88">
            <w:pPr>
              <w:rPr>
                <w:sz w:val="20"/>
                <w:szCs w:val="20"/>
              </w:rPr>
            </w:pPr>
            <w:r w:rsidRPr="00516260">
              <w:rPr>
                <w:sz w:val="20"/>
                <w:szCs w:val="20"/>
              </w:rPr>
              <w:t>Hviezdoslavov Kubín v Leviciach</w:t>
            </w:r>
          </w:p>
        </w:tc>
        <w:tc>
          <w:tcPr>
            <w:tcW w:w="1633" w:type="dxa"/>
          </w:tcPr>
          <w:p w:rsidR="00CB1B88" w:rsidRPr="00516260" w:rsidRDefault="00CB1B88" w:rsidP="00CB1B88">
            <w:pPr>
              <w:rPr>
                <w:sz w:val="20"/>
                <w:szCs w:val="20"/>
              </w:rPr>
            </w:pPr>
            <w:r w:rsidRPr="00516260">
              <w:rPr>
                <w:sz w:val="20"/>
                <w:szCs w:val="20"/>
              </w:rPr>
              <w:t xml:space="preserve">Vanesa </w:t>
            </w:r>
            <w:proofErr w:type="spellStart"/>
            <w:r w:rsidRPr="00516260">
              <w:rPr>
                <w:sz w:val="20"/>
                <w:szCs w:val="20"/>
              </w:rPr>
              <w:t>Hagyungová</w:t>
            </w:r>
            <w:proofErr w:type="spellEnd"/>
          </w:p>
        </w:tc>
        <w:tc>
          <w:tcPr>
            <w:tcW w:w="2142" w:type="dxa"/>
          </w:tcPr>
          <w:p w:rsidR="00CB1B88" w:rsidRPr="00516260" w:rsidRDefault="00CB1B88" w:rsidP="00CB1B88">
            <w:pPr>
              <w:rPr>
                <w:sz w:val="20"/>
                <w:szCs w:val="20"/>
              </w:rPr>
            </w:pPr>
            <w:r w:rsidRPr="00516260">
              <w:rPr>
                <w:sz w:val="20"/>
                <w:szCs w:val="20"/>
              </w:rPr>
              <w:t>1.miesto 4.kategória poézia</w:t>
            </w:r>
          </w:p>
        </w:tc>
        <w:tc>
          <w:tcPr>
            <w:tcW w:w="1636" w:type="dxa"/>
          </w:tcPr>
          <w:p w:rsidR="00CB1B88" w:rsidRPr="00516260" w:rsidRDefault="00CB1B88" w:rsidP="00CB1B88">
            <w:pPr>
              <w:rPr>
                <w:sz w:val="20"/>
                <w:szCs w:val="20"/>
              </w:rPr>
            </w:pPr>
            <w:r w:rsidRPr="00516260">
              <w:rPr>
                <w:sz w:val="20"/>
                <w:szCs w:val="20"/>
              </w:rPr>
              <w:t>Okresné kolo</w:t>
            </w:r>
          </w:p>
        </w:tc>
      </w:tr>
      <w:tr w:rsidR="00CB1B88" w:rsidRPr="00516260" w:rsidTr="00DF7894">
        <w:tc>
          <w:tcPr>
            <w:tcW w:w="1313" w:type="dxa"/>
          </w:tcPr>
          <w:p w:rsidR="00CB1B88" w:rsidRPr="00516260" w:rsidRDefault="00CB1B88" w:rsidP="00CB1B88">
            <w:pPr>
              <w:rPr>
                <w:sz w:val="20"/>
                <w:szCs w:val="20"/>
              </w:rPr>
            </w:pPr>
            <w:r w:rsidRPr="00516260">
              <w:rPr>
                <w:sz w:val="20"/>
                <w:szCs w:val="20"/>
              </w:rPr>
              <w:t>27.3.2019</w:t>
            </w:r>
          </w:p>
        </w:tc>
        <w:tc>
          <w:tcPr>
            <w:tcW w:w="2116" w:type="dxa"/>
          </w:tcPr>
          <w:p w:rsidR="00CB1B88" w:rsidRPr="00516260" w:rsidRDefault="00CB1B88" w:rsidP="00CB1B88">
            <w:pPr>
              <w:rPr>
                <w:sz w:val="20"/>
                <w:szCs w:val="20"/>
              </w:rPr>
            </w:pPr>
            <w:r w:rsidRPr="00516260">
              <w:rPr>
                <w:sz w:val="20"/>
                <w:szCs w:val="20"/>
              </w:rPr>
              <w:t>Hviezdoslavov Kubín v Leviciach</w:t>
            </w:r>
          </w:p>
        </w:tc>
        <w:tc>
          <w:tcPr>
            <w:tcW w:w="1633" w:type="dxa"/>
          </w:tcPr>
          <w:p w:rsidR="00CB1B88" w:rsidRPr="00516260" w:rsidRDefault="00CB1B88" w:rsidP="00CB1B88">
            <w:pPr>
              <w:rPr>
                <w:sz w:val="20"/>
                <w:szCs w:val="20"/>
              </w:rPr>
            </w:pPr>
            <w:r w:rsidRPr="00516260">
              <w:rPr>
                <w:sz w:val="20"/>
                <w:szCs w:val="20"/>
              </w:rPr>
              <w:t xml:space="preserve">Gréta </w:t>
            </w:r>
            <w:proofErr w:type="spellStart"/>
            <w:r w:rsidRPr="00516260">
              <w:rPr>
                <w:sz w:val="20"/>
                <w:szCs w:val="20"/>
              </w:rPr>
              <w:t>Bajteková</w:t>
            </w:r>
            <w:proofErr w:type="spellEnd"/>
          </w:p>
        </w:tc>
        <w:tc>
          <w:tcPr>
            <w:tcW w:w="2142" w:type="dxa"/>
          </w:tcPr>
          <w:p w:rsidR="00CB1B88" w:rsidRPr="00516260" w:rsidRDefault="00CB1B88" w:rsidP="00CB1B88">
            <w:pPr>
              <w:rPr>
                <w:sz w:val="20"/>
                <w:szCs w:val="20"/>
              </w:rPr>
            </w:pPr>
            <w:r w:rsidRPr="00516260">
              <w:rPr>
                <w:sz w:val="20"/>
                <w:szCs w:val="20"/>
              </w:rPr>
              <w:t xml:space="preserve">2.miesto poézia 1.kategória s odporúčaním na postup </w:t>
            </w:r>
          </w:p>
        </w:tc>
        <w:tc>
          <w:tcPr>
            <w:tcW w:w="1636" w:type="dxa"/>
          </w:tcPr>
          <w:p w:rsidR="00CB1B88" w:rsidRPr="00516260" w:rsidRDefault="00CB1B88" w:rsidP="00CB1B88">
            <w:pPr>
              <w:rPr>
                <w:sz w:val="20"/>
                <w:szCs w:val="20"/>
              </w:rPr>
            </w:pPr>
            <w:r w:rsidRPr="00516260">
              <w:rPr>
                <w:sz w:val="20"/>
                <w:szCs w:val="20"/>
              </w:rPr>
              <w:t>Obvodné kolo</w:t>
            </w:r>
          </w:p>
        </w:tc>
      </w:tr>
      <w:tr w:rsidR="00CB1B88" w:rsidRPr="00516260" w:rsidTr="00DF7894">
        <w:tc>
          <w:tcPr>
            <w:tcW w:w="1313" w:type="dxa"/>
          </w:tcPr>
          <w:p w:rsidR="00CB1B88" w:rsidRPr="00516260" w:rsidRDefault="00CB1B88" w:rsidP="00CB1B88">
            <w:pPr>
              <w:rPr>
                <w:sz w:val="20"/>
                <w:szCs w:val="20"/>
              </w:rPr>
            </w:pPr>
            <w:r w:rsidRPr="00516260">
              <w:rPr>
                <w:sz w:val="20"/>
                <w:szCs w:val="20"/>
              </w:rPr>
              <w:t>27.3.2019</w:t>
            </w:r>
          </w:p>
        </w:tc>
        <w:tc>
          <w:tcPr>
            <w:tcW w:w="2116" w:type="dxa"/>
          </w:tcPr>
          <w:p w:rsidR="00CB1B88" w:rsidRPr="00516260" w:rsidRDefault="00CB1B88" w:rsidP="00CB1B88">
            <w:pPr>
              <w:rPr>
                <w:sz w:val="20"/>
                <w:szCs w:val="20"/>
              </w:rPr>
            </w:pPr>
            <w:r w:rsidRPr="00516260">
              <w:rPr>
                <w:sz w:val="20"/>
                <w:szCs w:val="20"/>
              </w:rPr>
              <w:t>Hviezdoslavov Kubín v Leviciach</w:t>
            </w:r>
          </w:p>
        </w:tc>
        <w:tc>
          <w:tcPr>
            <w:tcW w:w="1633" w:type="dxa"/>
          </w:tcPr>
          <w:p w:rsidR="00CB1B88" w:rsidRPr="00516260" w:rsidRDefault="00CB1B88" w:rsidP="00CB1B88">
            <w:pPr>
              <w:rPr>
                <w:sz w:val="20"/>
                <w:szCs w:val="20"/>
              </w:rPr>
            </w:pPr>
            <w:r w:rsidRPr="00516260">
              <w:rPr>
                <w:sz w:val="20"/>
                <w:szCs w:val="20"/>
              </w:rPr>
              <w:t>Viktória Jančová</w:t>
            </w:r>
          </w:p>
        </w:tc>
        <w:tc>
          <w:tcPr>
            <w:tcW w:w="2142" w:type="dxa"/>
          </w:tcPr>
          <w:p w:rsidR="00CB1B88" w:rsidRPr="00516260" w:rsidRDefault="00CB1B88" w:rsidP="00CB1B88">
            <w:pPr>
              <w:rPr>
                <w:sz w:val="20"/>
                <w:szCs w:val="20"/>
              </w:rPr>
            </w:pPr>
            <w:r w:rsidRPr="00516260">
              <w:rPr>
                <w:sz w:val="20"/>
                <w:szCs w:val="20"/>
              </w:rPr>
              <w:t>2.miesto próza 1.kategória s odporúčaním na postup</w:t>
            </w:r>
          </w:p>
        </w:tc>
        <w:tc>
          <w:tcPr>
            <w:tcW w:w="1636" w:type="dxa"/>
          </w:tcPr>
          <w:p w:rsidR="00CB1B88" w:rsidRPr="00516260" w:rsidRDefault="00CB1B88" w:rsidP="00CB1B88">
            <w:pPr>
              <w:rPr>
                <w:sz w:val="20"/>
                <w:szCs w:val="20"/>
              </w:rPr>
            </w:pPr>
            <w:r w:rsidRPr="00516260">
              <w:rPr>
                <w:sz w:val="20"/>
                <w:szCs w:val="20"/>
              </w:rPr>
              <w:t>Obvodné kolo</w:t>
            </w:r>
          </w:p>
        </w:tc>
      </w:tr>
      <w:tr w:rsidR="00CB1B88" w:rsidRPr="00516260" w:rsidTr="00DF7894">
        <w:tc>
          <w:tcPr>
            <w:tcW w:w="1313" w:type="dxa"/>
          </w:tcPr>
          <w:p w:rsidR="00CB1B88" w:rsidRPr="00516260" w:rsidRDefault="00CB1B88" w:rsidP="00CB1B88">
            <w:pPr>
              <w:rPr>
                <w:sz w:val="20"/>
                <w:szCs w:val="20"/>
              </w:rPr>
            </w:pPr>
            <w:r w:rsidRPr="00516260">
              <w:rPr>
                <w:sz w:val="20"/>
                <w:szCs w:val="20"/>
              </w:rPr>
              <w:t>27.3.2019</w:t>
            </w:r>
          </w:p>
        </w:tc>
        <w:tc>
          <w:tcPr>
            <w:tcW w:w="2116" w:type="dxa"/>
          </w:tcPr>
          <w:p w:rsidR="00CB1B88" w:rsidRPr="00516260" w:rsidRDefault="00CB1B88" w:rsidP="00CB1B88">
            <w:pPr>
              <w:rPr>
                <w:sz w:val="20"/>
                <w:szCs w:val="20"/>
              </w:rPr>
            </w:pPr>
            <w:r w:rsidRPr="00516260">
              <w:rPr>
                <w:sz w:val="20"/>
                <w:szCs w:val="20"/>
              </w:rPr>
              <w:t>Hviezdoslavov Kubín v Leviciach</w:t>
            </w:r>
          </w:p>
        </w:tc>
        <w:tc>
          <w:tcPr>
            <w:tcW w:w="1633" w:type="dxa"/>
          </w:tcPr>
          <w:p w:rsidR="00CB1B88" w:rsidRPr="00516260" w:rsidRDefault="00CB1B88" w:rsidP="00CB1B88">
            <w:pPr>
              <w:rPr>
                <w:sz w:val="20"/>
                <w:szCs w:val="20"/>
              </w:rPr>
            </w:pPr>
            <w:r w:rsidRPr="00516260">
              <w:rPr>
                <w:sz w:val="20"/>
                <w:szCs w:val="20"/>
              </w:rPr>
              <w:t>Jozef Urban</w:t>
            </w:r>
          </w:p>
        </w:tc>
        <w:tc>
          <w:tcPr>
            <w:tcW w:w="2142" w:type="dxa"/>
          </w:tcPr>
          <w:p w:rsidR="00CB1B88" w:rsidRPr="00516260" w:rsidRDefault="00CB1B88" w:rsidP="00CB1B88">
            <w:pPr>
              <w:rPr>
                <w:sz w:val="20"/>
                <w:szCs w:val="20"/>
              </w:rPr>
            </w:pPr>
            <w:r w:rsidRPr="00516260">
              <w:rPr>
                <w:sz w:val="20"/>
                <w:szCs w:val="20"/>
              </w:rPr>
              <w:t>2.miesto poézia 3.kategória s návrhom na postup</w:t>
            </w:r>
          </w:p>
        </w:tc>
        <w:tc>
          <w:tcPr>
            <w:tcW w:w="1636" w:type="dxa"/>
          </w:tcPr>
          <w:p w:rsidR="00CB1B88" w:rsidRPr="00516260" w:rsidRDefault="00CB1B88" w:rsidP="00CB1B88">
            <w:pPr>
              <w:rPr>
                <w:sz w:val="20"/>
                <w:szCs w:val="20"/>
              </w:rPr>
            </w:pPr>
            <w:r w:rsidRPr="00516260">
              <w:rPr>
                <w:sz w:val="20"/>
                <w:szCs w:val="20"/>
              </w:rPr>
              <w:t>Obvodné kolo</w:t>
            </w:r>
          </w:p>
        </w:tc>
      </w:tr>
      <w:tr w:rsidR="00CB1B88" w:rsidRPr="00516260" w:rsidTr="00DF7894">
        <w:tc>
          <w:tcPr>
            <w:tcW w:w="1313" w:type="dxa"/>
          </w:tcPr>
          <w:p w:rsidR="00CB1B88" w:rsidRPr="00516260" w:rsidRDefault="00CB1B88" w:rsidP="00CB1B88">
            <w:pPr>
              <w:rPr>
                <w:sz w:val="20"/>
                <w:szCs w:val="20"/>
              </w:rPr>
            </w:pPr>
            <w:r w:rsidRPr="00516260">
              <w:rPr>
                <w:sz w:val="20"/>
                <w:szCs w:val="20"/>
              </w:rPr>
              <w:t>27.3.2019</w:t>
            </w:r>
          </w:p>
        </w:tc>
        <w:tc>
          <w:tcPr>
            <w:tcW w:w="2116" w:type="dxa"/>
          </w:tcPr>
          <w:p w:rsidR="00CB1B88" w:rsidRPr="00516260" w:rsidRDefault="00CB1B88" w:rsidP="00CB1B88">
            <w:pPr>
              <w:rPr>
                <w:sz w:val="20"/>
                <w:szCs w:val="20"/>
              </w:rPr>
            </w:pPr>
            <w:r w:rsidRPr="00516260">
              <w:rPr>
                <w:sz w:val="20"/>
                <w:szCs w:val="20"/>
              </w:rPr>
              <w:t>Hviezdoslavov Kubín v Leviciach</w:t>
            </w:r>
          </w:p>
        </w:tc>
        <w:tc>
          <w:tcPr>
            <w:tcW w:w="1633" w:type="dxa"/>
          </w:tcPr>
          <w:p w:rsidR="00CB1B88" w:rsidRPr="00516260" w:rsidRDefault="00CB1B88" w:rsidP="00CB1B88">
            <w:pPr>
              <w:rPr>
                <w:sz w:val="20"/>
                <w:szCs w:val="20"/>
              </w:rPr>
            </w:pPr>
            <w:r w:rsidRPr="00516260">
              <w:rPr>
                <w:sz w:val="20"/>
                <w:szCs w:val="20"/>
              </w:rPr>
              <w:t xml:space="preserve">Martina </w:t>
            </w:r>
            <w:proofErr w:type="spellStart"/>
            <w:r w:rsidRPr="00516260">
              <w:rPr>
                <w:sz w:val="20"/>
                <w:szCs w:val="20"/>
              </w:rPr>
              <w:t>Gáfriková</w:t>
            </w:r>
            <w:proofErr w:type="spellEnd"/>
          </w:p>
        </w:tc>
        <w:tc>
          <w:tcPr>
            <w:tcW w:w="2142" w:type="dxa"/>
          </w:tcPr>
          <w:p w:rsidR="00CB1B88" w:rsidRPr="00516260" w:rsidRDefault="00CB1B88" w:rsidP="00CB1B88">
            <w:pPr>
              <w:rPr>
                <w:sz w:val="20"/>
                <w:szCs w:val="20"/>
              </w:rPr>
            </w:pPr>
            <w:r w:rsidRPr="00516260">
              <w:rPr>
                <w:sz w:val="20"/>
                <w:szCs w:val="20"/>
              </w:rPr>
              <w:t>3.miesto próza 3.kategória</w:t>
            </w:r>
          </w:p>
        </w:tc>
        <w:tc>
          <w:tcPr>
            <w:tcW w:w="1636" w:type="dxa"/>
          </w:tcPr>
          <w:p w:rsidR="00CB1B88" w:rsidRPr="00516260" w:rsidRDefault="00CB1B88" w:rsidP="00CB1B88">
            <w:pPr>
              <w:rPr>
                <w:sz w:val="20"/>
                <w:szCs w:val="20"/>
              </w:rPr>
            </w:pPr>
            <w:r w:rsidRPr="00516260">
              <w:rPr>
                <w:sz w:val="20"/>
                <w:szCs w:val="20"/>
              </w:rPr>
              <w:t>Obvodné kolo</w:t>
            </w:r>
          </w:p>
        </w:tc>
      </w:tr>
      <w:tr w:rsidR="00CB1B88" w:rsidRPr="00516260" w:rsidTr="00DF7894">
        <w:tc>
          <w:tcPr>
            <w:tcW w:w="1313" w:type="dxa"/>
          </w:tcPr>
          <w:p w:rsidR="00CB1B88" w:rsidRPr="00516260" w:rsidRDefault="00CB1B88" w:rsidP="00CB1B88">
            <w:pPr>
              <w:spacing w:line="259" w:lineRule="auto"/>
              <w:rPr>
                <w:sz w:val="20"/>
                <w:szCs w:val="20"/>
              </w:rPr>
            </w:pPr>
            <w:r w:rsidRPr="00516260">
              <w:rPr>
                <w:sz w:val="20"/>
                <w:szCs w:val="20"/>
              </w:rPr>
              <w:t xml:space="preserve">5.4.2019 </w:t>
            </w:r>
          </w:p>
        </w:tc>
        <w:tc>
          <w:tcPr>
            <w:tcW w:w="2116" w:type="dxa"/>
          </w:tcPr>
          <w:p w:rsidR="00CB1B88" w:rsidRPr="00516260" w:rsidRDefault="00CB1B88" w:rsidP="00CB1B88">
            <w:pPr>
              <w:spacing w:line="259" w:lineRule="auto"/>
              <w:rPr>
                <w:sz w:val="20"/>
                <w:szCs w:val="20"/>
              </w:rPr>
            </w:pPr>
            <w:r w:rsidRPr="00516260">
              <w:rPr>
                <w:sz w:val="20"/>
                <w:szCs w:val="20"/>
              </w:rPr>
              <w:t xml:space="preserve">Husľová súťaž Rudolfa </w:t>
            </w:r>
            <w:proofErr w:type="spellStart"/>
            <w:r w:rsidRPr="00516260">
              <w:rPr>
                <w:sz w:val="20"/>
                <w:szCs w:val="20"/>
              </w:rPr>
              <w:t>Orszáka</w:t>
            </w:r>
            <w:proofErr w:type="spellEnd"/>
            <w:r w:rsidRPr="00516260">
              <w:rPr>
                <w:sz w:val="20"/>
                <w:szCs w:val="20"/>
              </w:rPr>
              <w:t xml:space="preserve"> Kremnica</w:t>
            </w:r>
          </w:p>
        </w:tc>
        <w:tc>
          <w:tcPr>
            <w:tcW w:w="1633" w:type="dxa"/>
          </w:tcPr>
          <w:p w:rsidR="00CB1B88" w:rsidRPr="00516260" w:rsidRDefault="00CB1B88" w:rsidP="00CB1B88">
            <w:pPr>
              <w:spacing w:line="259" w:lineRule="auto"/>
              <w:rPr>
                <w:sz w:val="20"/>
                <w:szCs w:val="20"/>
              </w:rPr>
            </w:pPr>
            <w:r w:rsidRPr="00516260">
              <w:rPr>
                <w:sz w:val="20"/>
                <w:szCs w:val="20"/>
              </w:rPr>
              <w:t xml:space="preserve">Marcel </w:t>
            </w:r>
            <w:proofErr w:type="spellStart"/>
            <w:r w:rsidRPr="00516260">
              <w:rPr>
                <w:sz w:val="20"/>
                <w:szCs w:val="20"/>
              </w:rPr>
              <w:t>Anthony</w:t>
            </w:r>
            <w:proofErr w:type="spellEnd"/>
            <w:r w:rsidRPr="00516260">
              <w:rPr>
                <w:sz w:val="20"/>
                <w:szCs w:val="20"/>
              </w:rPr>
              <w:t xml:space="preserve"> </w:t>
            </w:r>
            <w:proofErr w:type="spellStart"/>
            <w:r w:rsidRPr="00516260">
              <w:rPr>
                <w:sz w:val="20"/>
                <w:szCs w:val="20"/>
              </w:rPr>
              <w:t>Alman</w:t>
            </w:r>
            <w:proofErr w:type="spellEnd"/>
          </w:p>
        </w:tc>
        <w:tc>
          <w:tcPr>
            <w:tcW w:w="2142" w:type="dxa"/>
          </w:tcPr>
          <w:p w:rsidR="00CB1B88" w:rsidRPr="00516260" w:rsidRDefault="00CB1B88" w:rsidP="00CB1B88">
            <w:pPr>
              <w:spacing w:line="259" w:lineRule="auto"/>
              <w:rPr>
                <w:sz w:val="20"/>
                <w:szCs w:val="20"/>
              </w:rPr>
            </w:pPr>
            <w:r w:rsidRPr="00516260">
              <w:rPr>
                <w:sz w:val="20"/>
                <w:szCs w:val="20"/>
              </w:rPr>
              <w:t>Zlaté pásmo</w:t>
            </w:r>
          </w:p>
        </w:tc>
        <w:tc>
          <w:tcPr>
            <w:tcW w:w="1636" w:type="dxa"/>
          </w:tcPr>
          <w:p w:rsidR="00CB1B88" w:rsidRPr="00516260" w:rsidRDefault="00CB1B88" w:rsidP="00CB1B88">
            <w:pPr>
              <w:spacing w:line="259" w:lineRule="auto"/>
              <w:rPr>
                <w:sz w:val="20"/>
                <w:szCs w:val="20"/>
              </w:rPr>
            </w:pPr>
            <w:r w:rsidRPr="00516260">
              <w:rPr>
                <w:sz w:val="20"/>
                <w:szCs w:val="20"/>
              </w:rPr>
              <w:t>Celoslovenská súťaž</w:t>
            </w:r>
          </w:p>
        </w:tc>
      </w:tr>
      <w:tr w:rsidR="00CB1B88" w:rsidRPr="00516260" w:rsidTr="00DF7894">
        <w:tc>
          <w:tcPr>
            <w:tcW w:w="1313" w:type="dxa"/>
          </w:tcPr>
          <w:p w:rsidR="00CB1B88" w:rsidRPr="00516260" w:rsidRDefault="00CB1B88" w:rsidP="00CB1B88">
            <w:pPr>
              <w:spacing w:line="259" w:lineRule="auto"/>
              <w:rPr>
                <w:sz w:val="20"/>
                <w:szCs w:val="20"/>
              </w:rPr>
            </w:pPr>
            <w:r w:rsidRPr="00516260">
              <w:rPr>
                <w:sz w:val="20"/>
                <w:szCs w:val="20"/>
              </w:rPr>
              <w:t>6.4.2019</w:t>
            </w:r>
          </w:p>
        </w:tc>
        <w:tc>
          <w:tcPr>
            <w:tcW w:w="2116" w:type="dxa"/>
          </w:tcPr>
          <w:p w:rsidR="00CB1B88" w:rsidRPr="00516260" w:rsidRDefault="00CB1B88" w:rsidP="00CB1B88">
            <w:pPr>
              <w:spacing w:line="259" w:lineRule="auto"/>
              <w:rPr>
                <w:sz w:val="20"/>
                <w:szCs w:val="20"/>
              </w:rPr>
            </w:pPr>
            <w:r w:rsidRPr="00516260">
              <w:rPr>
                <w:sz w:val="20"/>
                <w:szCs w:val="20"/>
              </w:rPr>
              <w:t xml:space="preserve">Divertimento </w:t>
            </w:r>
            <w:proofErr w:type="spellStart"/>
            <w:r w:rsidRPr="00516260">
              <w:rPr>
                <w:sz w:val="20"/>
                <w:szCs w:val="20"/>
              </w:rPr>
              <w:t>musicale</w:t>
            </w:r>
            <w:proofErr w:type="spellEnd"/>
            <w:r w:rsidRPr="00516260">
              <w:rPr>
                <w:sz w:val="20"/>
                <w:szCs w:val="20"/>
              </w:rPr>
              <w:t xml:space="preserve"> –súťaž v komornej hudbe</w:t>
            </w:r>
          </w:p>
        </w:tc>
        <w:tc>
          <w:tcPr>
            <w:tcW w:w="1633" w:type="dxa"/>
          </w:tcPr>
          <w:p w:rsidR="00CB1B88" w:rsidRPr="00516260" w:rsidRDefault="00CB1B88" w:rsidP="00CB1B88">
            <w:pPr>
              <w:spacing w:line="259" w:lineRule="auto"/>
              <w:rPr>
                <w:sz w:val="20"/>
                <w:szCs w:val="20"/>
              </w:rPr>
            </w:pPr>
            <w:r w:rsidRPr="00516260">
              <w:rPr>
                <w:sz w:val="20"/>
                <w:szCs w:val="20"/>
              </w:rPr>
              <w:t xml:space="preserve">Da </w:t>
            </w:r>
            <w:proofErr w:type="spellStart"/>
            <w:r w:rsidRPr="00516260">
              <w:rPr>
                <w:sz w:val="20"/>
                <w:szCs w:val="20"/>
              </w:rPr>
              <w:t>Capo</w:t>
            </w:r>
            <w:proofErr w:type="spellEnd"/>
            <w:r w:rsidRPr="00516260">
              <w:rPr>
                <w:sz w:val="20"/>
                <w:szCs w:val="20"/>
              </w:rPr>
              <w:t xml:space="preserve"> Ensemble</w:t>
            </w:r>
          </w:p>
          <w:p w:rsidR="00CB1B88" w:rsidRPr="00516260" w:rsidRDefault="00CB1B88" w:rsidP="00CB1B88">
            <w:pPr>
              <w:spacing w:line="259" w:lineRule="auto"/>
              <w:rPr>
                <w:sz w:val="20"/>
                <w:szCs w:val="20"/>
              </w:rPr>
            </w:pPr>
            <w:r w:rsidRPr="00516260">
              <w:rPr>
                <w:sz w:val="20"/>
                <w:szCs w:val="20"/>
              </w:rPr>
              <w:t>ĽH DFS Perec</w:t>
            </w:r>
          </w:p>
        </w:tc>
        <w:tc>
          <w:tcPr>
            <w:tcW w:w="2142" w:type="dxa"/>
          </w:tcPr>
          <w:p w:rsidR="00CB1B88" w:rsidRPr="00516260" w:rsidRDefault="00CB1B88" w:rsidP="00CB1B88">
            <w:pPr>
              <w:spacing w:line="259" w:lineRule="auto"/>
              <w:rPr>
                <w:sz w:val="20"/>
                <w:szCs w:val="20"/>
              </w:rPr>
            </w:pPr>
            <w:r w:rsidRPr="00516260">
              <w:rPr>
                <w:sz w:val="20"/>
                <w:szCs w:val="20"/>
              </w:rPr>
              <w:t>Zlaté pásmo</w:t>
            </w:r>
          </w:p>
          <w:p w:rsidR="00CB1B88" w:rsidRPr="00516260" w:rsidRDefault="00CB1B88" w:rsidP="00CB1B88">
            <w:pPr>
              <w:spacing w:line="259" w:lineRule="auto"/>
              <w:rPr>
                <w:sz w:val="20"/>
                <w:szCs w:val="20"/>
              </w:rPr>
            </w:pPr>
            <w:r w:rsidRPr="00516260">
              <w:rPr>
                <w:sz w:val="20"/>
                <w:szCs w:val="20"/>
              </w:rPr>
              <w:t>Strieborné pásmo</w:t>
            </w:r>
          </w:p>
        </w:tc>
        <w:tc>
          <w:tcPr>
            <w:tcW w:w="1636" w:type="dxa"/>
          </w:tcPr>
          <w:p w:rsidR="00CB1B88" w:rsidRPr="00516260" w:rsidRDefault="00CB1B88" w:rsidP="00CB1B88">
            <w:pPr>
              <w:spacing w:line="259" w:lineRule="auto"/>
              <w:rPr>
                <w:sz w:val="20"/>
                <w:szCs w:val="20"/>
              </w:rPr>
            </w:pPr>
            <w:r w:rsidRPr="00516260">
              <w:rPr>
                <w:sz w:val="20"/>
                <w:szCs w:val="20"/>
              </w:rPr>
              <w:t>Krajské kolo</w:t>
            </w:r>
          </w:p>
        </w:tc>
      </w:tr>
      <w:tr w:rsidR="00CB1B88" w:rsidRPr="00516260" w:rsidTr="00DF7894">
        <w:tc>
          <w:tcPr>
            <w:tcW w:w="1313" w:type="dxa"/>
          </w:tcPr>
          <w:p w:rsidR="00CB1B88" w:rsidRPr="00516260" w:rsidRDefault="00CB1B88" w:rsidP="00CB1B88">
            <w:pPr>
              <w:spacing w:line="259" w:lineRule="auto"/>
              <w:rPr>
                <w:sz w:val="20"/>
                <w:szCs w:val="20"/>
              </w:rPr>
            </w:pPr>
            <w:r w:rsidRPr="00516260">
              <w:rPr>
                <w:sz w:val="20"/>
                <w:szCs w:val="20"/>
              </w:rPr>
              <w:t>11.4. 2019</w:t>
            </w:r>
          </w:p>
        </w:tc>
        <w:tc>
          <w:tcPr>
            <w:tcW w:w="2116" w:type="dxa"/>
          </w:tcPr>
          <w:p w:rsidR="00CB1B88" w:rsidRPr="00516260" w:rsidRDefault="00CB1B88" w:rsidP="00CB1B88">
            <w:pPr>
              <w:spacing w:line="259" w:lineRule="auto"/>
              <w:rPr>
                <w:sz w:val="20"/>
                <w:szCs w:val="20"/>
              </w:rPr>
            </w:pPr>
            <w:proofErr w:type="spellStart"/>
            <w:r w:rsidRPr="00516260">
              <w:rPr>
                <w:sz w:val="20"/>
                <w:szCs w:val="20"/>
              </w:rPr>
              <w:t>Schneiderova</w:t>
            </w:r>
            <w:proofErr w:type="spellEnd"/>
            <w:r w:rsidRPr="00516260">
              <w:rPr>
                <w:sz w:val="20"/>
                <w:szCs w:val="20"/>
              </w:rPr>
              <w:t xml:space="preserve"> Trnava, husľová súťaž</w:t>
            </w:r>
          </w:p>
        </w:tc>
        <w:tc>
          <w:tcPr>
            <w:tcW w:w="1633" w:type="dxa"/>
          </w:tcPr>
          <w:p w:rsidR="00CB1B88" w:rsidRPr="00516260" w:rsidRDefault="00CB1B88" w:rsidP="00CB1B88">
            <w:pPr>
              <w:spacing w:line="259" w:lineRule="auto"/>
              <w:rPr>
                <w:sz w:val="20"/>
                <w:szCs w:val="20"/>
              </w:rPr>
            </w:pPr>
            <w:r w:rsidRPr="00516260">
              <w:rPr>
                <w:sz w:val="20"/>
                <w:szCs w:val="20"/>
              </w:rPr>
              <w:t xml:space="preserve">Marcel </w:t>
            </w:r>
            <w:proofErr w:type="spellStart"/>
            <w:r w:rsidRPr="00516260">
              <w:rPr>
                <w:sz w:val="20"/>
                <w:szCs w:val="20"/>
              </w:rPr>
              <w:t>Anthony</w:t>
            </w:r>
            <w:proofErr w:type="spellEnd"/>
            <w:r w:rsidRPr="00516260">
              <w:rPr>
                <w:sz w:val="20"/>
                <w:szCs w:val="20"/>
              </w:rPr>
              <w:t xml:space="preserve"> </w:t>
            </w:r>
            <w:proofErr w:type="spellStart"/>
            <w:r w:rsidRPr="00516260">
              <w:rPr>
                <w:sz w:val="20"/>
                <w:szCs w:val="20"/>
              </w:rPr>
              <w:t>Alman</w:t>
            </w:r>
            <w:proofErr w:type="spellEnd"/>
          </w:p>
        </w:tc>
        <w:tc>
          <w:tcPr>
            <w:tcW w:w="2142" w:type="dxa"/>
          </w:tcPr>
          <w:p w:rsidR="00CB1B88" w:rsidRPr="00516260" w:rsidRDefault="00CB1B88" w:rsidP="00CB1B88">
            <w:pPr>
              <w:spacing w:line="259" w:lineRule="auto"/>
              <w:rPr>
                <w:sz w:val="20"/>
                <w:szCs w:val="20"/>
              </w:rPr>
            </w:pPr>
            <w:r w:rsidRPr="00516260">
              <w:rPr>
                <w:sz w:val="20"/>
                <w:szCs w:val="20"/>
              </w:rPr>
              <w:t>Strieborné pásmo</w:t>
            </w:r>
          </w:p>
        </w:tc>
        <w:tc>
          <w:tcPr>
            <w:tcW w:w="1636" w:type="dxa"/>
          </w:tcPr>
          <w:p w:rsidR="00CB1B88" w:rsidRPr="00516260" w:rsidRDefault="00CB1B88" w:rsidP="00CB1B88">
            <w:pPr>
              <w:spacing w:line="259" w:lineRule="auto"/>
              <w:rPr>
                <w:sz w:val="20"/>
                <w:szCs w:val="20"/>
              </w:rPr>
            </w:pPr>
            <w:r w:rsidRPr="00516260">
              <w:rPr>
                <w:sz w:val="20"/>
                <w:szCs w:val="20"/>
              </w:rPr>
              <w:t>Celoslovenská súťaž</w:t>
            </w:r>
          </w:p>
        </w:tc>
      </w:tr>
      <w:tr w:rsidR="00516260" w:rsidRPr="00516260" w:rsidTr="00DF7894">
        <w:tc>
          <w:tcPr>
            <w:tcW w:w="1313" w:type="dxa"/>
          </w:tcPr>
          <w:p w:rsidR="00516260" w:rsidRPr="00516260" w:rsidRDefault="00516260" w:rsidP="00516260">
            <w:pPr>
              <w:spacing w:line="259" w:lineRule="auto"/>
              <w:rPr>
                <w:sz w:val="20"/>
                <w:szCs w:val="20"/>
              </w:rPr>
            </w:pPr>
            <w:r w:rsidRPr="00516260">
              <w:rPr>
                <w:sz w:val="20"/>
                <w:szCs w:val="20"/>
              </w:rPr>
              <w:t>10.4. 2019</w:t>
            </w:r>
          </w:p>
        </w:tc>
        <w:tc>
          <w:tcPr>
            <w:tcW w:w="2116" w:type="dxa"/>
          </w:tcPr>
          <w:p w:rsidR="00516260" w:rsidRPr="00516260" w:rsidRDefault="00516260" w:rsidP="00CB1B88">
            <w:pPr>
              <w:spacing w:line="259" w:lineRule="auto"/>
              <w:rPr>
                <w:sz w:val="20"/>
                <w:szCs w:val="20"/>
              </w:rPr>
            </w:pPr>
            <w:proofErr w:type="spellStart"/>
            <w:r w:rsidRPr="00516260">
              <w:rPr>
                <w:sz w:val="20"/>
                <w:szCs w:val="20"/>
              </w:rPr>
              <w:t>Schneiderova</w:t>
            </w:r>
            <w:proofErr w:type="spellEnd"/>
            <w:r w:rsidRPr="00516260">
              <w:rPr>
                <w:sz w:val="20"/>
                <w:szCs w:val="20"/>
              </w:rPr>
              <w:t xml:space="preserve"> Trnava, klavírna súťaž</w:t>
            </w:r>
          </w:p>
        </w:tc>
        <w:tc>
          <w:tcPr>
            <w:tcW w:w="1633" w:type="dxa"/>
          </w:tcPr>
          <w:p w:rsidR="00516260" w:rsidRPr="00516260" w:rsidRDefault="00516260" w:rsidP="00CB1B88">
            <w:pPr>
              <w:spacing w:line="259" w:lineRule="auto"/>
              <w:rPr>
                <w:sz w:val="20"/>
                <w:szCs w:val="20"/>
              </w:rPr>
            </w:pPr>
            <w:r w:rsidRPr="00516260">
              <w:rPr>
                <w:sz w:val="20"/>
                <w:szCs w:val="20"/>
              </w:rPr>
              <w:t xml:space="preserve">Marianna </w:t>
            </w:r>
            <w:proofErr w:type="spellStart"/>
            <w:r w:rsidRPr="00516260">
              <w:rPr>
                <w:sz w:val="20"/>
                <w:szCs w:val="20"/>
              </w:rPr>
              <w:t>Trungelová</w:t>
            </w:r>
            <w:proofErr w:type="spellEnd"/>
          </w:p>
        </w:tc>
        <w:tc>
          <w:tcPr>
            <w:tcW w:w="2142" w:type="dxa"/>
          </w:tcPr>
          <w:p w:rsidR="00516260" w:rsidRPr="00516260" w:rsidRDefault="00516260" w:rsidP="00CB1B88">
            <w:pPr>
              <w:spacing w:line="259" w:lineRule="auto"/>
              <w:rPr>
                <w:sz w:val="20"/>
                <w:szCs w:val="20"/>
              </w:rPr>
            </w:pPr>
            <w:r w:rsidRPr="00516260">
              <w:rPr>
                <w:sz w:val="20"/>
                <w:szCs w:val="20"/>
              </w:rPr>
              <w:t>Zlaté pásmo</w:t>
            </w:r>
          </w:p>
        </w:tc>
        <w:tc>
          <w:tcPr>
            <w:tcW w:w="1636" w:type="dxa"/>
          </w:tcPr>
          <w:p w:rsidR="00516260" w:rsidRPr="00516260" w:rsidRDefault="00516260" w:rsidP="00CB1B88">
            <w:pPr>
              <w:spacing w:line="259" w:lineRule="auto"/>
              <w:rPr>
                <w:sz w:val="20"/>
                <w:szCs w:val="20"/>
              </w:rPr>
            </w:pPr>
            <w:r w:rsidRPr="00516260">
              <w:rPr>
                <w:sz w:val="20"/>
                <w:szCs w:val="20"/>
              </w:rPr>
              <w:t>Celoslovenská súťaž</w:t>
            </w:r>
          </w:p>
        </w:tc>
      </w:tr>
      <w:tr w:rsidR="00CB1B88" w:rsidRPr="00516260" w:rsidTr="00DF7894">
        <w:tc>
          <w:tcPr>
            <w:tcW w:w="1313" w:type="dxa"/>
          </w:tcPr>
          <w:p w:rsidR="00CB1B88" w:rsidRPr="00516260" w:rsidRDefault="00CB1B88" w:rsidP="00CB1B88">
            <w:pPr>
              <w:rPr>
                <w:sz w:val="20"/>
                <w:szCs w:val="20"/>
              </w:rPr>
            </w:pPr>
            <w:r w:rsidRPr="00516260">
              <w:rPr>
                <w:sz w:val="20"/>
                <w:szCs w:val="20"/>
              </w:rPr>
              <w:t>11.4.2019</w:t>
            </w:r>
          </w:p>
        </w:tc>
        <w:tc>
          <w:tcPr>
            <w:tcW w:w="2116" w:type="dxa"/>
          </w:tcPr>
          <w:p w:rsidR="00CB1B88" w:rsidRPr="00516260" w:rsidRDefault="00CB1B88" w:rsidP="00CB1B88">
            <w:pPr>
              <w:rPr>
                <w:sz w:val="20"/>
                <w:szCs w:val="20"/>
              </w:rPr>
            </w:pPr>
            <w:r w:rsidRPr="00516260">
              <w:rPr>
                <w:sz w:val="20"/>
                <w:szCs w:val="20"/>
              </w:rPr>
              <w:t>Hviezdoslavov Kubín v Leviciach</w:t>
            </w:r>
          </w:p>
        </w:tc>
        <w:tc>
          <w:tcPr>
            <w:tcW w:w="1633" w:type="dxa"/>
          </w:tcPr>
          <w:p w:rsidR="00CB1B88" w:rsidRPr="00516260" w:rsidRDefault="00CB1B88" w:rsidP="00CB1B88">
            <w:pPr>
              <w:rPr>
                <w:sz w:val="20"/>
                <w:szCs w:val="20"/>
              </w:rPr>
            </w:pPr>
            <w:r w:rsidRPr="00516260">
              <w:rPr>
                <w:sz w:val="20"/>
                <w:szCs w:val="20"/>
              </w:rPr>
              <w:t xml:space="preserve">Gréta </w:t>
            </w:r>
            <w:proofErr w:type="spellStart"/>
            <w:r w:rsidRPr="00516260">
              <w:rPr>
                <w:sz w:val="20"/>
                <w:szCs w:val="20"/>
              </w:rPr>
              <w:t>Bajteková</w:t>
            </w:r>
            <w:proofErr w:type="spellEnd"/>
          </w:p>
        </w:tc>
        <w:tc>
          <w:tcPr>
            <w:tcW w:w="2142" w:type="dxa"/>
          </w:tcPr>
          <w:p w:rsidR="00CB1B88" w:rsidRPr="00516260" w:rsidRDefault="00CB1B88" w:rsidP="00CB1B88">
            <w:pPr>
              <w:rPr>
                <w:sz w:val="20"/>
                <w:szCs w:val="20"/>
              </w:rPr>
            </w:pPr>
            <w:r w:rsidRPr="00516260">
              <w:rPr>
                <w:sz w:val="20"/>
                <w:szCs w:val="20"/>
              </w:rPr>
              <w:t>2.miesto poézia 1.kategória</w:t>
            </w:r>
          </w:p>
        </w:tc>
        <w:tc>
          <w:tcPr>
            <w:tcW w:w="1636" w:type="dxa"/>
          </w:tcPr>
          <w:p w:rsidR="00CB1B88" w:rsidRPr="00516260" w:rsidRDefault="00CB1B88" w:rsidP="00CB1B88">
            <w:pPr>
              <w:rPr>
                <w:sz w:val="20"/>
                <w:szCs w:val="20"/>
              </w:rPr>
            </w:pPr>
            <w:r w:rsidRPr="00516260">
              <w:rPr>
                <w:sz w:val="20"/>
                <w:szCs w:val="20"/>
              </w:rPr>
              <w:t>Okresné kolo</w:t>
            </w:r>
          </w:p>
        </w:tc>
      </w:tr>
      <w:tr w:rsidR="00CB1B88" w:rsidRPr="00516260" w:rsidTr="00DF7894">
        <w:tc>
          <w:tcPr>
            <w:tcW w:w="1313" w:type="dxa"/>
          </w:tcPr>
          <w:p w:rsidR="00CB1B88" w:rsidRPr="00516260" w:rsidRDefault="00CB1B88" w:rsidP="00CB1B88">
            <w:pPr>
              <w:rPr>
                <w:sz w:val="20"/>
                <w:szCs w:val="20"/>
              </w:rPr>
            </w:pPr>
            <w:r w:rsidRPr="00516260">
              <w:rPr>
                <w:sz w:val="20"/>
                <w:szCs w:val="20"/>
              </w:rPr>
              <w:t>11.4.2019</w:t>
            </w:r>
          </w:p>
        </w:tc>
        <w:tc>
          <w:tcPr>
            <w:tcW w:w="2116" w:type="dxa"/>
          </w:tcPr>
          <w:p w:rsidR="00CB1B88" w:rsidRPr="00516260" w:rsidRDefault="00CB1B88" w:rsidP="00CB1B88">
            <w:pPr>
              <w:rPr>
                <w:sz w:val="20"/>
                <w:szCs w:val="20"/>
              </w:rPr>
            </w:pPr>
            <w:r w:rsidRPr="00516260">
              <w:rPr>
                <w:sz w:val="20"/>
                <w:szCs w:val="20"/>
              </w:rPr>
              <w:t>Hviezdoslavov Kubín v Leviciach</w:t>
            </w:r>
          </w:p>
        </w:tc>
        <w:tc>
          <w:tcPr>
            <w:tcW w:w="1633" w:type="dxa"/>
          </w:tcPr>
          <w:p w:rsidR="00CB1B88" w:rsidRPr="00516260" w:rsidRDefault="00CB1B88" w:rsidP="00CB1B88">
            <w:pPr>
              <w:rPr>
                <w:sz w:val="20"/>
                <w:szCs w:val="20"/>
              </w:rPr>
            </w:pPr>
            <w:r w:rsidRPr="00516260">
              <w:rPr>
                <w:sz w:val="20"/>
                <w:szCs w:val="20"/>
              </w:rPr>
              <w:t>Viktória Jančová</w:t>
            </w:r>
          </w:p>
        </w:tc>
        <w:tc>
          <w:tcPr>
            <w:tcW w:w="2142" w:type="dxa"/>
          </w:tcPr>
          <w:p w:rsidR="00CB1B88" w:rsidRPr="00516260" w:rsidRDefault="00CB1B88" w:rsidP="00CB1B88">
            <w:pPr>
              <w:rPr>
                <w:sz w:val="20"/>
                <w:szCs w:val="20"/>
              </w:rPr>
            </w:pPr>
          </w:p>
          <w:p w:rsidR="00CB1B88" w:rsidRPr="00516260" w:rsidRDefault="00CB1B88" w:rsidP="00CB1B88">
            <w:pPr>
              <w:rPr>
                <w:sz w:val="20"/>
                <w:szCs w:val="20"/>
              </w:rPr>
            </w:pPr>
            <w:r w:rsidRPr="00516260">
              <w:rPr>
                <w:sz w:val="20"/>
                <w:szCs w:val="20"/>
              </w:rPr>
              <w:t>2.miesto próza 1.kategória</w:t>
            </w:r>
          </w:p>
        </w:tc>
        <w:tc>
          <w:tcPr>
            <w:tcW w:w="1636" w:type="dxa"/>
          </w:tcPr>
          <w:p w:rsidR="00CB1B88" w:rsidRPr="00516260" w:rsidRDefault="00CB1B88" w:rsidP="00CB1B88">
            <w:pPr>
              <w:rPr>
                <w:sz w:val="20"/>
                <w:szCs w:val="20"/>
              </w:rPr>
            </w:pPr>
            <w:r w:rsidRPr="00516260">
              <w:rPr>
                <w:sz w:val="20"/>
                <w:szCs w:val="20"/>
              </w:rPr>
              <w:t>Okresné kolo</w:t>
            </w:r>
          </w:p>
        </w:tc>
      </w:tr>
      <w:tr w:rsidR="00CB1B88" w:rsidRPr="00516260" w:rsidTr="00DF7894">
        <w:tc>
          <w:tcPr>
            <w:tcW w:w="1313" w:type="dxa"/>
          </w:tcPr>
          <w:p w:rsidR="00CB1B88" w:rsidRPr="00516260" w:rsidRDefault="00CB1B88" w:rsidP="00CB1B88">
            <w:pPr>
              <w:rPr>
                <w:sz w:val="20"/>
                <w:szCs w:val="20"/>
              </w:rPr>
            </w:pPr>
            <w:r w:rsidRPr="00516260">
              <w:rPr>
                <w:sz w:val="20"/>
                <w:szCs w:val="20"/>
              </w:rPr>
              <w:t>11.4.2019</w:t>
            </w:r>
          </w:p>
        </w:tc>
        <w:tc>
          <w:tcPr>
            <w:tcW w:w="2116" w:type="dxa"/>
          </w:tcPr>
          <w:p w:rsidR="00CB1B88" w:rsidRPr="00516260" w:rsidRDefault="00CB1B88" w:rsidP="00CB1B88">
            <w:pPr>
              <w:rPr>
                <w:sz w:val="20"/>
                <w:szCs w:val="20"/>
              </w:rPr>
            </w:pPr>
            <w:r w:rsidRPr="00516260">
              <w:rPr>
                <w:sz w:val="20"/>
                <w:szCs w:val="20"/>
              </w:rPr>
              <w:t>Hviezdoslavov Kubín v Leviciach</w:t>
            </w:r>
          </w:p>
        </w:tc>
        <w:tc>
          <w:tcPr>
            <w:tcW w:w="1633" w:type="dxa"/>
          </w:tcPr>
          <w:p w:rsidR="00CB1B88" w:rsidRPr="00516260" w:rsidRDefault="00CB1B88" w:rsidP="00CB1B88">
            <w:pPr>
              <w:rPr>
                <w:sz w:val="20"/>
                <w:szCs w:val="20"/>
              </w:rPr>
            </w:pPr>
            <w:r w:rsidRPr="00516260">
              <w:rPr>
                <w:sz w:val="20"/>
                <w:szCs w:val="20"/>
              </w:rPr>
              <w:t xml:space="preserve">Gréta </w:t>
            </w:r>
            <w:proofErr w:type="spellStart"/>
            <w:r w:rsidRPr="00516260">
              <w:rPr>
                <w:sz w:val="20"/>
                <w:szCs w:val="20"/>
              </w:rPr>
              <w:t>Czúdorová</w:t>
            </w:r>
            <w:proofErr w:type="spellEnd"/>
          </w:p>
        </w:tc>
        <w:tc>
          <w:tcPr>
            <w:tcW w:w="2142" w:type="dxa"/>
          </w:tcPr>
          <w:p w:rsidR="00CB1B88" w:rsidRPr="00516260" w:rsidRDefault="00CB1B88" w:rsidP="00CB1B88">
            <w:pPr>
              <w:rPr>
                <w:sz w:val="20"/>
                <w:szCs w:val="20"/>
              </w:rPr>
            </w:pPr>
            <w:r w:rsidRPr="00516260">
              <w:rPr>
                <w:sz w:val="20"/>
                <w:szCs w:val="20"/>
              </w:rPr>
              <w:t>2.miesto s odporúčaním na postup 3.kategória poézia</w:t>
            </w:r>
          </w:p>
        </w:tc>
        <w:tc>
          <w:tcPr>
            <w:tcW w:w="1636" w:type="dxa"/>
          </w:tcPr>
          <w:p w:rsidR="00CB1B88" w:rsidRPr="00516260" w:rsidRDefault="00CB1B88" w:rsidP="00CB1B88">
            <w:pPr>
              <w:rPr>
                <w:sz w:val="20"/>
                <w:szCs w:val="20"/>
              </w:rPr>
            </w:pPr>
            <w:r w:rsidRPr="00516260">
              <w:rPr>
                <w:sz w:val="20"/>
                <w:szCs w:val="20"/>
              </w:rPr>
              <w:t>Okresné kolo</w:t>
            </w:r>
          </w:p>
        </w:tc>
      </w:tr>
      <w:tr w:rsidR="00CB1B88" w:rsidRPr="00516260" w:rsidTr="00DF7894">
        <w:tc>
          <w:tcPr>
            <w:tcW w:w="1313" w:type="dxa"/>
          </w:tcPr>
          <w:p w:rsidR="00CB1B88" w:rsidRPr="00516260" w:rsidRDefault="00CB1B88" w:rsidP="00CB1B88">
            <w:pPr>
              <w:rPr>
                <w:sz w:val="20"/>
                <w:szCs w:val="20"/>
              </w:rPr>
            </w:pPr>
            <w:r w:rsidRPr="00516260">
              <w:rPr>
                <w:sz w:val="20"/>
                <w:szCs w:val="20"/>
              </w:rPr>
              <w:t>17.4.2019</w:t>
            </w:r>
          </w:p>
        </w:tc>
        <w:tc>
          <w:tcPr>
            <w:tcW w:w="2116" w:type="dxa"/>
          </w:tcPr>
          <w:p w:rsidR="00CB1B88" w:rsidRPr="00516260" w:rsidRDefault="00CB1B88" w:rsidP="00CB1B88">
            <w:pPr>
              <w:rPr>
                <w:sz w:val="20"/>
                <w:szCs w:val="20"/>
              </w:rPr>
            </w:pPr>
            <w:r w:rsidRPr="00516260">
              <w:rPr>
                <w:sz w:val="20"/>
                <w:szCs w:val="20"/>
              </w:rPr>
              <w:t>Hviezdoslavov Kubín v Leviciach</w:t>
            </w:r>
          </w:p>
        </w:tc>
        <w:tc>
          <w:tcPr>
            <w:tcW w:w="1633" w:type="dxa"/>
          </w:tcPr>
          <w:p w:rsidR="00CB1B88" w:rsidRPr="00516260" w:rsidRDefault="00CB1B88" w:rsidP="00CB1B88">
            <w:pPr>
              <w:rPr>
                <w:sz w:val="20"/>
                <w:szCs w:val="20"/>
              </w:rPr>
            </w:pPr>
            <w:r w:rsidRPr="00516260">
              <w:rPr>
                <w:sz w:val="20"/>
                <w:szCs w:val="20"/>
              </w:rPr>
              <w:t xml:space="preserve">Vanesa </w:t>
            </w:r>
            <w:proofErr w:type="spellStart"/>
            <w:r w:rsidRPr="00516260">
              <w:rPr>
                <w:sz w:val="20"/>
                <w:szCs w:val="20"/>
              </w:rPr>
              <w:t>Hagyungová</w:t>
            </w:r>
            <w:proofErr w:type="spellEnd"/>
          </w:p>
        </w:tc>
        <w:tc>
          <w:tcPr>
            <w:tcW w:w="2142" w:type="dxa"/>
          </w:tcPr>
          <w:p w:rsidR="00CB1B88" w:rsidRPr="00516260" w:rsidRDefault="00CB1B88" w:rsidP="00CB1B88">
            <w:pPr>
              <w:rPr>
                <w:sz w:val="20"/>
                <w:szCs w:val="20"/>
              </w:rPr>
            </w:pPr>
            <w:r w:rsidRPr="00516260">
              <w:rPr>
                <w:sz w:val="20"/>
                <w:szCs w:val="20"/>
              </w:rPr>
              <w:t>3.miesto 4.kategória poézia</w:t>
            </w:r>
          </w:p>
        </w:tc>
        <w:tc>
          <w:tcPr>
            <w:tcW w:w="1636" w:type="dxa"/>
          </w:tcPr>
          <w:p w:rsidR="00CB1B88" w:rsidRPr="00516260" w:rsidRDefault="00CB1B88" w:rsidP="00CB1B88">
            <w:pPr>
              <w:rPr>
                <w:sz w:val="20"/>
                <w:szCs w:val="20"/>
              </w:rPr>
            </w:pPr>
            <w:r w:rsidRPr="00516260">
              <w:rPr>
                <w:sz w:val="20"/>
                <w:szCs w:val="20"/>
              </w:rPr>
              <w:t>krajské kolo</w:t>
            </w:r>
          </w:p>
        </w:tc>
      </w:tr>
      <w:tr w:rsidR="00CB1B88" w:rsidRPr="00516260" w:rsidTr="00DF7894">
        <w:tc>
          <w:tcPr>
            <w:tcW w:w="1313" w:type="dxa"/>
          </w:tcPr>
          <w:p w:rsidR="00CB1B88" w:rsidRPr="00516260" w:rsidRDefault="00CB1B88" w:rsidP="00CB1B88">
            <w:pPr>
              <w:rPr>
                <w:sz w:val="20"/>
                <w:szCs w:val="20"/>
              </w:rPr>
            </w:pPr>
            <w:r w:rsidRPr="00516260">
              <w:rPr>
                <w:sz w:val="20"/>
                <w:szCs w:val="20"/>
              </w:rPr>
              <w:t>17.4.2019</w:t>
            </w:r>
          </w:p>
        </w:tc>
        <w:tc>
          <w:tcPr>
            <w:tcW w:w="2116" w:type="dxa"/>
          </w:tcPr>
          <w:p w:rsidR="00CB1B88" w:rsidRPr="00516260" w:rsidRDefault="00CB1B88" w:rsidP="00CB1B88">
            <w:pPr>
              <w:rPr>
                <w:sz w:val="20"/>
                <w:szCs w:val="20"/>
              </w:rPr>
            </w:pPr>
            <w:r w:rsidRPr="00516260">
              <w:rPr>
                <w:sz w:val="20"/>
                <w:szCs w:val="20"/>
              </w:rPr>
              <w:t>Hviezdoslavov Kubín v Leviciach</w:t>
            </w:r>
          </w:p>
        </w:tc>
        <w:tc>
          <w:tcPr>
            <w:tcW w:w="1633" w:type="dxa"/>
          </w:tcPr>
          <w:p w:rsidR="00CB1B88" w:rsidRPr="00516260" w:rsidRDefault="00CB1B88" w:rsidP="00CB1B88">
            <w:pPr>
              <w:rPr>
                <w:sz w:val="20"/>
                <w:szCs w:val="20"/>
              </w:rPr>
            </w:pPr>
            <w:proofErr w:type="spellStart"/>
            <w:r w:rsidRPr="00516260">
              <w:rPr>
                <w:sz w:val="20"/>
                <w:szCs w:val="20"/>
              </w:rPr>
              <w:t>Naďa</w:t>
            </w:r>
            <w:proofErr w:type="spellEnd"/>
            <w:r w:rsidRPr="00516260">
              <w:rPr>
                <w:sz w:val="20"/>
                <w:szCs w:val="20"/>
              </w:rPr>
              <w:t xml:space="preserve"> </w:t>
            </w:r>
            <w:proofErr w:type="spellStart"/>
            <w:r w:rsidRPr="00516260">
              <w:rPr>
                <w:sz w:val="20"/>
                <w:szCs w:val="20"/>
              </w:rPr>
              <w:t>Gášeková</w:t>
            </w:r>
            <w:proofErr w:type="spellEnd"/>
          </w:p>
        </w:tc>
        <w:tc>
          <w:tcPr>
            <w:tcW w:w="2142" w:type="dxa"/>
          </w:tcPr>
          <w:p w:rsidR="00CB1B88" w:rsidRPr="00516260" w:rsidRDefault="00CB1B88" w:rsidP="00CB1B88">
            <w:pPr>
              <w:rPr>
                <w:sz w:val="20"/>
                <w:szCs w:val="20"/>
              </w:rPr>
            </w:pPr>
            <w:r w:rsidRPr="00516260">
              <w:rPr>
                <w:sz w:val="20"/>
                <w:szCs w:val="20"/>
              </w:rPr>
              <w:t>1.miesto 4.kategória próza</w:t>
            </w:r>
          </w:p>
        </w:tc>
        <w:tc>
          <w:tcPr>
            <w:tcW w:w="1636" w:type="dxa"/>
          </w:tcPr>
          <w:p w:rsidR="00CB1B88" w:rsidRPr="00516260" w:rsidRDefault="00CB1B88" w:rsidP="00CB1B88">
            <w:pPr>
              <w:rPr>
                <w:sz w:val="20"/>
                <w:szCs w:val="20"/>
              </w:rPr>
            </w:pPr>
            <w:r w:rsidRPr="00516260">
              <w:rPr>
                <w:sz w:val="20"/>
                <w:szCs w:val="20"/>
              </w:rPr>
              <w:t>krajské kolo</w:t>
            </w:r>
          </w:p>
        </w:tc>
      </w:tr>
      <w:tr w:rsidR="00CB1B88" w:rsidRPr="00516260" w:rsidTr="00DF7894">
        <w:tc>
          <w:tcPr>
            <w:tcW w:w="1313" w:type="dxa"/>
          </w:tcPr>
          <w:p w:rsidR="00CB1B88" w:rsidRPr="00516260" w:rsidRDefault="00CB1B88" w:rsidP="00CB1B88">
            <w:pPr>
              <w:spacing w:line="259" w:lineRule="auto"/>
              <w:rPr>
                <w:sz w:val="20"/>
                <w:szCs w:val="20"/>
              </w:rPr>
            </w:pPr>
            <w:r w:rsidRPr="00516260">
              <w:rPr>
                <w:sz w:val="20"/>
                <w:szCs w:val="20"/>
              </w:rPr>
              <w:lastRenderedPageBreak/>
              <w:t>17.4.2019</w:t>
            </w:r>
          </w:p>
        </w:tc>
        <w:tc>
          <w:tcPr>
            <w:tcW w:w="2116" w:type="dxa"/>
          </w:tcPr>
          <w:p w:rsidR="00CB1B88" w:rsidRPr="00516260" w:rsidRDefault="00CB1B88" w:rsidP="00CB1B88">
            <w:pPr>
              <w:spacing w:line="259" w:lineRule="auto"/>
              <w:rPr>
                <w:sz w:val="20"/>
                <w:szCs w:val="20"/>
              </w:rPr>
            </w:pPr>
            <w:r w:rsidRPr="00516260">
              <w:rPr>
                <w:sz w:val="20"/>
                <w:szCs w:val="20"/>
              </w:rPr>
              <w:t>Kremnické laso – súťaž populárnej hudby</w:t>
            </w:r>
          </w:p>
        </w:tc>
        <w:tc>
          <w:tcPr>
            <w:tcW w:w="1633" w:type="dxa"/>
          </w:tcPr>
          <w:p w:rsidR="00CB1B88" w:rsidRPr="00516260" w:rsidRDefault="00CB1B88" w:rsidP="00CB1B88">
            <w:pPr>
              <w:spacing w:line="259" w:lineRule="auto"/>
              <w:rPr>
                <w:sz w:val="20"/>
                <w:szCs w:val="20"/>
              </w:rPr>
            </w:pPr>
            <w:r w:rsidRPr="00516260">
              <w:rPr>
                <w:sz w:val="20"/>
                <w:szCs w:val="20"/>
              </w:rPr>
              <w:t>Rock-</w:t>
            </w:r>
            <w:proofErr w:type="spellStart"/>
            <w:r w:rsidRPr="00516260">
              <w:rPr>
                <w:sz w:val="20"/>
                <w:szCs w:val="20"/>
              </w:rPr>
              <w:t>poppová</w:t>
            </w:r>
            <w:proofErr w:type="spellEnd"/>
            <w:r w:rsidRPr="00516260">
              <w:rPr>
                <w:sz w:val="20"/>
                <w:szCs w:val="20"/>
              </w:rPr>
              <w:t xml:space="preserve"> kapela MAPS</w:t>
            </w:r>
          </w:p>
        </w:tc>
        <w:tc>
          <w:tcPr>
            <w:tcW w:w="2142" w:type="dxa"/>
          </w:tcPr>
          <w:p w:rsidR="00CB1B88" w:rsidRPr="00516260" w:rsidRDefault="00CB1B88" w:rsidP="00CB1B88">
            <w:pPr>
              <w:spacing w:line="259" w:lineRule="auto"/>
              <w:rPr>
                <w:sz w:val="20"/>
                <w:szCs w:val="20"/>
              </w:rPr>
            </w:pPr>
            <w:r w:rsidRPr="00516260">
              <w:rPr>
                <w:sz w:val="20"/>
                <w:szCs w:val="20"/>
              </w:rPr>
              <w:t>1.miesto</w:t>
            </w:r>
          </w:p>
          <w:p w:rsidR="00CB1B88" w:rsidRPr="00516260" w:rsidRDefault="00CB1B88" w:rsidP="00CB1B88">
            <w:pPr>
              <w:spacing w:line="259" w:lineRule="auto"/>
              <w:rPr>
                <w:sz w:val="20"/>
                <w:szCs w:val="20"/>
              </w:rPr>
            </w:pPr>
          </w:p>
          <w:p w:rsidR="00CB1B88" w:rsidRPr="00516260" w:rsidRDefault="00CB1B88" w:rsidP="00CB1B88">
            <w:pPr>
              <w:spacing w:line="259" w:lineRule="auto"/>
              <w:rPr>
                <w:sz w:val="20"/>
                <w:szCs w:val="20"/>
              </w:rPr>
            </w:pPr>
          </w:p>
        </w:tc>
        <w:tc>
          <w:tcPr>
            <w:tcW w:w="1636" w:type="dxa"/>
          </w:tcPr>
          <w:p w:rsidR="00CB1B88" w:rsidRPr="00516260" w:rsidRDefault="00CB1B88" w:rsidP="00CB1B88">
            <w:pPr>
              <w:spacing w:line="259" w:lineRule="auto"/>
              <w:rPr>
                <w:sz w:val="20"/>
                <w:szCs w:val="20"/>
              </w:rPr>
            </w:pPr>
            <w:r w:rsidRPr="00516260">
              <w:rPr>
                <w:sz w:val="20"/>
                <w:szCs w:val="20"/>
              </w:rPr>
              <w:t>Celoslovenská súťaž</w:t>
            </w:r>
          </w:p>
        </w:tc>
      </w:tr>
      <w:tr w:rsidR="00CB1B88" w:rsidRPr="00516260" w:rsidTr="009F647C">
        <w:tc>
          <w:tcPr>
            <w:tcW w:w="1313" w:type="dxa"/>
          </w:tcPr>
          <w:p w:rsidR="00CB1B88" w:rsidRPr="00516260" w:rsidRDefault="00CB1B88" w:rsidP="00CB1B88">
            <w:pPr>
              <w:spacing w:line="259" w:lineRule="auto"/>
              <w:rPr>
                <w:sz w:val="20"/>
                <w:szCs w:val="20"/>
              </w:rPr>
            </w:pPr>
            <w:r w:rsidRPr="00516260">
              <w:rPr>
                <w:sz w:val="20"/>
                <w:szCs w:val="20"/>
              </w:rPr>
              <w:t>26.-27. 4. 2019</w:t>
            </w:r>
          </w:p>
        </w:tc>
        <w:tc>
          <w:tcPr>
            <w:tcW w:w="2116" w:type="dxa"/>
          </w:tcPr>
          <w:p w:rsidR="00CB1B88" w:rsidRPr="00516260" w:rsidRDefault="00CB1B88" w:rsidP="00CB1B88">
            <w:pPr>
              <w:spacing w:line="259" w:lineRule="auto"/>
              <w:rPr>
                <w:noProof/>
                <w:sz w:val="20"/>
                <w:szCs w:val="20"/>
              </w:rPr>
            </w:pPr>
            <w:r w:rsidRPr="00516260">
              <w:rPr>
                <w:noProof/>
                <w:sz w:val="20"/>
                <w:szCs w:val="20"/>
              </w:rPr>
              <w:t>Cimbalový Prešporok</w:t>
            </w:r>
          </w:p>
        </w:tc>
        <w:tc>
          <w:tcPr>
            <w:tcW w:w="1633" w:type="dxa"/>
          </w:tcPr>
          <w:p w:rsidR="00CB1B88" w:rsidRPr="00516260" w:rsidRDefault="00CB1B88" w:rsidP="00CB1B88">
            <w:pPr>
              <w:spacing w:line="259" w:lineRule="auto"/>
              <w:rPr>
                <w:sz w:val="20"/>
                <w:szCs w:val="20"/>
              </w:rPr>
            </w:pPr>
            <w:r w:rsidRPr="00516260">
              <w:rPr>
                <w:sz w:val="20"/>
                <w:szCs w:val="20"/>
              </w:rPr>
              <w:t xml:space="preserve">Margaréta </w:t>
            </w:r>
            <w:proofErr w:type="spellStart"/>
            <w:r w:rsidRPr="00516260">
              <w:rPr>
                <w:sz w:val="20"/>
                <w:szCs w:val="20"/>
              </w:rPr>
              <w:t>Hercová</w:t>
            </w:r>
            <w:proofErr w:type="spellEnd"/>
          </w:p>
        </w:tc>
        <w:tc>
          <w:tcPr>
            <w:tcW w:w="2142" w:type="dxa"/>
          </w:tcPr>
          <w:p w:rsidR="00CB1B88" w:rsidRPr="00516260" w:rsidRDefault="00CB1B88" w:rsidP="00CB1B88">
            <w:pPr>
              <w:spacing w:line="259" w:lineRule="auto"/>
              <w:rPr>
                <w:sz w:val="20"/>
                <w:szCs w:val="20"/>
              </w:rPr>
            </w:pPr>
            <w:r w:rsidRPr="00516260">
              <w:rPr>
                <w:sz w:val="20"/>
                <w:szCs w:val="20"/>
              </w:rPr>
              <w:t>Zlaté pásmo</w:t>
            </w:r>
          </w:p>
          <w:p w:rsidR="00CB1B88" w:rsidRPr="00516260" w:rsidRDefault="00CB1B88" w:rsidP="00CB1B88">
            <w:pPr>
              <w:spacing w:line="259" w:lineRule="auto"/>
              <w:rPr>
                <w:sz w:val="20"/>
                <w:szCs w:val="20"/>
              </w:rPr>
            </w:pPr>
            <w:r w:rsidRPr="00516260">
              <w:rPr>
                <w:sz w:val="20"/>
                <w:szCs w:val="20"/>
              </w:rPr>
              <w:t>+ víťaz kategórie</w:t>
            </w:r>
          </w:p>
          <w:p w:rsidR="00CB1B88" w:rsidRPr="00516260" w:rsidRDefault="00CB1B88" w:rsidP="00CB1B88">
            <w:pPr>
              <w:spacing w:line="259" w:lineRule="auto"/>
              <w:rPr>
                <w:sz w:val="20"/>
                <w:szCs w:val="20"/>
              </w:rPr>
            </w:pPr>
            <w:r w:rsidRPr="00516260">
              <w:rPr>
                <w:sz w:val="20"/>
                <w:szCs w:val="20"/>
              </w:rPr>
              <w:t>+ laureátka súťaže</w:t>
            </w:r>
          </w:p>
        </w:tc>
        <w:tc>
          <w:tcPr>
            <w:tcW w:w="1636" w:type="dxa"/>
          </w:tcPr>
          <w:p w:rsidR="00CB1B88" w:rsidRPr="00516260" w:rsidRDefault="00CB1B88" w:rsidP="00CB1B88">
            <w:pPr>
              <w:spacing w:line="259" w:lineRule="auto"/>
              <w:rPr>
                <w:sz w:val="20"/>
                <w:szCs w:val="20"/>
              </w:rPr>
            </w:pPr>
            <w:r w:rsidRPr="00516260">
              <w:rPr>
                <w:sz w:val="20"/>
                <w:szCs w:val="20"/>
              </w:rPr>
              <w:t>Celoslovenská súťaž</w:t>
            </w:r>
          </w:p>
        </w:tc>
      </w:tr>
      <w:tr w:rsidR="00CB1B88" w:rsidRPr="00516260" w:rsidTr="00DF7894">
        <w:tc>
          <w:tcPr>
            <w:tcW w:w="1313" w:type="dxa"/>
          </w:tcPr>
          <w:p w:rsidR="00CB1B88" w:rsidRPr="00516260" w:rsidRDefault="00CB1B88" w:rsidP="00CB1B88">
            <w:pPr>
              <w:spacing w:line="259" w:lineRule="auto"/>
              <w:rPr>
                <w:sz w:val="20"/>
                <w:szCs w:val="20"/>
              </w:rPr>
            </w:pPr>
            <w:r w:rsidRPr="00516260">
              <w:rPr>
                <w:sz w:val="20"/>
                <w:szCs w:val="20"/>
              </w:rPr>
              <w:t>30.4. 2019</w:t>
            </w:r>
          </w:p>
        </w:tc>
        <w:tc>
          <w:tcPr>
            <w:tcW w:w="2116" w:type="dxa"/>
          </w:tcPr>
          <w:p w:rsidR="00CB1B88" w:rsidRPr="00516260" w:rsidRDefault="00CB1B88" w:rsidP="00CB1B88">
            <w:pPr>
              <w:spacing w:line="259" w:lineRule="auto"/>
              <w:rPr>
                <w:sz w:val="20"/>
                <w:szCs w:val="20"/>
              </w:rPr>
            </w:pPr>
            <w:r w:rsidRPr="00516260">
              <w:rPr>
                <w:sz w:val="20"/>
                <w:szCs w:val="20"/>
              </w:rPr>
              <w:t>Akordeónová súťaž Nová Baňa</w:t>
            </w:r>
          </w:p>
        </w:tc>
        <w:tc>
          <w:tcPr>
            <w:tcW w:w="1633" w:type="dxa"/>
          </w:tcPr>
          <w:p w:rsidR="00CB1B88" w:rsidRPr="00516260" w:rsidRDefault="00CB1B88" w:rsidP="00CB1B88">
            <w:pPr>
              <w:spacing w:line="259" w:lineRule="auto"/>
              <w:rPr>
                <w:sz w:val="20"/>
                <w:szCs w:val="20"/>
              </w:rPr>
            </w:pPr>
            <w:r w:rsidRPr="00516260">
              <w:rPr>
                <w:sz w:val="20"/>
                <w:szCs w:val="20"/>
              </w:rPr>
              <w:t xml:space="preserve">Jakub </w:t>
            </w:r>
            <w:proofErr w:type="spellStart"/>
            <w:r w:rsidRPr="00516260">
              <w:rPr>
                <w:sz w:val="20"/>
                <w:szCs w:val="20"/>
              </w:rPr>
              <w:t>Hangai</w:t>
            </w:r>
            <w:proofErr w:type="spellEnd"/>
          </w:p>
        </w:tc>
        <w:tc>
          <w:tcPr>
            <w:tcW w:w="2142" w:type="dxa"/>
          </w:tcPr>
          <w:p w:rsidR="00CB1B88" w:rsidRPr="00516260" w:rsidRDefault="00CB1B88" w:rsidP="00CB1B88">
            <w:pPr>
              <w:spacing w:line="259" w:lineRule="auto"/>
              <w:rPr>
                <w:sz w:val="20"/>
                <w:szCs w:val="20"/>
              </w:rPr>
            </w:pPr>
            <w:r w:rsidRPr="00516260">
              <w:rPr>
                <w:sz w:val="20"/>
                <w:szCs w:val="20"/>
              </w:rPr>
              <w:t>Zlaté pásmo</w:t>
            </w:r>
          </w:p>
        </w:tc>
        <w:tc>
          <w:tcPr>
            <w:tcW w:w="1636" w:type="dxa"/>
          </w:tcPr>
          <w:p w:rsidR="00CB1B88" w:rsidRPr="00516260" w:rsidRDefault="00CB1B88" w:rsidP="00CB1B88">
            <w:pPr>
              <w:spacing w:line="259" w:lineRule="auto"/>
              <w:rPr>
                <w:sz w:val="20"/>
                <w:szCs w:val="20"/>
              </w:rPr>
            </w:pPr>
            <w:r w:rsidRPr="00516260">
              <w:rPr>
                <w:sz w:val="20"/>
                <w:szCs w:val="20"/>
              </w:rPr>
              <w:t>Celoslovenská súťaž</w:t>
            </w:r>
          </w:p>
        </w:tc>
      </w:tr>
      <w:tr w:rsidR="00CB1B88" w:rsidRPr="00516260" w:rsidTr="00DF7894">
        <w:tc>
          <w:tcPr>
            <w:tcW w:w="1313" w:type="dxa"/>
          </w:tcPr>
          <w:p w:rsidR="00CB1B88" w:rsidRPr="00516260" w:rsidRDefault="00CB1B88" w:rsidP="00CB1B88">
            <w:pPr>
              <w:spacing w:line="259" w:lineRule="auto"/>
              <w:rPr>
                <w:sz w:val="20"/>
                <w:szCs w:val="20"/>
              </w:rPr>
            </w:pPr>
            <w:r w:rsidRPr="00516260">
              <w:rPr>
                <w:sz w:val="20"/>
                <w:szCs w:val="20"/>
              </w:rPr>
              <w:t>2.5.2019</w:t>
            </w:r>
          </w:p>
        </w:tc>
        <w:tc>
          <w:tcPr>
            <w:tcW w:w="2116" w:type="dxa"/>
          </w:tcPr>
          <w:p w:rsidR="00CB1B88" w:rsidRPr="00516260" w:rsidRDefault="00CB1B88" w:rsidP="00CB1B88">
            <w:pPr>
              <w:spacing w:line="259" w:lineRule="auto"/>
              <w:rPr>
                <w:sz w:val="20"/>
                <w:szCs w:val="20"/>
              </w:rPr>
            </w:pPr>
            <w:r w:rsidRPr="00516260">
              <w:rPr>
                <w:sz w:val="20"/>
                <w:szCs w:val="20"/>
              </w:rPr>
              <w:t>Súťaž mladých gita</w:t>
            </w:r>
            <w:r w:rsidR="00275370" w:rsidRPr="00516260">
              <w:rPr>
                <w:sz w:val="20"/>
                <w:szCs w:val="20"/>
              </w:rPr>
              <w:t>r</w:t>
            </w:r>
            <w:r w:rsidRPr="00516260">
              <w:rPr>
                <w:sz w:val="20"/>
                <w:szCs w:val="20"/>
              </w:rPr>
              <w:t xml:space="preserve">istov </w:t>
            </w:r>
            <w:proofErr w:type="spellStart"/>
            <w:r w:rsidRPr="00516260">
              <w:rPr>
                <w:sz w:val="20"/>
                <w:szCs w:val="20"/>
              </w:rPr>
              <w:t>Hommage</w:t>
            </w:r>
            <w:proofErr w:type="spellEnd"/>
            <w:r w:rsidRPr="00516260">
              <w:rPr>
                <w:sz w:val="20"/>
                <w:szCs w:val="20"/>
              </w:rPr>
              <w:t xml:space="preserve"> to </w:t>
            </w:r>
            <w:proofErr w:type="spellStart"/>
            <w:r w:rsidRPr="00516260">
              <w:rPr>
                <w:sz w:val="20"/>
                <w:szCs w:val="20"/>
              </w:rPr>
              <w:t>Luigi</w:t>
            </w:r>
            <w:proofErr w:type="spellEnd"/>
            <w:r w:rsidRPr="00516260">
              <w:rPr>
                <w:sz w:val="20"/>
                <w:szCs w:val="20"/>
              </w:rPr>
              <w:t xml:space="preserve"> </w:t>
            </w:r>
            <w:proofErr w:type="spellStart"/>
            <w:r w:rsidRPr="00516260">
              <w:rPr>
                <w:sz w:val="20"/>
                <w:szCs w:val="20"/>
              </w:rPr>
              <w:t>Legnani</w:t>
            </w:r>
            <w:proofErr w:type="spellEnd"/>
            <w:r w:rsidRPr="00516260">
              <w:rPr>
                <w:sz w:val="20"/>
                <w:szCs w:val="20"/>
              </w:rPr>
              <w:t xml:space="preserve"> Štúrovo</w:t>
            </w:r>
          </w:p>
        </w:tc>
        <w:tc>
          <w:tcPr>
            <w:tcW w:w="1633" w:type="dxa"/>
          </w:tcPr>
          <w:p w:rsidR="00CB1B88" w:rsidRPr="00516260" w:rsidRDefault="00CB1B88" w:rsidP="00CB1B88">
            <w:pPr>
              <w:spacing w:line="259" w:lineRule="auto"/>
              <w:rPr>
                <w:sz w:val="20"/>
                <w:szCs w:val="20"/>
              </w:rPr>
            </w:pPr>
            <w:r w:rsidRPr="00516260">
              <w:rPr>
                <w:sz w:val="20"/>
                <w:szCs w:val="20"/>
              </w:rPr>
              <w:t>Alica Sabová</w:t>
            </w:r>
          </w:p>
        </w:tc>
        <w:tc>
          <w:tcPr>
            <w:tcW w:w="2142" w:type="dxa"/>
          </w:tcPr>
          <w:p w:rsidR="00CB1B88" w:rsidRPr="00516260" w:rsidRDefault="00CB1B88" w:rsidP="00CB1B88">
            <w:pPr>
              <w:spacing w:line="259" w:lineRule="auto"/>
              <w:rPr>
                <w:sz w:val="20"/>
                <w:szCs w:val="20"/>
              </w:rPr>
            </w:pPr>
            <w:r w:rsidRPr="00516260">
              <w:rPr>
                <w:sz w:val="20"/>
                <w:szCs w:val="20"/>
              </w:rPr>
              <w:t>Bronzové pásmo</w:t>
            </w:r>
          </w:p>
        </w:tc>
        <w:tc>
          <w:tcPr>
            <w:tcW w:w="1636" w:type="dxa"/>
          </w:tcPr>
          <w:p w:rsidR="00CB1B88" w:rsidRPr="00516260" w:rsidRDefault="00CB1B88" w:rsidP="00CB1B88">
            <w:pPr>
              <w:spacing w:line="259" w:lineRule="auto"/>
              <w:rPr>
                <w:sz w:val="20"/>
                <w:szCs w:val="20"/>
              </w:rPr>
            </w:pPr>
            <w:r w:rsidRPr="00516260">
              <w:rPr>
                <w:sz w:val="20"/>
                <w:szCs w:val="20"/>
              </w:rPr>
              <w:t>Medzinárodná súťaž</w:t>
            </w:r>
          </w:p>
        </w:tc>
      </w:tr>
      <w:tr w:rsidR="00CB1B88" w:rsidRPr="00516260" w:rsidTr="00DF7894">
        <w:tc>
          <w:tcPr>
            <w:tcW w:w="1313" w:type="dxa"/>
          </w:tcPr>
          <w:p w:rsidR="00CB1B88" w:rsidRPr="00516260" w:rsidRDefault="00CB1B88" w:rsidP="00CB1B88">
            <w:pPr>
              <w:rPr>
                <w:sz w:val="20"/>
                <w:szCs w:val="20"/>
              </w:rPr>
            </w:pPr>
            <w:r w:rsidRPr="00516260">
              <w:rPr>
                <w:sz w:val="20"/>
                <w:szCs w:val="20"/>
              </w:rPr>
              <w:t>3.5.2019</w:t>
            </w:r>
          </w:p>
        </w:tc>
        <w:tc>
          <w:tcPr>
            <w:tcW w:w="2116" w:type="dxa"/>
          </w:tcPr>
          <w:p w:rsidR="00CB1B88" w:rsidRPr="00516260" w:rsidRDefault="00CB1B88" w:rsidP="00CB1B88">
            <w:pPr>
              <w:rPr>
                <w:sz w:val="20"/>
                <w:szCs w:val="20"/>
              </w:rPr>
            </w:pPr>
            <w:r w:rsidRPr="00516260">
              <w:rPr>
                <w:sz w:val="20"/>
                <w:szCs w:val="20"/>
              </w:rPr>
              <w:t>Hviezdoslavov Kubín v Leviciach</w:t>
            </w:r>
          </w:p>
        </w:tc>
        <w:tc>
          <w:tcPr>
            <w:tcW w:w="1633" w:type="dxa"/>
          </w:tcPr>
          <w:p w:rsidR="00CB1B88" w:rsidRPr="00516260" w:rsidRDefault="00CB1B88" w:rsidP="00CB1B88">
            <w:pPr>
              <w:rPr>
                <w:sz w:val="20"/>
                <w:szCs w:val="20"/>
              </w:rPr>
            </w:pPr>
            <w:r w:rsidRPr="00516260">
              <w:rPr>
                <w:sz w:val="20"/>
                <w:szCs w:val="20"/>
              </w:rPr>
              <w:t xml:space="preserve">Gréta </w:t>
            </w:r>
            <w:proofErr w:type="spellStart"/>
            <w:r w:rsidRPr="00516260">
              <w:rPr>
                <w:sz w:val="20"/>
                <w:szCs w:val="20"/>
              </w:rPr>
              <w:t>Czúdorová</w:t>
            </w:r>
            <w:proofErr w:type="spellEnd"/>
          </w:p>
        </w:tc>
        <w:tc>
          <w:tcPr>
            <w:tcW w:w="2142" w:type="dxa"/>
          </w:tcPr>
          <w:p w:rsidR="00CB1B88" w:rsidRPr="00516260" w:rsidRDefault="00CB1B88" w:rsidP="00CB1B88">
            <w:pPr>
              <w:rPr>
                <w:sz w:val="20"/>
                <w:szCs w:val="20"/>
              </w:rPr>
            </w:pPr>
            <w:r w:rsidRPr="00516260">
              <w:rPr>
                <w:sz w:val="20"/>
                <w:szCs w:val="20"/>
              </w:rPr>
              <w:t>2.miesto 3.kategória poézia s návrhom na postup</w:t>
            </w:r>
          </w:p>
        </w:tc>
        <w:tc>
          <w:tcPr>
            <w:tcW w:w="1636" w:type="dxa"/>
          </w:tcPr>
          <w:p w:rsidR="00CB1B88" w:rsidRPr="00516260" w:rsidRDefault="00CB1B88" w:rsidP="00CB1B88">
            <w:pPr>
              <w:rPr>
                <w:sz w:val="20"/>
                <w:szCs w:val="20"/>
              </w:rPr>
            </w:pPr>
            <w:r w:rsidRPr="00516260">
              <w:rPr>
                <w:sz w:val="20"/>
                <w:szCs w:val="20"/>
              </w:rPr>
              <w:t>krajské kolo</w:t>
            </w:r>
          </w:p>
        </w:tc>
      </w:tr>
      <w:tr w:rsidR="00CB1B88" w:rsidRPr="00516260" w:rsidTr="00DF7894">
        <w:tc>
          <w:tcPr>
            <w:tcW w:w="1313" w:type="dxa"/>
          </w:tcPr>
          <w:p w:rsidR="00CB1B88" w:rsidRPr="00516260" w:rsidRDefault="00CB1B88" w:rsidP="00CB1B88">
            <w:pPr>
              <w:spacing w:line="259" w:lineRule="auto"/>
              <w:rPr>
                <w:sz w:val="20"/>
                <w:szCs w:val="20"/>
              </w:rPr>
            </w:pPr>
            <w:r w:rsidRPr="00516260">
              <w:rPr>
                <w:sz w:val="20"/>
                <w:szCs w:val="20"/>
              </w:rPr>
              <w:t>4.-7. 5.2019</w:t>
            </w:r>
          </w:p>
        </w:tc>
        <w:tc>
          <w:tcPr>
            <w:tcW w:w="2116" w:type="dxa"/>
          </w:tcPr>
          <w:p w:rsidR="00CB1B88" w:rsidRPr="00516260" w:rsidRDefault="00CB1B88" w:rsidP="00CB1B88">
            <w:pPr>
              <w:spacing w:line="259" w:lineRule="auto"/>
              <w:rPr>
                <w:sz w:val="20"/>
                <w:szCs w:val="20"/>
              </w:rPr>
            </w:pPr>
            <w:r w:rsidRPr="00516260">
              <w:rPr>
                <w:sz w:val="20"/>
                <w:szCs w:val="20"/>
              </w:rPr>
              <w:t xml:space="preserve">Piano </w:t>
            </w:r>
            <w:proofErr w:type="spellStart"/>
            <w:r w:rsidRPr="00516260">
              <w:rPr>
                <w:sz w:val="20"/>
                <w:szCs w:val="20"/>
              </w:rPr>
              <w:t>Talents</w:t>
            </w:r>
            <w:proofErr w:type="spellEnd"/>
            <w:r w:rsidRPr="00516260">
              <w:rPr>
                <w:sz w:val="20"/>
                <w:szCs w:val="20"/>
              </w:rPr>
              <w:t xml:space="preserve"> </w:t>
            </w:r>
            <w:proofErr w:type="spellStart"/>
            <w:r w:rsidRPr="00516260">
              <w:rPr>
                <w:sz w:val="20"/>
                <w:szCs w:val="20"/>
              </w:rPr>
              <w:t>for</w:t>
            </w:r>
            <w:proofErr w:type="spellEnd"/>
            <w:r w:rsidRPr="00516260">
              <w:rPr>
                <w:sz w:val="20"/>
                <w:szCs w:val="20"/>
              </w:rPr>
              <w:t xml:space="preserve"> </w:t>
            </w:r>
            <w:proofErr w:type="spellStart"/>
            <w:r w:rsidRPr="00516260">
              <w:rPr>
                <w:sz w:val="20"/>
                <w:szCs w:val="20"/>
              </w:rPr>
              <w:t>Europe</w:t>
            </w:r>
            <w:proofErr w:type="spellEnd"/>
            <w:r w:rsidRPr="00516260">
              <w:rPr>
                <w:sz w:val="20"/>
                <w:szCs w:val="20"/>
              </w:rPr>
              <w:t xml:space="preserve"> Dolný Kubín</w:t>
            </w:r>
          </w:p>
        </w:tc>
        <w:tc>
          <w:tcPr>
            <w:tcW w:w="1633" w:type="dxa"/>
          </w:tcPr>
          <w:p w:rsidR="00CB1B88" w:rsidRPr="00516260" w:rsidRDefault="00CB1B88" w:rsidP="00CB1B88">
            <w:pPr>
              <w:spacing w:line="259" w:lineRule="auto"/>
              <w:rPr>
                <w:sz w:val="20"/>
                <w:szCs w:val="20"/>
              </w:rPr>
            </w:pPr>
            <w:r w:rsidRPr="00516260">
              <w:rPr>
                <w:sz w:val="20"/>
                <w:szCs w:val="20"/>
              </w:rPr>
              <w:t xml:space="preserve">Marianna </w:t>
            </w:r>
            <w:proofErr w:type="spellStart"/>
            <w:r w:rsidRPr="00516260">
              <w:rPr>
                <w:sz w:val="20"/>
                <w:szCs w:val="20"/>
              </w:rPr>
              <w:t>Trungelová</w:t>
            </w:r>
            <w:proofErr w:type="spellEnd"/>
          </w:p>
        </w:tc>
        <w:tc>
          <w:tcPr>
            <w:tcW w:w="2142" w:type="dxa"/>
          </w:tcPr>
          <w:p w:rsidR="00CB1B88" w:rsidRPr="00516260" w:rsidRDefault="00CB1B88" w:rsidP="00CB1B88">
            <w:pPr>
              <w:spacing w:line="259" w:lineRule="auto"/>
              <w:rPr>
                <w:sz w:val="20"/>
                <w:szCs w:val="20"/>
              </w:rPr>
            </w:pPr>
            <w:r w:rsidRPr="00516260">
              <w:rPr>
                <w:sz w:val="20"/>
                <w:szCs w:val="20"/>
              </w:rPr>
              <w:t>4.miesto+čestné uznanie</w:t>
            </w:r>
          </w:p>
        </w:tc>
        <w:tc>
          <w:tcPr>
            <w:tcW w:w="1636" w:type="dxa"/>
          </w:tcPr>
          <w:p w:rsidR="00CB1B88" w:rsidRPr="00516260" w:rsidRDefault="00CB1B88" w:rsidP="00CB1B88">
            <w:pPr>
              <w:spacing w:line="259" w:lineRule="auto"/>
              <w:rPr>
                <w:sz w:val="20"/>
                <w:szCs w:val="20"/>
              </w:rPr>
            </w:pPr>
            <w:r w:rsidRPr="00516260">
              <w:rPr>
                <w:sz w:val="20"/>
                <w:szCs w:val="20"/>
              </w:rPr>
              <w:t>Medzinárodná súťaž</w:t>
            </w:r>
          </w:p>
        </w:tc>
      </w:tr>
      <w:tr w:rsidR="00CB1B88" w:rsidRPr="00516260" w:rsidTr="00DF7894">
        <w:tc>
          <w:tcPr>
            <w:tcW w:w="1313" w:type="dxa"/>
          </w:tcPr>
          <w:p w:rsidR="00CB1B88" w:rsidRPr="00516260" w:rsidRDefault="00CB1B88" w:rsidP="00CB1B88">
            <w:pPr>
              <w:spacing w:line="259" w:lineRule="auto"/>
              <w:rPr>
                <w:sz w:val="20"/>
                <w:szCs w:val="20"/>
              </w:rPr>
            </w:pPr>
            <w:r w:rsidRPr="00516260">
              <w:rPr>
                <w:sz w:val="20"/>
                <w:szCs w:val="20"/>
              </w:rPr>
              <w:t>7.5.2019</w:t>
            </w:r>
          </w:p>
        </w:tc>
        <w:tc>
          <w:tcPr>
            <w:tcW w:w="2116" w:type="dxa"/>
          </w:tcPr>
          <w:p w:rsidR="00CB1B88" w:rsidRPr="00516260" w:rsidRDefault="00CB1B88" w:rsidP="00CB1B88">
            <w:pPr>
              <w:spacing w:line="259" w:lineRule="auto"/>
              <w:rPr>
                <w:sz w:val="20"/>
                <w:szCs w:val="20"/>
              </w:rPr>
            </w:pPr>
            <w:r w:rsidRPr="00516260">
              <w:rPr>
                <w:sz w:val="20"/>
                <w:szCs w:val="20"/>
              </w:rPr>
              <w:t>Banskoštiavnické kladivká klavírna súťaž Banská Štiavnica</w:t>
            </w:r>
          </w:p>
        </w:tc>
        <w:tc>
          <w:tcPr>
            <w:tcW w:w="1633" w:type="dxa"/>
          </w:tcPr>
          <w:p w:rsidR="00CB1B88" w:rsidRPr="00516260" w:rsidRDefault="00CB1B88" w:rsidP="00CB1B88">
            <w:pPr>
              <w:spacing w:line="259" w:lineRule="auto"/>
              <w:rPr>
                <w:sz w:val="20"/>
                <w:szCs w:val="20"/>
              </w:rPr>
            </w:pPr>
            <w:r w:rsidRPr="00516260">
              <w:rPr>
                <w:sz w:val="20"/>
                <w:szCs w:val="20"/>
              </w:rPr>
              <w:t>Alica Tóthová</w:t>
            </w:r>
          </w:p>
        </w:tc>
        <w:tc>
          <w:tcPr>
            <w:tcW w:w="2142" w:type="dxa"/>
          </w:tcPr>
          <w:p w:rsidR="00CB1B88" w:rsidRPr="00516260" w:rsidRDefault="00CB1B88" w:rsidP="00CB1B88">
            <w:pPr>
              <w:spacing w:line="259" w:lineRule="auto"/>
              <w:rPr>
                <w:sz w:val="20"/>
                <w:szCs w:val="20"/>
              </w:rPr>
            </w:pPr>
            <w:r w:rsidRPr="00516260">
              <w:rPr>
                <w:sz w:val="20"/>
                <w:szCs w:val="20"/>
              </w:rPr>
              <w:t>Zlaté pásmo</w:t>
            </w:r>
          </w:p>
        </w:tc>
        <w:tc>
          <w:tcPr>
            <w:tcW w:w="1636" w:type="dxa"/>
          </w:tcPr>
          <w:p w:rsidR="00CB1B88" w:rsidRPr="00516260" w:rsidRDefault="00CB1B88" w:rsidP="00CB1B88">
            <w:pPr>
              <w:spacing w:line="259" w:lineRule="auto"/>
              <w:rPr>
                <w:sz w:val="20"/>
                <w:szCs w:val="20"/>
              </w:rPr>
            </w:pPr>
            <w:r w:rsidRPr="00516260">
              <w:rPr>
                <w:sz w:val="20"/>
                <w:szCs w:val="20"/>
              </w:rPr>
              <w:t>Celoslovenská súťaž</w:t>
            </w:r>
          </w:p>
          <w:p w:rsidR="00CB1B88" w:rsidRPr="00516260" w:rsidRDefault="00CB1B88" w:rsidP="00CB1B88">
            <w:pPr>
              <w:jc w:val="center"/>
              <w:rPr>
                <w:sz w:val="20"/>
                <w:szCs w:val="20"/>
              </w:rPr>
            </w:pPr>
          </w:p>
        </w:tc>
      </w:tr>
      <w:tr w:rsidR="00CB1B88" w:rsidRPr="00516260" w:rsidTr="009F647C">
        <w:tc>
          <w:tcPr>
            <w:tcW w:w="1313" w:type="dxa"/>
          </w:tcPr>
          <w:p w:rsidR="00CB1B88" w:rsidRPr="00516260" w:rsidRDefault="00CB1B88" w:rsidP="00CB1B88">
            <w:pPr>
              <w:spacing w:line="259" w:lineRule="auto"/>
              <w:rPr>
                <w:sz w:val="20"/>
                <w:szCs w:val="20"/>
              </w:rPr>
            </w:pPr>
            <w:r w:rsidRPr="00516260">
              <w:rPr>
                <w:sz w:val="20"/>
                <w:szCs w:val="20"/>
              </w:rPr>
              <w:t>7.5.2019</w:t>
            </w:r>
          </w:p>
        </w:tc>
        <w:tc>
          <w:tcPr>
            <w:tcW w:w="2116" w:type="dxa"/>
          </w:tcPr>
          <w:p w:rsidR="00CB1B88" w:rsidRPr="00516260" w:rsidRDefault="00CB1B88" w:rsidP="00CB1B88">
            <w:pPr>
              <w:spacing w:line="259" w:lineRule="auto"/>
              <w:rPr>
                <w:noProof/>
                <w:sz w:val="20"/>
                <w:szCs w:val="20"/>
              </w:rPr>
            </w:pPr>
            <w:r w:rsidRPr="00516260">
              <w:rPr>
                <w:noProof/>
                <w:sz w:val="20"/>
                <w:szCs w:val="20"/>
              </w:rPr>
              <w:t>Súťaž v hre na bicie nástroje,Nové Zámky</w:t>
            </w:r>
          </w:p>
        </w:tc>
        <w:tc>
          <w:tcPr>
            <w:tcW w:w="1633" w:type="dxa"/>
          </w:tcPr>
          <w:p w:rsidR="00CB1B88" w:rsidRPr="00516260" w:rsidRDefault="00CB1B88" w:rsidP="00CB1B88">
            <w:pPr>
              <w:spacing w:line="259" w:lineRule="auto"/>
              <w:rPr>
                <w:sz w:val="20"/>
                <w:szCs w:val="20"/>
              </w:rPr>
            </w:pPr>
            <w:r w:rsidRPr="00516260">
              <w:rPr>
                <w:sz w:val="20"/>
                <w:szCs w:val="20"/>
              </w:rPr>
              <w:t>Marcel Szabó</w:t>
            </w:r>
          </w:p>
          <w:p w:rsidR="00CB1B88" w:rsidRPr="00516260" w:rsidRDefault="00CB1B88" w:rsidP="00CB1B88">
            <w:pPr>
              <w:spacing w:line="259" w:lineRule="auto"/>
              <w:rPr>
                <w:sz w:val="20"/>
                <w:szCs w:val="20"/>
              </w:rPr>
            </w:pPr>
            <w:r w:rsidRPr="00516260">
              <w:rPr>
                <w:sz w:val="20"/>
                <w:szCs w:val="20"/>
              </w:rPr>
              <w:t>Sofia Homolová</w:t>
            </w:r>
          </w:p>
        </w:tc>
        <w:tc>
          <w:tcPr>
            <w:tcW w:w="2142" w:type="dxa"/>
          </w:tcPr>
          <w:p w:rsidR="00CB1B88" w:rsidRPr="00516260" w:rsidRDefault="00CB1B88" w:rsidP="00CB1B88">
            <w:pPr>
              <w:spacing w:line="259" w:lineRule="auto"/>
              <w:rPr>
                <w:sz w:val="20"/>
                <w:szCs w:val="20"/>
              </w:rPr>
            </w:pPr>
            <w:r w:rsidRPr="00516260">
              <w:rPr>
                <w:sz w:val="20"/>
                <w:szCs w:val="20"/>
              </w:rPr>
              <w:t>2x strieborné pásmo</w:t>
            </w:r>
          </w:p>
        </w:tc>
        <w:tc>
          <w:tcPr>
            <w:tcW w:w="1636" w:type="dxa"/>
          </w:tcPr>
          <w:p w:rsidR="00CB1B88" w:rsidRPr="00516260" w:rsidRDefault="00CB1B88" w:rsidP="00CB1B88">
            <w:pPr>
              <w:spacing w:line="259" w:lineRule="auto"/>
              <w:rPr>
                <w:sz w:val="20"/>
                <w:szCs w:val="20"/>
              </w:rPr>
            </w:pPr>
            <w:r w:rsidRPr="00516260">
              <w:rPr>
                <w:sz w:val="20"/>
                <w:szCs w:val="20"/>
              </w:rPr>
              <w:t>Celoslovenská súťaž</w:t>
            </w:r>
          </w:p>
        </w:tc>
      </w:tr>
      <w:tr w:rsidR="00CB1B88" w:rsidRPr="00516260" w:rsidTr="00DF7894">
        <w:tc>
          <w:tcPr>
            <w:tcW w:w="1313" w:type="dxa"/>
          </w:tcPr>
          <w:p w:rsidR="00CB1B88" w:rsidRPr="00516260" w:rsidRDefault="00CB1B88" w:rsidP="00CB1B88">
            <w:pPr>
              <w:spacing w:line="259" w:lineRule="auto"/>
              <w:rPr>
                <w:sz w:val="20"/>
                <w:szCs w:val="20"/>
              </w:rPr>
            </w:pPr>
            <w:r w:rsidRPr="00516260">
              <w:rPr>
                <w:sz w:val="20"/>
                <w:szCs w:val="20"/>
              </w:rPr>
              <w:t>11.5.2019</w:t>
            </w:r>
          </w:p>
        </w:tc>
        <w:tc>
          <w:tcPr>
            <w:tcW w:w="2116" w:type="dxa"/>
          </w:tcPr>
          <w:p w:rsidR="00CB1B88" w:rsidRPr="00516260" w:rsidRDefault="00CB1B88" w:rsidP="00CB1B88">
            <w:pPr>
              <w:spacing w:line="259" w:lineRule="auto"/>
              <w:rPr>
                <w:noProof/>
                <w:sz w:val="20"/>
                <w:szCs w:val="20"/>
              </w:rPr>
            </w:pPr>
            <w:r w:rsidRPr="00516260">
              <w:rPr>
                <w:noProof/>
                <w:sz w:val="20"/>
                <w:szCs w:val="20"/>
              </w:rPr>
              <w:t>Muzikálová hviezda Divadlo Nová scéna Bratislava</w:t>
            </w:r>
          </w:p>
        </w:tc>
        <w:tc>
          <w:tcPr>
            <w:tcW w:w="1633" w:type="dxa"/>
          </w:tcPr>
          <w:p w:rsidR="00CB1B88" w:rsidRPr="00516260" w:rsidRDefault="00CB1B88" w:rsidP="00CB1B88">
            <w:pPr>
              <w:spacing w:line="259" w:lineRule="auto"/>
              <w:rPr>
                <w:sz w:val="20"/>
                <w:szCs w:val="20"/>
              </w:rPr>
            </w:pPr>
            <w:r w:rsidRPr="00516260">
              <w:rPr>
                <w:sz w:val="20"/>
                <w:szCs w:val="20"/>
              </w:rPr>
              <w:t xml:space="preserve">Lenka </w:t>
            </w:r>
            <w:proofErr w:type="spellStart"/>
            <w:r w:rsidRPr="00516260">
              <w:rPr>
                <w:sz w:val="20"/>
                <w:szCs w:val="20"/>
              </w:rPr>
              <w:t>Berkešová</w:t>
            </w:r>
            <w:proofErr w:type="spellEnd"/>
          </w:p>
          <w:p w:rsidR="00CB1B88" w:rsidRPr="00516260" w:rsidRDefault="00CB1B88" w:rsidP="00CB1B88">
            <w:pPr>
              <w:spacing w:line="259" w:lineRule="auto"/>
              <w:rPr>
                <w:sz w:val="20"/>
                <w:szCs w:val="20"/>
              </w:rPr>
            </w:pPr>
            <w:proofErr w:type="spellStart"/>
            <w:r w:rsidRPr="00516260">
              <w:rPr>
                <w:sz w:val="20"/>
                <w:szCs w:val="20"/>
              </w:rPr>
              <w:t>Sarah</w:t>
            </w:r>
            <w:proofErr w:type="spellEnd"/>
            <w:r w:rsidRPr="00516260">
              <w:rPr>
                <w:sz w:val="20"/>
                <w:szCs w:val="20"/>
              </w:rPr>
              <w:t xml:space="preserve"> Tóthová</w:t>
            </w:r>
          </w:p>
          <w:p w:rsidR="00CB1B88" w:rsidRPr="00516260" w:rsidRDefault="00CB1B88" w:rsidP="00CB1B88">
            <w:pPr>
              <w:spacing w:line="259" w:lineRule="auto"/>
              <w:rPr>
                <w:sz w:val="20"/>
                <w:szCs w:val="20"/>
              </w:rPr>
            </w:pPr>
            <w:r w:rsidRPr="00516260">
              <w:rPr>
                <w:sz w:val="20"/>
                <w:szCs w:val="20"/>
              </w:rPr>
              <w:t xml:space="preserve">Martina </w:t>
            </w:r>
            <w:proofErr w:type="spellStart"/>
            <w:r w:rsidRPr="00516260">
              <w:rPr>
                <w:sz w:val="20"/>
                <w:szCs w:val="20"/>
              </w:rPr>
              <w:t>Števiarová</w:t>
            </w:r>
            <w:proofErr w:type="spellEnd"/>
          </w:p>
        </w:tc>
        <w:tc>
          <w:tcPr>
            <w:tcW w:w="2142" w:type="dxa"/>
          </w:tcPr>
          <w:p w:rsidR="00CB1B88" w:rsidRPr="00516260" w:rsidRDefault="00CB1B88" w:rsidP="00CB1B88">
            <w:pPr>
              <w:spacing w:line="259" w:lineRule="auto"/>
              <w:rPr>
                <w:sz w:val="20"/>
                <w:szCs w:val="20"/>
              </w:rPr>
            </w:pPr>
            <w:r w:rsidRPr="00516260">
              <w:rPr>
                <w:sz w:val="20"/>
                <w:szCs w:val="20"/>
              </w:rPr>
              <w:t>2.miesto</w:t>
            </w:r>
          </w:p>
          <w:p w:rsidR="00CB1B88" w:rsidRPr="00516260" w:rsidRDefault="00CB1B88" w:rsidP="00CB1B88">
            <w:pPr>
              <w:spacing w:line="259" w:lineRule="auto"/>
              <w:rPr>
                <w:sz w:val="20"/>
                <w:szCs w:val="20"/>
              </w:rPr>
            </w:pPr>
          </w:p>
          <w:p w:rsidR="00CB1B88" w:rsidRPr="00516260" w:rsidRDefault="00CB1B88" w:rsidP="00CB1B88">
            <w:pPr>
              <w:spacing w:line="259" w:lineRule="auto"/>
              <w:rPr>
                <w:sz w:val="20"/>
                <w:szCs w:val="20"/>
              </w:rPr>
            </w:pPr>
            <w:r w:rsidRPr="00516260">
              <w:rPr>
                <w:sz w:val="20"/>
                <w:szCs w:val="20"/>
              </w:rPr>
              <w:t>2.miesto</w:t>
            </w:r>
          </w:p>
          <w:p w:rsidR="00CB1B88" w:rsidRPr="00516260" w:rsidRDefault="00CB1B88" w:rsidP="00CB1B88">
            <w:pPr>
              <w:spacing w:line="259" w:lineRule="auto"/>
              <w:rPr>
                <w:sz w:val="20"/>
                <w:szCs w:val="20"/>
              </w:rPr>
            </w:pPr>
            <w:r w:rsidRPr="00516260">
              <w:rPr>
                <w:sz w:val="20"/>
                <w:szCs w:val="20"/>
              </w:rPr>
              <w:t>3.miesto</w:t>
            </w:r>
          </w:p>
        </w:tc>
        <w:tc>
          <w:tcPr>
            <w:tcW w:w="1636" w:type="dxa"/>
          </w:tcPr>
          <w:p w:rsidR="00CB1B88" w:rsidRPr="00516260" w:rsidRDefault="00CB1B88" w:rsidP="00CB1B88">
            <w:pPr>
              <w:spacing w:line="259" w:lineRule="auto"/>
              <w:rPr>
                <w:sz w:val="20"/>
                <w:szCs w:val="20"/>
              </w:rPr>
            </w:pPr>
            <w:r w:rsidRPr="00516260">
              <w:rPr>
                <w:sz w:val="20"/>
                <w:szCs w:val="20"/>
              </w:rPr>
              <w:t>Celoslovenská súťaž</w:t>
            </w:r>
          </w:p>
        </w:tc>
      </w:tr>
      <w:tr w:rsidR="00CB1B88" w:rsidRPr="00516260" w:rsidTr="009F647C">
        <w:tc>
          <w:tcPr>
            <w:tcW w:w="1313" w:type="dxa"/>
          </w:tcPr>
          <w:p w:rsidR="00CB1B88" w:rsidRPr="00516260" w:rsidRDefault="008A3CA7" w:rsidP="00CB1B88">
            <w:pPr>
              <w:spacing w:line="259" w:lineRule="auto"/>
              <w:rPr>
                <w:sz w:val="20"/>
                <w:szCs w:val="20"/>
              </w:rPr>
            </w:pPr>
            <w:r>
              <w:rPr>
                <w:sz w:val="20"/>
                <w:szCs w:val="20"/>
              </w:rPr>
              <w:t>15.5.2019</w:t>
            </w:r>
          </w:p>
        </w:tc>
        <w:tc>
          <w:tcPr>
            <w:tcW w:w="2116" w:type="dxa"/>
          </w:tcPr>
          <w:p w:rsidR="00CB1B88" w:rsidRPr="00516260" w:rsidRDefault="00CB1B88" w:rsidP="00CB1B88">
            <w:pPr>
              <w:spacing w:line="259" w:lineRule="auto"/>
              <w:rPr>
                <w:sz w:val="20"/>
                <w:szCs w:val="20"/>
              </w:rPr>
            </w:pPr>
            <w:r w:rsidRPr="00516260">
              <w:rPr>
                <w:sz w:val="20"/>
                <w:szCs w:val="20"/>
              </w:rPr>
              <w:t>Levický hudobný festival – regionálna súťažná prehliadka</w:t>
            </w:r>
          </w:p>
        </w:tc>
        <w:tc>
          <w:tcPr>
            <w:tcW w:w="1633" w:type="dxa"/>
          </w:tcPr>
          <w:p w:rsidR="00CB1B88" w:rsidRPr="00516260" w:rsidRDefault="00CB1B88" w:rsidP="00CB1B88">
            <w:pPr>
              <w:spacing w:line="259" w:lineRule="auto"/>
              <w:rPr>
                <w:sz w:val="20"/>
                <w:szCs w:val="20"/>
              </w:rPr>
            </w:pPr>
            <w:r w:rsidRPr="00516260">
              <w:rPr>
                <w:sz w:val="20"/>
                <w:szCs w:val="20"/>
              </w:rPr>
              <w:t xml:space="preserve">Júlia </w:t>
            </w:r>
            <w:proofErr w:type="spellStart"/>
            <w:r w:rsidRPr="00516260">
              <w:rPr>
                <w:sz w:val="20"/>
                <w:szCs w:val="20"/>
              </w:rPr>
              <w:t>Barcíková</w:t>
            </w:r>
            <w:proofErr w:type="spellEnd"/>
          </w:p>
          <w:p w:rsidR="00CB1B88" w:rsidRPr="00516260" w:rsidRDefault="00CB1B88" w:rsidP="00CB1B88">
            <w:pPr>
              <w:spacing w:line="259" w:lineRule="auto"/>
              <w:rPr>
                <w:sz w:val="20"/>
                <w:szCs w:val="20"/>
              </w:rPr>
            </w:pPr>
            <w:r w:rsidRPr="00516260">
              <w:rPr>
                <w:sz w:val="20"/>
                <w:szCs w:val="20"/>
              </w:rPr>
              <w:t xml:space="preserve">Patrik </w:t>
            </w:r>
            <w:proofErr w:type="spellStart"/>
            <w:r w:rsidRPr="00516260">
              <w:rPr>
                <w:sz w:val="20"/>
                <w:szCs w:val="20"/>
              </w:rPr>
              <w:t>Boledovič</w:t>
            </w:r>
            <w:proofErr w:type="spellEnd"/>
          </w:p>
          <w:p w:rsidR="00CB1B88" w:rsidRPr="00516260" w:rsidRDefault="00CB1B88" w:rsidP="00CB1B88">
            <w:pPr>
              <w:spacing w:line="259" w:lineRule="auto"/>
              <w:rPr>
                <w:sz w:val="20"/>
                <w:szCs w:val="20"/>
              </w:rPr>
            </w:pPr>
            <w:r w:rsidRPr="00516260">
              <w:rPr>
                <w:sz w:val="20"/>
                <w:szCs w:val="20"/>
              </w:rPr>
              <w:t>Filip Kosej</w:t>
            </w:r>
          </w:p>
          <w:p w:rsidR="00CB1B88" w:rsidRPr="00516260" w:rsidRDefault="00CB1B88" w:rsidP="00CB1B88">
            <w:pPr>
              <w:spacing w:line="259" w:lineRule="auto"/>
              <w:rPr>
                <w:sz w:val="20"/>
                <w:szCs w:val="20"/>
              </w:rPr>
            </w:pPr>
            <w:r w:rsidRPr="00516260">
              <w:rPr>
                <w:sz w:val="20"/>
                <w:szCs w:val="20"/>
              </w:rPr>
              <w:t xml:space="preserve">Soňa </w:t>
            </w:r>
            <w:proofErr w:type="spellStart"/>
            <w:r w:rsidRPr="00516260">
              <w:rPr>
                <w:sz w:val="20"/>
                <w:szCs w:val="20"/>
              </w:rPr>
              <w:t>Jančeková</w:t>
            </w:r>
            <w:proofErr w:type="spellEnd"/>
          </w:p>
          <w:p w:rsidR="00CB1B88" w:rsidRPr="00516260" w:rsidRDefault="00CB1B88" w:rsidP="00CB1B88">
            <w:pPr>
              <w:spacing w:line="259" w:lineRule="auto"/>
              <w:rPr>
                <w:sz w:val="20"/>
                <w:szCs w:val="20"/>
              </w:rPr>
            </w:pPr>
            <w:r w:rsidRPr="00516260">
              <w:rPr>
                <w:sz w:val="20"/>
                <w:szCs w:val="20"/>
              </w:rPr>
              <w:t xml:space="preserve">Linda </w:t>
            </w:r>
            <w:proofErr w:type="spellStart"/>
            <w:r w:rsidRPr="00516260">
              <w:rPr>
                <w:sz w:val="20"/>
                <w:szCs w:val="20"/>
              </w:rPr>
              <w:t>Kosnovská</w:t>
            </w:r>
            <w:proofErr w:type="spellEnd"/>
          </w:p>
          <w:p w:rsidR="00CB1B88" w:rsidRPr="00516260" w:rsidRDefault="00CB1B88" w:rsidP="00CB1B88">
            <w:pPr>
              <w:spacing w:line="259" w:lineRule="auto"/>
              <w:rPr>
                <w:sz w:val="20"/>
                <w:szCs w:val="20"/>
              </w:rPr>
            </w:pPr>
            <w:proofErr w:type="spellStart"/>
            <w:r w:rsidRPr="00516260">
              <w:rPr>
                <w:sz w:val="20"/>
                <w:szCs w:val="20"/>
              </w:rPr>
              <w:t>Matrcel</w:t>
            </w:r>
            <w:proofErr w:type="spellEnd"/>
            <w:r w:rsidRPr="00516260">
              <w:rPr>
                <w:sz w:val="20"/>
                <w:szCs w:val="20"/>
              </w:rPr>
              <w:t xml:space="preserve"> </w:t>
            </w:r>
            <w:proofErr w:type="spellStart"/>
            <w:r w:rsidRPr="00516260">
              <w:rPr>
                <w:sz w:val="20"/>
                <w:szCs w:val="20"/>
              </w:rPr>
              <w:t>Anthony</w:t>
            </w:r>
            <w:proofErr w:type="spellEnd"/>
            <w:r w:rsidRPr="00516260">
              <w:rPr>
                <w:sz w:val="20"/>
                <w:szCs w:val="20"/>
              </w:rPr>
              <w:t xml:space="preserve"> </w:t>
            </w:r>
            <w:proofErr w:type="spellStart"/>
            <w:r w:rsidRPr="00516260">
              <w:rPr>
                <w:sz w:val="20"/>
                <w:szCs w:val="20"/>
              </w:rPr>
              <w:t>Alman</w:t>
            </w:r>
            <w:proofErr w:type="spellEnd"/>
          </w:p>
          <w:p w:rsidR="00CB1B88" w:rsidRPr="00516260" w:rsidRDefault="00CB1B88" w:rsidP="00CB1B88">
            <w:pPr>
              <w:spacing w:line="259" w:lineRule="auto"/>
              <w:rPr>
                <w:sz w:val="20"/>
                <w:szCs w:val="20"/>
              </w:rPr>
            </w:pPr>
            <w:proofErr w:type="spellStart"/>
            <w:r w:rsidRPr="00516260">
              <w:rPr>
                <w:sz w:val="20"/>
                <w:szCs w:val="20"/>
              </w:rPr>
              <w:t>Lillian</w:t>
            </w:r>
            <w:proofErr w:type="spellEnd"/>
            <w:r w:rsidRPr="00516260">
              <w:rPr>
                <w:sz w:val="20"/>
                <w:szCs w:val="20"/>
              </w:rPr>
              <w:t xml:space="preserve"> </w:t>
            </w:r>
            <w:proofErr w:type="spellStart"/>
            <w:r w:rsidRPr="00516260">
              <w:rPr>
                <w:sz w:val="20"/>
                <w:szCs w:val="20"/>
              </w:rPr>
              <w:t>Štupáková</w:t>
            </w:r>
            <w:proofErr w:type="spellEnd"/>
          </w:p>
          <w:p w:rsidR="00CB1B88" w:rsidRPr="00516260" w:rsidRDefault="00CB1B88" w:rsidP="00CB1B88">
            <w:pPr>
              <w:spacing w:line="259" w:lineRule="auto"/>
              <w:rPr>
                <w:sz w:val="20"/>
                <w:szCs w:val="20"/>
              </w:rPr>
            </w:pPr>
            <w:r w:rsidRPr="00516260">
              <w:rPr>
                <w:sz w:val="20"/>
                <w:szCs w:val="20"/>
              </w:rPr>
              <w:t xml:space="preserve">Marianna </w:t>
            </w:r>
            <w:proofErr w:type="spellStart"/>
            <w:r w:rsidRPr="00516260">
              <w:rPr>
                <w:sz w:val="20"/>
                <w:szCs w:val="20"/>
              </w:rPr>
              <w:t>Trungelová</w:t>
            </w:r>
            <w:proofErr w:type="spellEnd"/>
          </w:p>
          <w:p w:rsidR="00CB1B88" w:rsidRPr="00516260" w:rsidRDefault="00CB1B88" w:rsidP="00CB1B88">
            <w:pPr>
              <w:spacing w:line="259" w:lineRule="auto"/>
              <w:rPr>
                <w:sz w:val="20"/>
                <w:szCs w:val="20"/>
              </w:rPr>
            </w:pPr>
            <w:r w:rsidRPr="00516260">
              <w:rPr>
                <w:sz w:val="20"/>
                <w:szCs w:val="20"/>
              </w:rPr>
              <w:t xml:space="preserve">Jakub </w:t>
            </w:r>
            <w:proofErr w:type="spellStart"/>
            <w:r w:rsidRPr="00516260">
              <w:rPr>
                <w:sz w:val="20"/>
                <w:szCs w:val="20"/>
              </w:rPr>
              <w:t>Hangai</w:t>
            </w:r>
            <w:proofErr w:type="spellEnd"/>
          </w:p>
          <w:p w:rsidR="00CB1B88" w:rsidRPr="00516260" w:rsidRDefault="00CB1B88" w:rsidP="00CB1B88">
            <w:pPr>
              <w:spacing w:line="259" w:lineRule="auto"/>
              <w:rPr>
                <w:sz w:val="20"/>
                <w:szCs w:val="20"/>
              </w:rPr>
            </w:pPr>
            <w:r w:rsidRPr="00516260">
              <w:rPr>
                <w:sz w:val="20"/>
                <w:szCs w:val="20"/>
              </w:rPr>
              <w:t xml:space="preserve">Akordeónová duo: Jakub </w:t>
            </w:r>
            <w:proofErr w:type="spellStart"/>
            <w:r w:rsidRPr="00516260">
              <w:rPr>
                <w:sz w:val="20"/>
                <w:szCs w:val="20"/>
              </w:rPr>
              <w:t>Hangai+Martin</w:t>
            </w:r>
            <w:proofErr w:type="spellEnd"/>
            <w:r w:rsidRPr="00516260">
              <w:rPr>
                <w:sz w:val="20"/>
                <w:szCs w:val="20"/>
              </w:rPr>
              <w:t xml:space="preserve"> Ďurček</w:t>
            </w:r>
          </w:p>
        </w:tc>
        <w:tc>
          <w:tcPr>
            <w:tcW w:w="2142" w:type="dxa"/>
          </w:tcPr>
          <w:p w:rsidR="00CB1B88" w:rsidRPr="00516260" w:rsidRDefault="00CB1B88" w:rsidP="00CB1B88">
            <w:pPr>
              <w:spacing w:line="259" w:lineRule="auto"/>
              <w:rPr>
                <w:sz w:val="20"/>
                <w:szCs w:val="20"/>
              </w:rPr>
            </w:pPr>
            <w:r w:rsidRPr="00516260">
              <w:rPr>
                <w:sz w:val="20"/>
                <w:szCs w:val="20"/>
              </w:rPr>
              <w:t xml:space="preserve">10x Zlaté pásmo </w:t>
            </w:r>
          </w:p>
          <w:p w:rsidR="00CB1B88" w:rsidRPr="00516260" w:rsidRDefault="00CB1B88" w:rsidP="00CB1B88">
            <w:pPr>
              <w:spacing w:line="259" w:lineRule="auto"/>
              <w:rPr>
                <w:sz w:val="20"/>
                <w:szCs w:val="20"/>
              </w:rPr>
            </w:pPr>
            <w:r w:rsidRPr="00516260">
              <w:rPr>
                <w:sz w:val="20"/>
                <w:szCs w:val="20"/>
              </w:rPr>
              <w:t>4x mimoriadna cena poroty</w:t>
            </w:r>
          </w:p>
          <w:p w:rsidR="00CB1B88" w:rsidRPr="00516260" w:rsidRDefault="00CB1B88" w:rsidP="00CB1B88">
            <w:pPr>
              <w:spacing w:line="259" w:lineRule="auto"/>
              <w:rPr>
                <w:sz w:val="20"/>
                <w:szCs w:val="20"/>
              </w:rPr>
            </w:pPr>
          </w:p>
        </w:tc>
        <w:tc>
          <w:tcPr>
            <w:tcW w:w="1636" w:type="dxa"/>
          </w:tcPr>
          <w:p w:rsidR="00CB1B88" w:rsidRPr="00516260" w:rsidRDefault="00CB1B88" w:rsidP="00CB1B88">
            <w:pPr>
              <w:spacing w:line="259" w:lineRule="auto"/>
              <w:rPr>
                <w:sz w:val="20"/>
                <w:szCs w:val="20"/>
              </w:rPr>
            </w:pPr>
            <w:r w:rsidRPr="00516260">
              <w:rPr>
                <w:sz w:val="20"/>
                <w:szCs w:val="20"/>
              </w:rPr>
              <w:t>Regionálna súťaž</w:t>
            </w:r>
          </w:p>
        </w:tc>
      </w:tr>
      <w:tr w:rsidR="00CB1B88" w:rsidRPr="00516260" w:rsidTr="00DF7894">
        <w:tc>
          <w:tcPr>
            <w:tcW w:w="1313" w:type="dxa"/>
          </w:tcPr>
          <w:p w:rsidR="00CB1B88" w:rsidRPr="00516260" w:rsidRDefault="00CB1B88" w:rsidP="00CB1B88">
            <w:pPr>
              <w:spacing w:line="259" w:lineRule="auto"/>
              <w:rPr>
                <w:sz w:val="20"/>
                <w:szCs w:val="20"/>
              </w:rPr>
            </w:pPr>
            <w:r w:rsidRPr="00516260">
              <w:rPr>
                <w:sz w:val="20"/>
                <w:szCs w:val="20"/>
              </w:rPr>
              <w:t>17.5.2019</w:t>
            </w:r>
          </w:p>
        </w:tc>
        <w:tc>
          <w:tcPr>
            <w:tcW w:w="2116" w:type="dxa"/>
          </w:tcPr>
          <w:p w:rsidR="00CB1B88" w:rsidRPr="00516260" w:rsidRDefault="00CB1B88" w:rsidP="00CB1B88">
            <w:pPr>
              <w:spacing w:line="259" w:lineRule="auto"/>
              <w:rPr>
                <w:noProof/>
                <w:sz w:val="20"/>
                <w:szCs w:val="20"/>
              </w:rPr>
            </w:pPr>
            <w:r w:rsidRPr="00516260">
              <w:rPr>
                <w:noProof/>
                <w:sz w:val="20"/>
                <w:szCs w:val="20"/>
              </w:rPr>
              <w:t>Akordeónová súťaž Nové Zámky</w:t>
            </w:r>
          </w:p>
        </w:tc>
        <w:tc>
          <w:tcPr>
            <w:tcW w:w="1633" w:type="dxa"/>
          </w:tcPr>
          <w:p w:rsidR="00CB1B88" w:rsidRPr="00516260" w:rsidRDefault="00CB1B88" w:rsidP="00CB1B88">
            <w:pPr>
              <w:spacing w:line="259" w:lineRule="auto"/>
              <w:rPr>
                <w:sz w:val="20"/>
                <w:szCs w:val="20"/>
              </w:rPr>
            </w:pPr>
            <w:r w:rsidRPr="00516260">
              <w:rPr>
                <w:sz w:val="20"/>
                <w:szCs w:val="20"/>
              </w:rPr>
              <w:t xml:space="preserve">Jakub </w:t>
            </w:r>
            <w:proofErr w:type="spellStart"/>
            <w:r w:rsidRPr="00516260">
              <w:rPr>
                <w:sz w:val="20"/>
                <w:szCs w:val="20"/>
              </w:rPr>
              <w:t>Hangai</w:t>
            </w:r>
            <w:proofErr w:type="spellEnd"/>
          </w:p>
        </w:tc>
        <w:tc>
          <w:tcPr>
            <w:tcW w:w="2142" w:type="dxa"/>
          </w:tcPr>
          <w:p w:rsidR="00CB1B88" w:rsidRPr="00516260" w:rsidRDefault="00CB1B88" w:rsidP="00CB1B88">
            <w:pPr>
              <w:spacing w:line="259" w:lineRule="auto"/>
              <w:rPr>
                <w:sz w:val="20"/>
                <w:szCs w:val="20"/>
              </w:rPr>
            </w:pPr>
            <w:r w:rsidRPr="00516260">
              <w:rPr>
                <w:sz w:val="20"/>
                <w:szCs w:val="20"/>
              </w:rPr>
              <w:t>Strieborné pásmo</w:t>
            </w:r>
          </w:p>
        </w:tc>
        <w:tc>
          <w:tcPr>
            <w:tcW w:w="1636" w:type="dxa"/>
          </w:tcPr>
          <w:p w:rsidR="00CB1B88" w:rsidRPr="00516260" w:rsidRDefault="00CB1B88" w:rsidP="00CB1B88">
            <w:pPr>
              <w:spacing w:line="259" w:lineRule="auto"/>
              <w:rPr>
                <w:sz w:val="20"/>
                <w:szCs w:val="20"/>
              </w:rPr>
            </w:pPr>
            <w:r w:rsidRPr="00516260">
              <w:rPr>
                <w:sz w:val="20"/>
                <w:szCs w:val="20"/>
              </w:rPr>
              <w:t>Celoslovenská súťaž</w:t>
            </w:r>
          </w:p>
        </w:tc>
      </w:tr>
      <w:tr w:rsidR="00CB1B88" w:rsidRPr="00516260" w:rsidTr="00DF7894">
        <w:tc>
          <w:tcPr>
            <w:tcW w:w="1313" w:type="dxa"/>
          </w:tcPr>
          <w:p w:rsidR="00CB1B88" w:rsidRPr="00516260" w:rsidRDefault="00CB1B88" w:rsidP="00CB1B88">
            <w:pPr>
              <w:spacing w:line="259" w:lineRule="auto"/>
              <w:rPr>
                <w:sz w:val="20"/>
                <w:szCs w:val="20"/>
              </w:rPr>
            </w:pPr>
            <w:r w:rsidRPr="00516260">
              <w:rPr>
                <w:sz w:val="20"/>
                <w:szCs w:val="20"/>
              </w:rPr>
              <w:t>17.5.2019</w:t>
            </w:r>
          </w:p>
        </w:tc>
        <w:tc>
          <w:tcPr>
            <w:tcW w:w="2116" w:type="dxa"/>
          </w:tcPr>
          <w:p w:rsidR="00CB1B88" w:rsidRPr="00516260" w:rsidRDefault="00CB1B88" w:rsidP="00CB1B88">
            <w:pPr>
              <w:spacing w:line="259" w:lineRule="auto"/>
              <w:rPr>
                <w:noProof/>
                <w:sz w:val="20"/>
                <w:szCs w:val="20"/>
              </w:rPr>
            </w:pPr>
            <w:r w:rsidRPr="00516260">
              <w:rPr>
                <w:noProof/>
                <w:sz w:val="20"/>
                <w:szCs w:val="20"/>
              </w:rPr>
              <w:t>Nitrianska Lutna súťaž v hre na dychových nástrojoch a v speve</w:t>
            </w:r>
          </w:p>
        </w:tc>
        <w:tc>
          <w:tcPr>
            <w:tcW w:w="1633" w:type="dxa"/>
          </w:tcPr>
          <w:p w:rsidR="00CB1B88" w:rsidRPr="00516260" w:rsidRDefault="00CB1B88" w:rsidP="00CB1B88">
            <w:pPr>
              <w:spacing w:line="259" w:lineRule="auto"/>
              <w:rPr>
                <w:sz w:val="20"/>
                <w:szCs w:val="20"/>
              </w:rPr>
            </w:pPr>
            <w:r w:rsidRPr="00516260">
              <w:rPr>
                <w:sz w:val="20"/>
                <w:szCs w:val="20"/>
              </w:rPr>
              <w:t>Linda Tóthová</w:t>
            </w:r>
          </w:p>
          <w:p w:rsidR="00CB1B88" w:rsidRPr="00516260" w:rsidRDefault="00CB1B88" w:rsidP="00CB1B88">
            <w:pPr>
              <w:spacing w:line="259" w:lineRule="auto"/>
              <w:rPr>
                <w:sz w:val="20"/>
                <w:szCs w:val="20"/>
              </w:rPr>
            </w:pPr>
            <w:r w:rsidRPr="00516260">
              <w:rPr>
                <w:sz w:val="20"/>
                <w:szCs w:val="20"/>
              </w:rPr>
              <w:t>Lea Vajdová</w:t>
            </w:r>
          </w:p>
        </w:tc>
        <w:tc>
          <w:tcPr>
            <w:tcW w:w="2142" w:type="dxa"/>
          </w:tcPr>
          <w:p w:rsidR="00CB1B88" w:rsidRPr="00516260" w:rsidRDefault="00CB1B88" w:rsidP="00CB1B88">
            <w:pPr>
              <w:spacing w:line="259" w:lineRule="auto"/>
              <w:rPr>
                <w:sz w:val="20"/>
                <w:szCs w:val="20"/>
              </w:rPr>
            </w:pPr>
            <w:r w:rsidRPr="00516260">
              <w:rPr>
                <w:sz w:val="20"/>
                <w:szCs w:val="20"/>
              </w:rPr>
              <w:t>1.miesto</w:t>
            </w:r>
          </w:p>
          <w:p w:rsidR="00CB1B88" w:rsidRPr="00516260" w:rsidRDefault="00CB1B88" w:rsidP="00CB1B88">
            <w:pPr>
              <w:spacing w:line="259" w:lineRule="auto"/>
              <w:rPr>
                <w:sz w:val="20"/>
                <w:szCs w:val="20"/>
              </w:rPr>
            </w:pPr>
            <w:r w:rsidRPr="00516260">
              <w:rPr>
                <w:sz w:val="20"/>
                <w:szCs w:val="20"/>
              </w:rPr>
              <w:t>Čestné uznanie</w:t>
            </w:r>
          </w:p>
        </w:tc>
        <w:tc>
          <w:tcPr>
            <w:tcW w:w="1636" w:type="dxa"/>
          </w:tcPr>
          <w:p w:rsidR="00CB1B88" w:rsidRPr="00516260" w:rsidRDefault="00CB1B88" w:rsidP="00CB1B88">
            <w:pPr>
              <w:spacing w:line="259" w:lineRule="auto"/>
              <w:rPr>
                <w:sz w:val="20"/>
                <w:szCs w:val="20"/>
              </w:rPr>
            </w:pPr>
            <w:r w:rsidRPr="00516260">
              <w:rPr>
                <w:sz w:val="20"/>
                <w:szCs w:val="20"/>
              </w:rPr>
              <w:t>Celoslovenská súťaž</w:t>
            </w:r>
          </w:p>
        </w:tc>
      </w:tr>
      <w:tr w:rsidR="00CB1B88" w:rsidRPr="00516260" w:rsidTr="00DF7894">
        <w:tc>
          <w:tcPr>
            <w:tcW w:w="1313" w:type="dxa"/>
          </w:tcPr>
          <w:p w:rsidR="00CB1B88" w:rsidRPr="00516260" w:rsidRDefault="00CB1B88" w:rsidP="00CB1B88">
            <w:pPr>
              <w:spacing w:line="259" w:lineRule="auto"/>
              <w:rPr>
                <w:sz w:val="20"/>
                <w:szCs w:val="20"/>
              </w:rPr>
            </w:pPr>
            <w:r w:rsidRPr="00516260">
              <w:rPr>
                <w:sz w:val="20"/>
                <w:szCs w:val="20"/>
              </w:rPr>
              <w:t>24.5.2019</w:t>
            </w:r>
          </w:p>
        </w:tc>
        <w:tc>
          <w:tcPr>
            <w:tcW w:w="2116" w:type="dxa"/>
          </w:tcPr>
          <w:p w:rsidR="00CB1B88" w:rsidRPr="00516260" w:rsidRDefault="00CB1B88" w:rsidP="00CB1B88">
            <w:pPr>
              <w:spacing w:line="259" w:lineRule="auto"/>
              <w:rPr>
                <w:noProof/>
                <w:sz w:val="20"/>
                <w:szCs w:val="20"/>
              </w:rPr>
            </w:pPr>
            <w:r w:rsidRPr="00516260">
              <w:rPr>
                <w:noProof/>
                <w:sz w:val="20"/>
                <w:szCs w:val="20"/>
              </w:rPr>
              <w:t>Handlovské grammy</w:t>
            </w:r>
          </w:p>
          <w:p w:rsidR="00CB1B88" w:rsidRPr="00516260" w:rsidRDefault="00CB1B88" w:rsidP="00CB1B88">
            <w:pPr>
              <w:spacing w:line="259" w:lineRule="auto"/>
              <w:rPr>
                <w:noProof/>
                <w:sz w:val="20"/>
                <w:szCs w:val="20"/>
              </w:rPr>
            </w:pPr>
            <w:r w:rsidRPr="00516260">
              <w:rPr>
                <w:noProof/>
                <w:sz w:val="20"/>
                <w:szCs w:val="20"/>
              </w:rPr>
              <w:t>Súťaž populárnej hudby</w:t>
            </w:r>
          </w:p>
        </w:tc>
        <w:tc>
          <w:tcPr>
            <w:tcW w:w="1633" w:type="dxa"/>
          </w:tcPr>
          <w:p w:rsidR="00CB1B88" w:rsidRPr="00516260" w:rsidRDefault="00CB1B88" w:rsidP="00CB1B88">
            <w:pPr>
              <w:spacing w:line="259" w:lineRule="auto"/>
              <w:rPr>
                <w:sz w:val="20"/>
                <w:szCs w:val="20"/>
              </w:rPr>
            </w:pPr>
            <w:r w:rsidRPr="00516260">
              <w:rPr>
                <w:sz w:val="20"/>
                <w:szCs w:val="20"/>
              </w:rPr>
              <w:t>Rock-</w:t>
            </w:r>
            <w:proofErr w:type="spellStart"/>
            <w:r w:rsidRPr="00516260">
              <w:rPr>
                <w:sz w:val="20"/>
                <w:szCs w:val="20"/>
              </w:rPr>
              <w:t>poppová</w:t>
            </w:r>
            <w:proofErr w:type="spellEnd"/>
            <w:r w:rsidRPr="00516260">
              <w:rPr>
                <w:sz w:val="20"/>
                <w:szCs w:val="20"/>
              </w:rPr>
              <w:t xml:space="preserve"> kapela MAPS</w:t>
            </w:r>
          </w:p>
        </w:tc>
        <w:tc>
          <w:tcPr>
            <w:tcW w:w="2142" w:type="dxa"/>
          </w:tcPr>
          <w:p w:rsidR="00CB1B88" w:rsidRPr="00516260" w:rsidRDefault="00CB1B88" w:rsidP="00CB1B88">
            <w:pPr>
              <w:spacing w:line="259" w:lineRule="auto"/>
              <w:rPr>
                <w:sz w:val="20"/>
                <w:szCs w:val="20"/>
              </w:rPr>
            </w:pPr>
            <w:r w:rsidRPr="00516260">
              <w:rPr>
                <w:sz w:val="20"/>
                <w:szCs w:val="20"/>
              </w:rPr>
              <w:t>2.miesto</w:t>
            </w:r>
          </w:p>
        </w:tc>
        <w:tc>
          <w:tcPr>
            <w:tcW w:w="1636" w:type="dxa"/>
          </w:tcPr>
          <w:p w:rsidR="00CB1B88" w:rsidRPr="00516260" w:rsidRDefault="00CB1B88" w:rsidP="00CB1B88">
            <w:pPr>
              <w:spacing w:line="259" w:lineRule="auto"/>
              <w:rPr>
                <w:sz w:val="20"/>
                <w:szCs w:val="20"/>
              </w:rPr>
            </w:pPr>
            <w:r w:rsidRPr="00516260">
              <w:rPr>
                <w:sz w:val="20"/>
                <w:szCs w:val="20"/>
              </w:rPr>
              <w:t>Celoslovenská súťaž</w:t>
            </w:r>
          </w:p>
        </w:tc>
      </w:tr>
      <w:tr w:rsidR="00D00393" w:rsidRPr="00516260" w:rsidTr="00DF7894">
        <w:tc>
          <w:tcPr>
            <w:tcW w:w="1313" w:type="dxa"/>
          </w:tcPr>
          <w:p w:rsidR="00D00393" w:rsidRPr="00516260" w:rsidRDefault="00D00393" w:rsidP="00D00393">
            <w:pPr>
              <w:rPr>
                <w:sz w:val="20"/>
                <w:szCs w:val="20"/>
              </w:rPr>
            </w:pPr>
            <w:r w:rsidRPr="00516260">
              <w:rPr>
                <w:sz w:val="20"/>
                <w:szCs w:val="20"/>
              </w:rPr>
              <w:t>18-22.6.2019</w:t>
            </w:r>
          </w:p>
        </w:tc>
        <w:tc>
          <w:tcPr>
            <w:tcW w:w="2116" w:type="dxa"/>
          </w:tcPr>
          <w:p w:rsidR="00D00393" w:rsidRPr="00516260" w:rsidRDefault="00D00393" w:rsidP="00D00393">
            <w:pPr>
              <w:rPr>
                <w:sz w:val="20"/>
                <w:szCs w:val="20"/>
              </w:rPr>
            </w:pPr>
            <w:r w:rsidRPr="00516260">
              <w:rPr>
                <w:sz w:val="20"/>
                <w:szCs w:val="20"/>
              </w:rPr>
              <w:t>Hviezdoslavovho Kubína v Dolnom Kubíne</w:t>
            </w:r>
          </w:p>
        </w:tc>
        <w:tc>
          <w:tcPr>
            <w:tcW w:w="1633" w:type="dxa"/>
          </w:tcPr>
          <w:p w:rsidR="00D00393" w:rsidRPr="00516260" w:rsidRDefault="00D00393" w:rsidP="00D00393">
            <w:pPr>
              <w:rPr>
                <w:sz w:val="20"/>
                <w:szCs w:val="20"/>
              </w:rPr>
            </w:pPr>
            <w:proofErr w:type="spellStart"/>
            <w:r w:rsidRPr="00516260">
              <w:rPr>
                <w:sz w:val="20"/>
                <w:szCs w:val="20"/>
              </w:rPr>
              <w:t>Naďa</w:t>
            </w:r>
            <w:proofErr w:type="spellEnd"/>
            <w:r w:rsidRPr="00516260">
              <w:rPr>
                <w:sz w:val="20"/>
                <w:szCs w:val="20"/>
              </w:rPr>
              <w:t xml:space="preserve"> </w:t>
            </w:r>
            <w:proofErr w:type="spellStart"/>
            <w:r w:rsidRPr="00516260">
              <w:rPr>
                <w:sz w:val="20"/>
                <w:szCs w:val="20"/>
              </w:rPr>
              <w:t>Gášeková</w:t>
            </w:r>
            <w:proofErr w:type="spellEnd"/>
          </w:p>
        </w:tc>
        <w:tc>
          <w:tcPr>
            <w:tcW w:w="2142" w:type="dxa"/>
          </w:tcPr>
          <w:p w:rsidR="00D00393" w:rsidRPr="00516260" w:rsidRDefault="00D00393" w:rsidP="00D00393">
            <w:pPr>
              <w:rPr>
                <w:sz w:val="20"/>
                <w:szCs w:val="20"/>
              </w:rPr>
            </w:pPr>
            <w:r w:rsidRPr="00516260">
              <w:rPr>
                <w:sz w:val="20"/>
                <w:szCs w:val="20"/>
              </w:rPr>
              <w:t>Zlaté pásmo, 3.miesto 4.kategória próza</w:t>
            </w:r>
          </w:p>
        </w:tc>
        <w:tc>
          <w:tcPr>
            <w:tcW w:w="1636" w:type="dxa"/>
          </w:tcPr>
          <w:p w:rsidR="00D00393" w:rsidRPr="00516260" w:rsidRDefault="00D00393" w:rsidP="00D00393">
            <w:pPr>
              <w:rPr>
                <w:sz w:val="20"/>
                <w:szCs w:val="20"/>
              </w:rPr>
            </w:pPr>
            <w:r w:rsidRPr="00516260">
              <w:rPr>
                <w:sz w:val="20"/>
                <w:szCs w:val="20"/>
              </w:rPr>
              <w:t>Celoslovenské kolo</w:t>
            </w:r>
          </w:p>
        </w:tc>
      </w:tr>
    </w:tbl>
    <w:p w:rsidR="003C1648" w:rsidRDefault="003C1648" w:rsidP="00937315">
      <w:pPr>
        <w:spacing w:line="259" w:lineRule="auto"/>
        <w:rPr>
          <w:b/>
        </w:rPr>
      </w:pPr>
    </w:p>
    <w:p w:rsidR="00937315" w:rsidRDefault="00937315" w:rsidP="00937315">
      <w:pPr>
        <w:spacing w:line="259" w:lineRule="auto"/>
        <w:rPr>
          <w:b/>
        </w:rPr>
      </w:pPr>
      <w:r w:rsidRPr="00645C41">
        <w:rPr>
          <w:b/>
        </w:rPr>
        <w:lastRenderedPageBreak/>
        <w:t>Zhrnutie ocenení na súťažiach:</w:t>
      </w:r>
    </w:p>
    <w:p w:rsidR="00937315" w:rsidRDefault="00937315" w:rsidP="00937315">
      <w:pPr>
        <w:spacing w:line="259" w:lineRule="auto"/>
        <w:rPr>
          <w:b/>
        </w:rPr>
      </w:pPr>
    </w:p>
    <w:tbl>
      <w:tblPr>
        <w:tblStyle w:val="Mriekatabuky"/>
        <w:tblW w:w="0" w:type="auto"/>
        <w:tblLook w:val="04A0" w:firstRow="1" w:lastRow="0" w:firstColumn="1" w:lastColumn="0" w:noHBand="0" w:noVBand="1"/>
      </w:tblPr>
      <w:tblGrid>
        <w:gridCol w:w="4492"/>
        <w:gridCol w:w="4493"/>
      </w:tblGrid>
      <w:tr w:rsidR="00937315" w:rsidTr="003C58E3">
        <w:trPr>
          <w:trHeight w:val="4243"/>
        </w:trPr>
        <w:tc>
          <w:tcPr>
            <w:tcW w:w="4492" w:type="dxa"/>
          </w:tcPr>
          <w:p w:rsidR="00937315" w:rsidRPr="00774BBD" w:rsidRDefault="00937315" w:rsidP="00EC1639">
            <w:pPr>
              <w:spacing w:line="259" w:lineRule="auto"/>
              <w:rPr>
                <w:sz w:val="20"/>
                <w:szCs w:val="20"/>
              </w:rPr>
            </w:pPr>
            <w:r w:rsidRPr="00774BBD">
              <w:rPr>
                <w:sz w:val="20"/>
                <w:szCs w:val="20"/>
                <w:u w:val="single"/>
              </w:rPr>
              <w:t>Medzinárodné súťaže</w:t>
            </w:r>
            <w:r w:rsidRPr="00774BBD">
              <w:rPr>
                <w:sz w:val="20"/>
                <w:szCs w:val="20"/>
              </w:rPr>
              <w:t xml:space="preserve">: </w:t>
            </w:r>
          </w:p>
          <w:p w:rsidR="00937315" w:rsidRPr="00774BBD" w:rsidRDefault="00861BE7" w:rsidP="00EC1639">
            <w:pPr>
              <w:spacing w:line="259" w:lineRule="auto"/>
              <w:rPr>
                <w:sz w:val="20"/>
                <w:szCs w:val="20"/>
              </w:rPr>
            </w:pPr>
            <w:r w:rsidRPr="00774BBD">
              <w:rPr>
                <w:sz w:val="20"/>
                <w:szCs w:val="20"/>
              </w:rPr>
              <w:t>1x 1</w:t>
            </w:r>
            <w:r w:rsidR="00937315" w:rsidRPr="00774BBD">
              <w:rPr>
                <w:sz w:val="20"/>
                <w:szCs w:val="20"/>
              </w:rPr>
              <w:t>. miesto</w:t>
            </w:r>
          </w:p>
          <w:p w:rsidR="00E07478" w:rsidRPr="00774BBD" w:rsidRDefault="00E07478" w:rsidP="00EC1639">
            <w:pPr>
              <w:spacing w:line="259" w:lineRule="auto"/>
              <w:rPr>
                <w:sz w:val="20"/>
                <w:szCs w:val="20"/>
              </w:rPr>
            </w:pPr>
            <w:r w:rsidRPr="00774BBD">
              <w:rPr>
                <w:sz w:val="20"/>
                <w:szCs w:val="20"/>
              </w:rPr>
              <w:t>1x 4. miesto</w:t>
            </w:r>
          </w:p>
          <w:p w:rsidR="00E07478" w:rsidRPr="00774BBD" w:rsidRDefault="00E07478" w:rsidP="00EC1639">
            <w:pPr>
              <w:spacing w:line="259" w:lineRule="auto"/>
              <w:rPr>
                <w:sz w:val="20"/>
                <w:szCs w:val="20"/>
              </w:rPr>
            </w:pPr>
            <w:r w:rsidRPr="00774BBD">
              <w:rPr>
                <w:sz w:val="20"/>
                <w:szCs w:val="20"/>
              </w:rPr>
              <w:t>1x čestné uznanie</w:t>
            </w:r>
          </w:p>
          <w:p w:rsidR="00B33B8D" w:rsidRPr="00774BBD" w:rsidRDefault="00B33B8D" w:rsidP="00EC1639">
            <w:pPr>
              <w:spacing w:line="259" w:lineRule="auto"/>
              <w:rPr>
                <w:sz w:val="20"/>
                <w:szCs w:val="20"/>
              </w:rPr>
            </w:pPr>
          </w:p>
          <w:p w:rsidR="00937315" w:rsidRPr="00774BBD" w:rsidRDefault="00937315" w:rsidP="00EC1639">
            <w:pPr>
              <w:spacing w:line="259" w:lineRule="auto"/>
              <w:rPr>
                <w:sz w:val="20"/>
                <w:szCs w:val="20"/>
                <w:u w:val="single"/>
              </w:rPr>
            </w:pPr>
            <w:r w:rsidRPr="00774BBD">
              <w:rPr>
                <w:sz w:val="20"/>
                <w:szCs w:val="20"/>
                <w:u w:val="single"/>
              </w:rPr>
              <w:t>Celoslovenské súťaže:</w:t>
            </w:r>
          </w:p>
          <w:p w:rsidR="00937315" w:rsidRPr="00774BBD" w:rsidRDefault="00433833" w:rsidP="00EC1639">
            <w:pPr>
              <w:spacing w:line="259" w:lineRule="auto"/>
              <w:rPr>
                <w:sz w:val="20"/>
                <w:szCs w:val="20"/>
              </w:rPr>
            </w:pPr>
            <w:r w:rsidRPr="00774BBD">
              <w:rPr>
                <w:sz w:val="20"/>
                <w:szCs w:val="20"/>
              </w:rPr>
              <w:t>2</w:t>
            </w:r>
            <w:r w:rsidR="00937315" w:rsidRPr="00774BBD">
              <w:rPr>
                <w:sz w:val="20"/>
                <w:szCs w:val="20"/>
              </w:rPr>
              <w:t>x mimoriadna cena poroty</w:t>
            </w:r>
          </w:p>
          <w:p w:rsidR="00937315" w:rsidRPr="00774BBD" w:rsidRDefault="000973E6" w:rsidP="00EC1639">
            <w:pPr>
              <w:spacing w:line="259" w:lineRule="auto"/>
              <w:rPr>
                <w:sz w:val="20"/>
                <w:szCs w:val="20"/>
              </w:rPr>
            </w:pPr>
            <w:r w:rsidRPr="00774BBD">
              <w:rPr>
                <w:sz w:val="20"/>
                <w:szCs w:val="20"/>
              </w:rPr>
              <w:t>4</w:t>
            </w:r>
            <w:r w:rsidR="00937315" w:rsidRPr="00774BBD">
              <w:rPr>
                <w:sz w:val="20"/>
                <w:szCs w:val="20"/>
              </w:rPr>
              <w:t xml:space="preserve">x1. miesto </w:t>
            </w:r>
          </w:p>
          <w:p w:rsidR="00937315" w:rsidRPr="00774BBD" w:rsidRDefault="000973E6" w:rsidP="00EC1639">
            <w:pPr>
              <w:spacing w:line="259" w:lineRule="auto"/>
              <w:rPr>
                <w:sz w:val="20"/>
                <w:szCs w:val="20"/>
              </w:rPr>
            </w:pPr>
            <w:r w:rsidRPr="00774BBD">
              <w:rPr>
                <w:sz w:val="20"/>
                <w:szCs w:val="20"/>
              </w:rPr>
              <w:t>6</w:t>
            </w:r>
            <w:r w:rsidR="00937315" w:rsidRPr="00774BBD">
              <w:rPr>
                <w:sz w:val="20"/>
                <w:szCs w:val="20"/>
              </w:rPr>
              <w:t>x 2. miesto</w:t>
            </w:r>
          </w:p>
          <w:p w:rsidR="00937315" w:rsidRPr="00774BBD" w:rsidRDefault="00433833" w:rsidP="00EC1639">
            <w:pPr>
              <w:spacing w:line="259" w:lineRule="auto"/>
              <w:rPr>
                <w:sz w:val="20"/>
                <w:szCs w:val="20"/>
              </w:rPr>
            </w:pPr>
            <w:r w:rsidRPr="00774BBD">
              <w:rPr>
                <w:sz w:val="20"/>
                <w:szCs w:val="20"/>
              </w:rPr>
              <w:t>3</w:t>
            </w:r>
            <w:r w:rsidR="00937315" w:rsidRPr="00774BBD">
              <w:rPr>
                <w:sz w:val="20"/>
                <w:szCs w:val="20"/>
              </w:rPr>
              <w:t>x 3. miesto</w:t>
            </w:r>
          </w:p>
          <w:p w:rsidR="00433833" w:rsidRPr="00774BBD" w:rsidRDefault="000973E6" w:rsidP="00EC1639">
            <w:pPr>
              <w:spacing w:line="259" w:lineRule="auto"/>
              <w:rPr>
                <w:sz w:val="20"/>
                <w:szCs w:val="20"/>
              </w:rPr>
            </w:pPr>
            <w:r w:rsidRPr="00774BBD">
              <w:rPr>
                <w:sz w:val="20"/>
                <w:szCs w:val="20"/>
              </w:rPr>
              <w:t>1</w:t>
            </w:r>
            <w:r w:rsidR="00433833" w:rsidRPr="00774BBD">
              <w:rPr>
                <w:sz w:val="20"/>
                <w:szCs w:val="20"/>
              </w:rPr>
              <w:t>xčestné uznanie</w:t>
            </w:r>
          </w:p>
          <w:p w:rsidR="00433833" w:rsidRPr="00774BBD" w:rsidRDefault="00433833" w:rsidP="00EC1639">
            <w:pPr>
              <w:spacing w:line="259" w:lineRule="auto"/>
              <w:rPr>
                <w:sz w:val="20"/>
                <w:szCs w:val="20"/>
              </w:rPr>
            </w:pPr>
            <w:r w:rsidRPr="00774BBD">
              <w:rPr>
                <w:sz w:val="20"/>
                <w:szCs w:val="20"/>
              </w:rPr>
              <w:t>1x4.miesto</w:t>
            </w:r>
          </w:p>
          <w:p w:rsidR="000973E6" w:rsidRPr="00774BBD" w:rsidRDefault="000973E6" w:rsidP="00EC1639">
            <w:pPr>
              <w:spacing w:line="259" w:lineRule="auto"/>
              <w:rPr>
                <w:sz w:val="20"/>
                <w:szCs w:val="20"/>
              </w:rPr>
            </w:pPr>
            <w:r w:rsidRPr="00774BBD">
              <w:rPr>
                <w:sz w:val="20"/>
                <w:szCs w:val="20"/>
              </w:rPr>
              <w:t>1x5.miesto</w:t>
            </w:r>
          </w:p>
          <w:p w:rsidR="00937315" w:rsidRPr="00774BBD" w:rsidRDefault="00516260" w:rsidP="00EC1639">
            <w:pPr>
              <w:spacing w:line="259" w:lineRule="auto"/>
              <w:rPr>
                <w:sz w:val="20"/>
                <w:szCs w:val="20"/>
              </w:rPr>
            </w:pPr>
            <w:r>
              <w:rPr>
                <w:sz w:val="20"/>
                <w:szCs w:val="20"/>
              </w:rPr>
              <w:t>6</w:t>
            </w:r>
            <w:r w:rsidR="00937315" w:rsidRPr="00774BBD">
              <w:rPr>
                <w:sz w:val="20"/>
                <w:szCs w:val="20"/>
              </w:rPr>
              <w:t>x zlaté pásmo</w:t>
            </w:r>
          </w:p>
          <w:p w:rsidR="00937315" w:rsidRPr="00774BBD" w:rsidRDefault="000973E6" w:rsidP="00EC1639">
            <w:pPr>
              <w:spacing w:line="259" w:lineRule="auto"/>
              <w:rPr>
                <w:sz w:val="20"/>
                <w:szCs w:val="20"/>
              </w:rPr>
            </w:pPr>
            <w:r w:rsidRPr="00774BBD">
              <w:rPr>
                <w:sz w:val="20"/>
                <w:szCs w:val="20"/>
              </w:rPr>
              <w:t>5</w:t>
            </w:r>
            <w:r w:rsidR="00937315" w:rsidRPr="00774BBD">
              <w:rPr>
                <w:sz w:val="20"/>
                <w:szCs w:val="20"/>
              </w:rPr>
              <w:t>x strieborné pásmo</w:t>
            </w:r>
          </w:p>
          <w:p w:rsidR="00937315" w:rsidRPr="00774BBD" w:rsidRDefault="000973E6" w:rsidP="00EC1639">
            <w:pPr>
              <w:spacing w:line="259" w:lineRule="auto"/>
              <w:rPr>
                <w:sz w:val="20"/>
                <w:szCs w:val="20"/>
              </w:rPr>
            </w:pPr>
            <w:r w:rsidRPr="00774BBD">
              <w:rPr>
                <w:sz w:val="20"/>
                <w:szCs w:val="20"/>
              </w:rPr>
              <w:t>1</w:t>
            </w:r>
            <w:r w:rsidR="003C58E3" w:rsidRPr="00774BBD">
              <w:rPr>
                <w:sz w:val="20"/>
                <w:szCs w:val="20"/>
              </w:rPr>
              <w:t>xbronzové pásmo</w:t>
            </w:r>
          </w:p>
        </w:tc>
        <w:tc>
          <w:tcPr>
            <w:tcW w:w="4493" w:type="dxa"/>
          </w:tcPr>
          <w:p w:rsidR="003C58E3" w:rsidRPr="00774BBD" w:rsidRDefault="003C58E3" w:rsidP="003C58E3">
            <w:pPr>
              <w:spacing w:line="259" w:lineRule="auto"/>
              <w:rPr>
                <w:sz w:val="20"/>
                <w:szCs w:val="20"/>
              </w:rPr>
            </w:pPr>
            <w:r w:rsidRPr="00774BBD">
              <w:rPr>
                <w:sz w:val="20"/>
                <w:szCs w:val="20"/>
                <w:u w:val="single"/>
              </w:rPr>
              <w:t>Krajské kolá súťaží:</w:t>
            </w:r>
          </w:p>
          <w:p w:rsidR="003C58E3" w:rsidRPr="00774BBD" w:rsidRDefault="003C58E3" w:rsidP="003C58E3">
            <w:pPr>
              <w:spacing w:line="259" w:lineRule="auto"/>
              <w:rPr>
                <w:sz w:val="20"/>
                <w:szCs w:val="20"/>
              </w:rPr>
            </w:pPr>
            <w:r w:rsidRPr="00774BBD">
              <w:rPr>
                <w:sz w:val="20"/>
                <w:szCs w:val="20"/>
              </w:rPr>
              <w:t>1x1. miesto</w:t>
            </w:r>
          </w:p>
          <w:p w:rsidR="003C58E3" w:rsidRPr="00774BBD" w:rsidRDefault="000973E6" w:rsidP="003C58E3">
            <w:pPr>
              <w:spacing w:line="259" w:lineRule="auto"/>
              <w:rPr>
                <w:sz w:val="20"/>
                <w:szCs w:val="20"/>
              </w:rPr>
            </w:pPr>
            <w:r w:rsidRPr="00774BBD">
              <w:rPr>
                <w:sz w:val="20"/>
                <w:szCs w:val="20"/>
              </w:rPr>
              <w:t>1</w:t>
            </w:r>
            <w:r w:rsidR="003C58E3" w:rsidRPr="00774BBD">
              <w:rPr>
                <w:sz w:val="20"/>
                <w:szCs w:val="20"/>
              </w:rPr>
              <w:t>x 2. miesto</w:t>
            </w:r>
          </w:p>
          <w:p w:rsidR="000973E6" w:rsidRPr="00774BBD" w:rsidRDefault="000973E6" w:rsidP="003C58E3">
            <w:pPr>
              <w:spacing w:line="259" w:lineRule="auto"/>
              <w:rPr>
                <w:sz w:val="20"/>
                <w:szCs w:val="20"/>
              </w:rPr>
            </w:pPr>
            <w:r w:rsidRPr="00774BBD">
              <w:rPr>
                <w:sz w:val="20"/>
                <w:szCs w:val="20"/>
              </w:rPr>
              <w:t>1x 3.miesto</w:t>
            </w:r>
          </w:p>
          <w:p w:rsidR="003C1648" w:rsidRPr="00774BBD" w:rsidRDefault="003C1648" w:rsidP="003C58E3">
            <w:pPr>
              <w:spacing w:line="259" w:lineRule="auto"/>
              <w:rPr>
                <w:sz w:val="20"/>
                <w:szCs w:val="20"/>
              </w:rPr>
            </w:pPr>
            <w:r w:rsidRPr="00774BBD">
              <w:rPr>
                <w:sz w:val="20"/>
                <w:szCs w:val="20"/>
              </w:rPr>
              <w:t>1x zlaté pásmo</w:t>
            </w:r>
          </w:p>
          <w:p w:rsidR="000973E6" w:rsidRPr="00774BBD" w:rsidRDefault="000973E6" w:rsidP="003C58E3">
            <w:pPr>
              <w:spacing w:line="259" w:lineRule="auto"/>
              <w:rPr>
                <w:sz w:val="20"/>
                <w:szCs w:val="20"/>
              </w:rPr>
            </w:pPr>
            <w:r w:rsidRPr="00774BBD">
              <w:rPr>
                <w:sz w:val="20"/>
                <w:szCs w:val="20"/>
              </w:rPr>
              <w:t>1x strieborné pásmo</w:t>
            </w:r>
          </w:p>
          <w:p w:rsidR="003C1648" w:rsidRPr="00774BBD" w:rsidRDefault="003C1648" w:rsidP="003C58E3">
            <w:pPr>
              <w:spacing w:line="259" w:lineRule="auto"/>
              <w:rPr>
                <w:sz w:val="20"/>
                <w:szCs w:val="20"/>
                <w:u w:val="single"/>
              </w:rPr>
            </w:pPr>
          </w:p>
          <w:p w:rsidR="00937315" w:rsidRPr="00774BBD" w:rsidRDefault="00937315" w:rsidP="00EC1639">
            <w:pPr>
              <w:spacing w:line="259" w:lineRule="auto"/>
              <w:rPr>
                <w:sz w:val="20"/>
                <w:szCs w:val="20"/>
                <w:u w:val="single"/>
              </w:rPr>
            </w:pPr>
            <w:r w:rsidRPr="00774BBD">
              <w:rPr>
                <w:sz w:val="20"/>
                <w:szCs w:val="20"/>
                <w:u w:val="single"/>
              </w:rPr>
              <w:t>Regionálne súťaže:</w:t>
            </w:r>
          </w:p>
          <w:p w:rsidR="00937315" w:rsidRPr="00774BBD" w:rsidRDefault="000973E6" w:rsidP="00EC1639">
            <w:pPr>
              <w:spacing w:line="259" w:lineRule="auto"/>
              <w:rPr>
                <w:sz w:val="20"/>
                <w:szCs w:val="20"/>
              </w:rPr>
            </w:pPr>
            <w:r w:rsidRPr="00774BBD">
              <w:rPr>
                <w:sz w:val="20"/>
                <w:szCs w:val="20"/>
              </w:rPr>
              <w:t>4</w:t>
            </w:r>
            <w:r w:rsidR="00946AC1" w:rsidRPr="00774BBD">
              <w:rPr>
                <w:sz w:val="20"/>
                <w:szCs w:val="20"/>
              </w:rPr>
              <w:t>xmimoriadna cena</w:t>
            </w:r>
          </w:p>
          <w:p w:rsidR="00B33B8D" w:rsidRDefault="000973E6" w:rsidP="00EC1639">
            <w:pPr>
              <w:spacing w:line="259" w:lineRule="auto"/>
              <w:rPr>
                <w:sz w:val="20"/>
                <w:szCs w:val="20"/>
              </w:rPr>
            </w:pPr>
            <w:r w:rsidRPr="00774BBD">
              <w:rPr>
                <w:sz w:val="20"/>
                <w:szCs w:val="20"/>
              </w:rPr>
              <w:t>10</w:t>
            </w:r>
            <w:r w:rsidR="00937315" w:rsidRPr="00774BBD">
              <w:rPr>
                <w:sz w:val="20"/>
                <w:szCs w:val="20"/>
              </w:rPr>
              <w:t>x zlaté pásmo</w:t>
            </w:r>
          </w:p>
          <w:p w:rsidR="00774BBD" w:rsidRPr="00774BBD" w:rsidRDefault="00774BBD" w:rsidP="00EC1639">
            <w:pPr>
              <w:spacing w:line="259" w:lineRule="auto"/>
              <w:rPr>
                <w:sz w:val="20"/>
                <w:szCs w:val="20"/>
              </w:rPr>
            </w:pPr>
          </w:p>
          <w:p w:rsidR="00937315" w:rsidRPr="00774BBD" w:rsidRDefault="00937315" w:rsidP="00EC1639">
            <w:pPr>
              <w:spacing w:line="259" w:lineRule="auto"/>
              <w:rPr>
                <w:sz w:val="20"/>
                <w:szCs w:val="20"/>
                <w:u w:val="single"/>
              </w:rPr>
            </w:pPr>
            <w:r w:rsidRPr="00774BBD">
              <w:rPr>
                <w:sz w:val="20"/>
                <w:szCs w:val="20"/>
                <w:u w:val="single"/>
              </w:rPr>
              <w:t>Okresné kolá súťaží:</w:t>
            </w:r>
          </w:p>
          <w:p w:rsidR="00937315" w:rsidRPr="00774BBD" w:rsidRDefault="00B33B8D" w:rsidP="00EC1639">
            <w:pPr>
              <w:spacing w:line="259" w:lineRule="auto"/>
              <w:rPr>
                <w:sz w:val="20"/>
                <w:szCs w:val="20"/>
              </w:rPr>
            </w:pPr>
            <w:r w:rsidRPr="00774BBD">
              <w:rPr>
                <w:sz w:val="20"/>
                <w:szCs w:val="20"/>
              </w:rPr>
              <w:t>4</w:t>
            </w:r>
            <w:r w:rsidR="00937315" w:rsidRPr="00774BBD">
              <w:rPr>
                <w:sz w:val="20"/>
                <w:szCs w:val="20"/>
              </w:rPr>
              <w:t>x1. miesto</w:t>
            </w:r>
          </w:p>
          <w:p w:rsidR="00B33B8D" w:rsidRDefault="00B33B8D" w:rsidP="00EC1639">
            <w:pPr>
              <w:spacing w:line="259" w:lineRule="auto"/>
              <w:rPr>
                <w:sz w:val="20"/>
                <w:szCs w:val="20"/>
              </w:rPr>
            </w:pPr>
            <w:r w:rsidRPr="00774BBD">
              <w:rPr>
                <w:sz w:val="20"/>
                <w:szCs w:val="20"/>
              </w:rPr>
              <w:t>3</w:t>
            </w:r>
            <w:r w:rsidR="00937315" w:rsidRPr="00774BBD">
              <w:rPr>
                <w:sz w:val="20"/>
                <w:szCs w:val="20"/>
              </w:rPr>
              <w:t>x2. miesto</w:t>
            </w:r>
          </w:p>
          <w:p w:rsidR="00774BBD" w:rsidRPr="00774BBD" w:rsidRDefault="00774BBD" w:rsidP="00EC1639">
            <w:pPr>
              <w:spacing w:line="259" w:lineRule="auto"/>
              <w:rPr>
                <w:sz w:val="20"/>
                <w:szCs w:val="20"/>
              </w:rPr>
            </w:pPr>
          </w:p>
          <w:p w:rsidR="00937315" w:rsidRPr="00774BBD" w:rsidRDefault="00B33B8D" w:rsidP="00B33B8D">
            <w:pPr>
              <w:spacing w:line="259" w:lineRule="auto"/>
              <w:rPr>
                <w:sz w:val="20"/>
                <w:szCs w:val="20"/>
                <w:u w:val="single"/>
              </w:rPr>
            </w:pPr>
            <w:r w:rsidRPr="00774BBD">
              <w:rPr>
                <w:sz w:val="20"/>
                <w:szCs w:val="20"/>
                <w:u w:val="single"/>
              </w:rPr>
              <w:t>Obvodné kolá súťaží:</w:t>
            </w:r>
          </w:p>
          <w:p w:rsidR="00B33B8D" w:rsidRPr="00774BBD" w:rsidRDefault="00B33B8D" w:rsidP="00B33B8D">
            <w:pPr>
              <w:spacing w:line="259" w:lineRule="auto"/>
              <w:rPr>
                <w:sz w:val="20"/>
                <w:szCs w:val="20"/>
              </w:rPr>
            </w:pPr>
            <w:r w:rsidRPr="00774BBD">
              <w:rPr>
                <w:sz w:val="20"/>
                <w:szCs w:val="20"/>
              </w:rPr>
              <w:t>3x 2.miesto</w:t>
            </w:r>
          </w:p>
          <w:p w:rsidR="00B33B8D" w:rsidRPr="00774BBD" w:rsidRDefault="00B33B8D" w:rsidP="00B33B8D">
            <w:pPr>
              <w:spacing w:line="259" w:lineRule="auto"/>
              <w:rPr>
                <w:sz w:val="20"/>
                <w:szCs w:val="20"/>
                <w:u w:val="single"/>
              </w:rPr>
            </w:pPr>
            <w:r w:rsidRPr="00774BBD">
              <w:rPr>
                <w:sz w:val="20"/>
                <w:szCs w:val="20"/>
              </w:rPr>
              <w:t>1x 3.miesto</w:t>
            </w:r>
          </w:p>
        </w:tc>
      </w:tr>
    </w:tbl>
    <w:p w:rsidR="00774BBD" w:rsidRDefault="00774BBD" w:rsidP="00937315">
      <w:pPr>
        <w:spacing w:line="259" w:lineRule="auto"/>
        <w:rPr>
          <w:u w:val="single"/>
        </w:rPr>
      </w:pPr>
    </w:p>
    <w:p w:rsidR="00774BBD" w:rsidRDefault="00774BBD" w:rsidP="00937315">
      <w:pPr>
        <w:spacing w:line="259" w:lineRule="auto"/>
        <w:rPr>
          <w:u w:val="single"/>
        </w:rPr>
      </w:pPr>
    </w:p>
    <w:p w:rsidR="00774BBD" w:rsidRDefault="00774BBD" w:rsidP="00937315">
      <w:pPr>
        <w:spacing w:line="259" w:lineRule="auto"/>
        <w:rPr>
          <w:u w:val="single"/>
        </w:rPr>
      </w:pPr>
    </w:p>
    <w:p w:rsidR="00774BBD" w:rsidRPr="00F9215B" w:rsidRDefault="00774BBD" w:rsidP="00774BBD">
      <w:pPr>
        <w:spacing w:line="259" w:lineRule="auto"/>
        <w:rPr>
          <w:b/>
        </w:rPr>
      </w:pPr>
      <w:r w:rsidRPr="00F9215B">
        <w:rPr>
          <w:b/>
        </w:rPr>
        <w:t>Iné ocenenia:</w:t>
      </w:r>
    </w:p>
    <w:p w:rsidR="00774BBD" w:rsidRDefault="00774BBD" w:rsidP="00774BBD">
      <w:pPr>
        <w:spacing w:line="259" w:lineRule="auto"/>
      </w:pPr>
      <w:r w:rsidRPr="009E21B5">
        <w:rPr>
          <w:u w:val="single"/>
        </w:rPr>
        <w:t>Ocenenie „Zlaté levíča“</w:t>
      </w:r>
      <w:r w:rsidRPr="00F9215B">
        <w:t xml:space="preserve"> udeľované každoročne Mestom Levice získali:</w:t>
      </w:r>
    </w:p>
    <w:p w:rsidR="00774BBD" w:rsidRDefault="00774BBD" w:rsidP="00774BBD">
      <w:pPr>
        <w:spacing w:line="259" w:lineRule="auto"/>
      </w:pPr>
      <w:r>
        <w:t xml:space="preserve">Linda Tóthová, Lea Vajdová, Margaréta </w:t>
      </w:r>
      <w:proofErr w:type="spellStart"/>
      <w:r>
        <w:t>Hercová</w:t>
      </w:r>
      <w:proofErr w:type="spellEnd"/>
      <w:r>
        <w:t>, Kapela MAPS</w:t>
      </w:r>
    </w:p>
    <w:p w:rsidR="00774BBD" w:rsidRDefault="00774BBD" w:rsidP="00937315">
      <w:pPr>
        <w:pStyle w:val="Nadpis1"/>
      </w:pPr>
    </w:p>
    <w:p w:rsidR="00774BBD" w:rsidRDefault="00774BBD" w:rsidP="00937315">
      <w:pPr>
        <w:pStyle w:val="Nadpis1"/>
      </w:pPr>
    </w:p>
    <w:p w:rsidR="00774BBD" w:rsidRDefault="00774BBD" w:rsidP="00774BBD"/>
    <w:p w:rsidR="00774BBD" w:rsidRDefault="00774BBD" w:rsidP="00774BBD"/>
    <w:p w:rsidR="00516260" w:rsidRDefault="00516260" w:rsidP="00774BBD"/>
    <w:p w:rsidR="00516260" w:rsidRDefault="00516260" w:rsidP="00774BBD"/>
    <w:p w:rsidR="00516260" w:rsidRDefault="00516260" w:rsidP="00774BBD"/>
    <w:p w:rsidR="00516260" w:rsidRDefault="00516260" w:rsidP="00774BBD"/>
    <w:p w:rsidR="00516260" w:rsidRDefault="00516260" w:rsidP="00774BBD"/>
    <w:p w:rsidR="00516260" w:rsidRDefault="00516260" w:rsidP="00774BBD"/>
    <w:p w:rsidR="00516260" w:rsidRDefault="00516260" w:rsidP="00774BBD"/>
    <w:p w:rsidR="00516260" w:rsidRDefault="00516260" w:rsidP="00774BBD"/>
    <w:p w:rsidR="00516260" w:rsidRDefault="00516260" w:rsidP="00774BBD"/>
    <w:p w:rsidR="00516260" w:rsidRDefault="00516260" w:rsidP="00774BBD"/>
    <w:p w:rsidR="00516260" w:rsidRDefault="00516260" w:rsidP="00774BBD"/>
    <w:p w:rsidR="00516260" w:rsidRDefault="00516260" w:rsidP="00774BBD"/>
    <w:p w:rsidR="00516260" w:rsidRPr="00774BBD" w:rsidRDefault="00516260" w:rsidP="00774BBD"/>
    <w:p w:rsidR="00937315" w:rsidRDefault="00937315" w:rsidP="00937315">
      <w:pPr>
        <w:pStyle w:val="Nadpis1"/>
      </w:pPr>
      <w:bookmarkStart w:id="25" w:name="_Toc21419414"/>
      <w:r>
        <w:lastRenderedPageBreak/>
        <w:t>5</w:t>
      </w:r>
      <w:r w:rsidRPr="00F9215B">
        <w:t xml:space="preserve"> Výsledky kontrolnej činnosti</w:t>
      </w:r>
      <w:bookmarkEnd w:id="25"/>
    </w:p>
    <w:p w:rsidR="00937315" w:rsidRPr="00F9215B" w:rsidRDefault="00937315" w:rsidP="00937315">
      <w:pPr>
        <w:spacing w:after="30" w:line="259" w:lineRule="auto"/>
        <w:rPr>
          <w:b/>
          <w:sz w:val="28"/>
          <w:szCs w:val="28"/>
        </w:rPr>
      </w:pPr>
    </w:p>
    <w:p w:rsidR="00937315" w:rsidRDefault="00937315" w:rsidP="0069711C">
      <w:pPr>
        <w:pStyle w:val="Nadpis2"/>
        <w:numPr>
          <w:ilvl w:val="0"/>
          <w:numId w:val="19"/>
        </w:numPr>
      </w:pPr>
      <w:bookmarkStart w:id="26" w:name="_Toc21419415"/>
      <w:r w:rsidRPr="00F9215B">
        <w:t>1 Výsledky inšpekčnej činnosti vykonanej Štátnou školskou inšpekciou</w:t>
      </w:r>
      <w:bookmarkEnd w:id="26"/>
      <w:r w:rsidRPr="00F9215B">
        <w:t xml:space="preserve"> </w:t>
      </w:r>
    </w:p>
    <w:p w:rsidR="003C1648" w:rsidRPr="003C1648" w:rsidRDefault="003C1648" w:rsidP="003C1648">
      <w:pPr>
        <w:pStyle w:val="Odsekzoznamu"/>
      </w:pPr>
    </w:p>
    <w:p w:rsidR="00937315" w:rsidRPr="00B357C9" w:rsidRDefault="00BB7F64" w:rsidP="00937315">
      <w:pPr>
        <w:spacing w:after="5" w:line="268" w:lineRule="auto"/>
        <w:ind w:right="45"/>
      </w:pPr>
      <w:r>
        <w:t>V školskom roku 2018/2019</w:t>
      </w:r>
      <w:r w:rsidR="00937315" w:rsidRPr="00B357C9">
        <w:t xml:space="preserve"> nebola vykonaná inšpekcia Štátnou školskou inšpekciou. </w:t>
      </w:r>
    </w:p>
    <w:p w:rsidR="00937315" w:rsidRPr="00B357C9" w:rsidRDefault="00937315" w:rsidP="00937315">
      <w:pPr>
        <w:spacing w:after="11" w:line="259" w:lineRule="auto"/>
      </w:pPr>
      <w:r w:rsidRPr="00B357C9">
        <w:rPr>
          <w:b/>
        </w:rPr>
        <w:t xml:space="preserve"> </w:t>
      </w:r>
    </w:p>
    <w:p w:rsidR="00937315" w:rsidRDefault="00937315" w:rsidP="003C1648">
      <w:pPr>
        <w:pStyle w:val="Nadpis2"/>
        <w:spacing w:before="0"/>
      </w:pPr>
      <w:bookmarkStart w:id="27" w:name="_Toc21419416"/>
      <w:r w:rsidRPr="00F9215B">
        <w:t>5.</w:t>
      </w:r>
      <w:r>
        <w:t xml:space="preserve"> </w:t>
      </w:r>
      <w:r w:rsidRPr="00F9215B">
        <w:t xml:space="preserve">2 Výsledky finančnej a ekonomickej kontroly vykonanej Útvarom </w:t>
      </w:r>
      <w:r>
        <w:t xml:space="preserve"> </w:t>
      </w:r>
      <w:r w:rsidRPr="00F9215B">
        <w:t>mestskéh</w:t>
      </w:r>
      <w:r>
        <w:t>o</w:t>
      </w:r>
      <w:bookmarkEnd w:id="27"/>
      <w:r>
        <w:t xml:space="preserve"> </w:t>
      </w:r>
    </w:p>
    <w:p w:rsidR="00937315" w:rsidRDefault="00937315" w:rsidP="003C1648">
      <w:pPr>
        <w:pStyle w:val="Nadpis2"/>
        <w:spacing w:before="0"/>
      </w:pPr>
      <w:r>
        <w:t xml:space="preserve">       </w:t>
      </w:r>
      <w:bookmarkStart w:id="28" w:name="_Toc21419417"/>
      <w:r w:rsidRPr="00F9215B">
        <w:t>kontrolóra Mesta Levice v ZUŠ</w:t>
      </w:r>
      <w:bookmarkEnd w:id="28"/>
      <w:r w:rsidRPr="00F9215B">
        <w:t xml:space="preserve"> </w:t>
      </w:r>
    </w:p>
    <w:p w:rsidR="00937315" w:rsidRPr="00F9215B" w:rsidRDefault="00937315" w:rsidP="00937315">
      <w:pPr>
        <w:spacing w:after="5" w:line="268" w:lineRule="auto"/>
        <w:ind w:left="447" w:right="45"/>
      </w:pPr>
    </w:p>
    <w:p w:rsidR="00937315" w:rsidRDefault="00BB7F64" w:rsidP="00937315">
      <w:pPr>
        <w:ind w:left="-5" w:right="50"/>
      </w:pPr>
      <w:r>
        <w:t>V školskom roku 2018/2019</w:t>
      </w:r>
      <w:r w:rsidR="00937315">
        <w:t xml:space="preserve"> nebola vykonaná kontrola.</w:t>
      </w:r>
    </w:p>
    <w:p w:rsidR="00937315" w:rsidRDefault="00937315" w:rsidP="00937315">
      <w:pPr>
        <w:ind w:left="-5" w:right="50"/>
      </w:pPr>
    </w:p>
    <w:p w:rsidR="00937315" w:rsidRDefault="00937315" w:rsidP="00937315">
      <w:pPr>
        <w:pStyle w:val="Nadpis2"/>
      </w:pPr>
      <w:bookmarkStart w:id="29" w:name="_Toc21419418"/>
      <w:r w:rsidRPr="00BE0ECA">
        <w:t>5.3 Výsledky kontroly vykonanej Inšpektorátom práce</w:t>
      </w:r>
      <w:bookmarkEnd w:id="29"/>
    </w:p>
    <w:p w:rsidR="00937315" w:rsidRDefault="00937315" w:rsidP="00937315">
      <w:pPr>
        <w:ind w:left="-5" w:right="50"/>
      </w:pPr>
    </w:p>
    <w:p w:rsidR="00937315" w:rsidRDefault="00937315" w:rsidP="00937315">
      <w:pPr>
        <w:ind w:left="-5" w:right="50"/>
      </w:pPr>
    </w:p>
    <w:p w:rsidR="007229ED" w:rsidRDefault="00BB7F64" w:rsidP="007229ED">
      <w:pPr>
        <w:ind w:left="-5" w:right="50"/>
      </w:pPr>
      <w:r>
        <w:t>V školskom roku 2018/2019</w:t>
      </w:r>
      <w:r w:rsidR="007229ED">
        <w:t xml:space="preserve"> nebola vykonaná kontrola.</w:t>
      </w: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3C1648" w:rsidRDefault="003C1648" w:rsidP="00937315">
      <w:pPr>
        <w:ind w:left="-5" w:right="50"/>
      </w:pPr>
    </w:p>
    <w:p w:rsidR="003C1648" w:rsidRDefault="003C1648" w:rsidP="00937315">
      <w:pPr>
        <w:ind w:left="-5" w:right="50"/>
      </w:pPr>
    </w:p>
    <w:p w:rsidR="003C1648" w:rsidRDefault="003C1648" w:rsidP="00937315">
      <w:pPr>
        <w:ind w:left="-5" w:right="50"/>
      </w:pPr>
    </w:p>
    <w:p w:rsidR="003C1648" w:rsidRDefault="003C1648" w:rsidP="00937315">
      <w:pPr>
        <w:ind w:left="-5" w:right="50"/>
      </w:pPr>
    </w:p>
    <w:p w:rsidR="003C1648" w:rsidRDefault="003C1648" w:rsidP="00937315">
      <w:pPr>
        <w:ind w:left="-5" w:right="50"/>
      </w:pPr>
    </w:p>
    <w:p w:rsidR="003C1648" w:rsidRDefault="003C1648" w:rsidP="00937315">
      <w:pPr>
        <w:ind w:left="-5" w:right="50"/>
      </w:pPr>
    </w:p>
    <w:p w:rsidR="003C1648" w:rsidRDefault="003C1648" w:rsidP="00937315">
      <w:pPr>
        <w:ind w:left="-5" w:right="50"/>
      </w:pPr>
    </w:p>
    <w:p w:rsidR="00937315" w:rsidRPr="00927BDE" w:rsidRDefault="00937315" w:rsidP="00937315">
      <w:pPr>
        <w:ind w:right="50"/>
      </w:pPr>
    </w:p>
    <w:p w:rsidR="00937315" w:rsidRPr="006D55A2" w:rsidRDefault="00937315" w:rsidP="006D55A2">
      <w:pPr>
        <w:pStyle w:val="Nadpis1"/>
      </w:pPr>
      <w:bookmarkStart w:id="30" w:name="_Toc21419419"/>
      <w:r>
        <w:lastRenderedPageBreak/>
        <w:t>6</w:t>
      </w:r>
      <w:r w:rsidRPr="00D23F48">
        <w:t xml:space="preserve"> </w:t>
      </w:r>
      <w:r>
        <w:t xml:space="preserve"> </w:t>
      </w:r>
      <w:r w:rsidRPr="00D23F48">
        <w:t>Priestorové a materiálovo-technické podmienky školy</w:t>
      </w:r>
      <w:bookmarkEnd w:id="30"/>
      <w:r w:rsidRPr="00D23F48">
        <w:rPr>
          <w:b w:val="0"/>
          <w:sz w:val="28"/>
          <w:szCs w:val="28"/>
        </w:rPr>
        <w:t xml:space="preserve"> </w:t>
      </w:r>
    </w:p>
    <w:p w:rsidR="00937315" w:rsidRPr="00F9215B" w:rsidRDefault="00937315" w:rsidP="00937315">
      <w:pPr>
        <w:pStyle w:val="Nadpis2"/>
      </w:pPr>
      <w:bookmarkStart w:id="31" w:name="_Toc21419420"/>
      <w:r w:rsidRPr="00F9215B">
        <w:t>6.</w:t>
      </w:r>
      <w:r>
        <w:t xml:space="preserve"> </w:t>
      </w:r>
      <w:r w:rsidRPr="00F9215B">
        <w:t>1 Charakteristika priestorov a materiálno-technického vybavenia</w:t>
      </w:r>
      <w:bookmarkEnd w:id="31"/>
    </w:p>
    <w:p w:rsidR="00937315" w:rsidRDefault="00937315" w:rsidP="00937315">
      <w:pPr>
        <w:rPr>
          <w:rFonts w:eastAsiaTheme="minorHAnsi"/>
          <w:b/>
          <w:sz w:val="22"/>
          <w:u w:val="single"/>
          <w:lang w:eastAsia="en-US"/>
        </w:rPr>
      </w:pPr>
    </w:p>
    <w:p w:rsidR="00937315" w:rsidRDefault="00937315" w:rsidP="00937315">
      <w:r>
        <w:t xml:space="preserve">Hlavná budova a riaditeľstvo sídli  v samostatnom účelovom objekte </w:t>
      </w:r>
    </w:p>
    <w:p w:rsidR="00937315" w:rsidRDefault="00937315" w:rsidP="00937315">
      <w:r>
        <w:t xml:space="preserve">na </w:t>
      </w:r>
      <w:r w:rsidRPr="00B1674A">
        <w:t xml:space="preserve"> Ul. F. Engelsa 2, Levice. </w:t>
      </w:r>
    </w:p>
    <w:p w:rsidR="00937315" w:rsidRDefault="00937315" w:rsidP="00937315"/>
    <w:p w:rsidR="00937315" w:rsidRDefault="00937315" w:rsidP="00937315">
      <w:proofErr w:type="spellStart"/>
      <w:r>
        <w:t>Elokované</w:t>
      </w:r>
      <w:proofErr w:type="spellEnd"/>
      <w:r>
        <w:t xml:space="preserve"> pracoviská:</w:t>
      </w:r>
    </w:p>
    <w:p w:rsidR="00937315" w:rsidRDefault="00937315" w:rsidP="00937315">
      <w:r w:rsidRPr="00B1674A">
        <w:t xml:space="preserve"> </w:t>
      </w:r>
      <w:r>
        <w:t xml:space="preserve">1. </w:t>
      </w:r>
      <w:r w:rsidRPr="00B1674A">
        <w:t xml:space="preserve">ZŠ sv. Michala 42, </w:t>
      </w:r>
      <w:r>
        <w:t xml:space="preserve"> 934 01 Levice</w:t>
      </w:r>
      <w:r w:rsidRPr="00B1674A">
        <w:t xml:space="preserve"> </w:t>
      </w:r>
    </w:p>
    <w:p w:rsidR="00937315" w:rsidRDefault="00937315" w:rsidP="00937315">
      <w:r>
        <w:t xml:space="preserve"> 2. Katolícka spojená škola</w:t>
      </w:r>
      <w:r w:rsidRPr="00B1674A">
        <w:t xml:space="preserve"> sv. Vincenta de Paul Saratovská 87, </w:t>
      </w:r>
      <w:r>
        <w:t>934 05 Levice</w:t>
      </w:r>
    </w:p>
    <w:p w:rsidR="00937315" w:rsidRDefault="00937315" w:rsidP="00937315">
      <w:r>
        <w:t xml:space="preserve"> 3. CK Junior, Ul. A. Sládkoviča 2, 934 01 Levice (od 1. 1. 2016)</w:t>
      </w:r>
    </w:p>
    <w:p w:rsidR="00937315" w:rsidRPr="00B1674A" w:rsidRDefault="009E463B" w:rsidP="00937315">
      <w:r>
        <w:t xml:space="preserve"> </w:t>
      </w:r>
      <w:r w:rsidR="00937315">
        <w:t>4. ZŠ Školská 14, 934 01 Levice (od 1. 1. 2017)</w:t>
      </w:r>
    </w:p>
    <w:p w:rsidR="00937315" w:rsidRPr="00061E7D" w:rsidRDefault="00937315" w:rsidP="00937315">
      <w:pPr>
        <w:rPr>
          <w:b/>
        </w:rPr>
      </w:pPr>
      <w:r w:rsidRPr="00061E7D">
        <w:rPr>
          <w:b/>
        </w:rPr>
        <w:t xml:space="preserve">Hlavná budova -  Ul. F. Engelsa 2 </w:t>
      </w:r>
    </w:p>
    <w:p w:rsidR="00937315" w:rsidRPr="00376D8D" w:rsidRDefault="00937315" w:rsidP="0069711C">
      <w:pPr>
        <w:pStyle w:val="Odsekzoznamu"/>
        <w:numPr>
          <w:ilvl w:val="0"/>
          <w:numId w:val="8"/>
        </w:numPr>
        <w:ind w:left="573"/>
        <w:rPr>
          <w:rFonts w:ascii="Times New Roman" w:hAnsi="Times New Roman"/>
        </w:rPr>
      </w:pPr>
      <w:r w:rsidRPr="00376D8D">
        <w:rPr>
          <w:rFonts w:ascii="Times New Roman" w:hAnsi="Times New Roman"/>
        </w:rPr>
        <w:t xml:space="preserve">má nedostatočnú priestorovú kapacitu pre hudobný odbor, ktorá sa </w:t>
      </w:r>
      <w:r>
        <w:rPr>
          <w:rFonts w:ascii="Times New Roman" w:hAnsi="Times New Roman"/>
        </w:rPr>
        <w:t>čiastočne rieši</w:t>
      </w:r>
      <w:r w:rsidRPr="00376D8D">
        <w:rPr>
          <w:rFonts w:ascii="Times New Roman" w:hAnsi="Times New Roman"/>
        </w:rPr>
        <w:t xml:space="preserve"> </w:t>
      </w:r>
      <w:proofErr w:type="spellStart"/>
      <w:r w:rsidRPr="00376D8D">
        <w:rPr>
          <w:rFonts w:ascii="Times New Roman" w:hAnsi="Times New Roman"/>
        </w:rPr>
        <w:t>elokovanými</w:t>
      </w:r>
      <w:proofErr w:type="spellEnd"/>
      <w:r w:rsidRPr="00376D8D">
        <w:rPr>
          <w:rFonts w:ascii="Times New Roman" w:hAnsi="Times New Roman"/>
        </w:rPr>
        <w:t xml:space="preserve"> pracoviskami,</w:t>
      </w:r>
    </w:p>
    <w:p w:rsidR="00937315" w:rsidRDefault="00937315" w:rsidP="0069711C">
      <w:pPr>
        <w:pStyle w:val="Odsekzoznamu"/>
        <w:numPr>
          <w:ilvl w:val="0"/>
          <w:numId w:val="8"/>
        </w:numPr>
        <w:ind w:left="573"/>
        <w:rPr>
          <w:rFonts w:ascii="Times New Roman" w:hAnsi="Times New Roman"/>
        </w:rPr>
      </w:pPr>
      <w:r>
        <w:rPr>
          <w:rFonts w:ascii="Times New Roman" w:hAnsi="Times New Roman"/>
        </w:rPr>
        <w:t>b</w:t>
      </w:r>
      <w:r w:rsidRPr="00376D8D">
        <w:rPr>
          <w:rFonts w:ascii="Times New Roman" w:hAnsi="Times New Roman"/>
        </w:rPr>
        <w:t xml:space="preserve">udova obsahuje: </w:t>
      </w:r>
    </w:p>
    <w:p w:rsidR="00937315" w:rsidRDefault="00937315" w:rsidP="0069711C">
      <w:pPr>
        <w:pStyle w:val="Odsekzoznamu"/>
        <w:numPr>
          <w:ilvl w:val="0"/>
          <w:numId w:val="12"/>
        </w:numPr>
        <w:rPr>
          <w:rFonts w:ascii="Times New Roman" w:hAnsi="Times New Roman"/>
        </w:rPr>
      </w:pPr>
      <w:r w:rsidRPr="00376D8D">
        <w:rPr>
          <w:rFonts w:ascii="Times New Roman" w:hAnsi="Times New Roman"/>
        </w:rPr>
        <w:t>1 koncertnú sálu, v ktorej tiež prebieha vyučovanie, tým pádom chýba</w:t>
      </w:r>
      <w:r w:rsidRPr="00645C41">
        <w:rPr>
          <w:rFonts w:ascii="Times New Roman" w:hAnsi="Times New Roman"/>
        </w:rPr>
        <w:t xml:space="preserve"> priestor na akustické skúšky pri príprave žiakov</w:t>
      </w:r>
      <w:r>
        <w:rPr>
          <w:rFonts w:ascii="Times New Roman" w:hAnsi="Times New Roman"/>
        </w:rPr>
        <w:t xml:space="preserve"> </w:t>
      </w:r>
      <w:r w:rsidRPr="00645C41">
        <w:rPr>
          <w:rFonts w:ascii="Times New Roman" w:hAnsi="Times New Roman"/>
        </w:rPr>
        <w:t>na verejné</w:t>
      </w:r>
      <w:r>
        <w:rPr>
          <w:rFonts w:ascii="Times New Roman" w:hAnsi="Times New Roman"/>
        </w:rPr>
        <w:t xml:space="preserve"> vystúpenia a súťaže</w:t>
      </w:r>
    </w:p>
    <w:p w:rsidR="00937315" w:rsidRPr="00645C41" w:rsidRDefault="00937315" w:rsidP="0069711C">
      <w:pPr>
        <w:pStyle w:val="Odsekzoznamu"/>
        <w:numPr>
          <w:ilvl w:val="0"/>
          <w:numId w:val="12"/>
        </w:numPr>
        <w:rPr>
          <w:rFonts w:ascii="Times New Roman" w:hAnsi="Times New Roman"/>
        </w:rPr>
      </w:pPr>
      <w:r w:rsidRPr="00645C41">
        <w:rPr>
          <w:rFonts w:ascii="Times New Roman" w:hAnsi="Times New Roman"/>
        </w:rPr>
        <w:t>2 učebne pre kolektívne vyučovanie (Hudobná náuka)</w:t>
      </w:r>
    </w:p>
    <w:p w:rsidR="00937315" w:rsidRPr="00645C41" w:rsidRDefault="00937315" w:rsidP="0069711C">
      <w:pPr>
        <w:pStyle w:val="Odsekzoznamu"/>
        <w:numPr>
          <w:ilvl w:val="0"/>
          <w:numId w:val="12"/>
        </w:numPr>
        <w:rPr>
          <w:rFonts w:ascii="Times New Roman" w:hAnsi="Times New Roman"/>
        </w:rPr>
      </w:pPr>
      <w:r w:rsidRPr="00EF06B8">
        <w:rPr>
          <w:rFonts w:ascii="Times New Roman" w:hAnsi="Times New Roman"/>
        </w:rPr>
        <w:t>16 učební pre individuálne</w:t>
      </w:r>
      <w:r>
        <w:rPr>
          <w:rFonts w:ascii="Times New Roman" w:hAnsi="Times New Roman"/>
        </w:rPr>
        <w:t xml:space="preserve"> vyučovanie</w:t>
      </w:r>
      <w:r w:rsidRPr="00EF06B8">
        <w:rPr>
          <w:rFonts w:ascii="Times New Roman" w:hAnsi="Times New Roman"/>
        </w:rPr>
        <w:t xml:space="preserve">, z ktorých dve svojím malým </w:t>
      </w:r>
      <w:r>
        <w:rPr>
          <w:rFonts w:ascii="Times New Roman" w:hAnsi="Times New Roman"/>
        </w:rPr>
        <w:t xml:space="preserve">                         </w:t>
      </w:r>
      <w:r w:rsidRPr="00645C41">
        <w:rPr>
          <w:rFonts w:ascii="Times New Roman" w:hAnsi="Times New Roman"/>
        </w:rPr>
        <w:t xml:space="preserve"> rozmerom nevyhovujú vyučovaciemu procesu kvôli nadmernému</w:t>
      </w:r>
      <w:r w:rsidRPr="00645C41">
        <w:t xml:space="preserve">          </w:t>
      </w:r>
    </w:p>
    <w:p w:rsidR="00937315" w:rsidRDefault="00937315" w:rsidP="00937315">
      <w:pPr>
        <w:pStyle w:val="Odsekzoznamu"/>
        <w:ind w:left="1293"/>
        <w:rPr>
          <w:rFonts w:ascii="Times New Roman" w:hAnsi="Times New Roman"/>
        </w:rPr>
      </w:pPr>
      <w:r w:rsidRPr="00376D8D">
        <w:rPr>
          <w:rFonts w:ascii="Times New Roman" w:hAnsi="Times New Roman"/>
        </w:rPr>
        <w:t xml:space="preserve">hluku </w:t>
      </w:r>
      <w:r>
        <w:rPr>
          <w:rFonts w:ascii="Times New Roman" w:hAnsi="Times New Roman"/>
        </w:rPr>
        <w:t>v triede,</w:t>
      </w:r>
    </w:p>
    <w:p w:rsidR="00937315" w:rsidRPr="00376D8D" w:rsidRDefault="00937315" w:rsidP="0069711C">
      <w:pPr>
        <w:pStyle w:val="Odsekzoznamu"/>
        <w:numPr>
          <w:ilvl w:val="0"/>
          <w:numId w:val="8"/>
        </w:numPr>
        <w:rPr>
          <w:rFonts w:ascii="Times New Roman" w:hAnsi="Times New Roman"/>
        </w:rPr>
      </w:pPr>
      <w:r w:rsidRPr="00376D8D">
        <w:rPr>
          <w:rFonts w:ascii="Times New Roman" w:hAnsi="Times New Roman"/>
        </w:rPr>
        <w:t>ďalšie miestnosti: archív, kuchynka, 2x sklad, miestnosť pre školníka, miestnosť pre upratovačku, toalety.</w:t>
      </w:r>
    </w:p>
    <w:p w:rsidR="00937315" w:rsidRDefault="00937315" w:rsidP="00937315">
      <w:r>
        <w:t xml:space="preserve">        Na zastrešenie vyučovania</w:t>
      </w:r>
      <w:r w:rsidRPr="00061E7D">
        <w:t xml:space="preserve"> v hudobnom odbore by škola potrebovala ešte 4 klasické </w:t>
      </w:r>
      <w:r>
        <w:t xml:space="preserve">  </w:t>
      </w:r>
    </w:p>
    <w:p w:rsidR="00937315" w:rsidRPr="00061E7D" w:rsidRDefault="00937315" w:rsidP="00937315">
      <w:r>
        <w:t xml:space="preserve">        </w:t>
      </w:r>
      <w:r w:rsidRPr="00061E7D">
        <w:t>učebne.</w:t>
      </w:r>
    </w:p>
    <w:p w:rsidR="00937315" w:rsidRPr="00EF06B8" w:rsidRDefault="00937315" w:rsidP="00937315">
      <w:pPr>
        <w:pStyle w:val="Odsekzoznamu"/>
        <w:ind w:left="573"/>
        <w:rPr>
          <w:rFonts w:ascii="Times New Roman" w:hAnsi="Times New Roman"/>
        </w:rPr>
      </w:pPr>
      <w:r w:rsidRPr="00EF06B8">
        <w:rPr>
          <w:rFonts w:ascii="Times New Roman" w:hAnsi="Times New Roman"/>
        </w:rPr>
        <w:t>V budove chýba zborovňa, kabinety pre učiteľov, odborné učebne, odhlučnená miestnosť na skúšky kapiel a vyučovanie hry na bicích nástrojov, vhodná by bola aj počítačová učebňa a nahrávacie štúdiu.</w:t>
      </w:r>
    </w:p>
    <w:p w:rsidR="00937315" w:rsidRDefault="00937315" w:rsidP="00937315">
      <w:pPr>
        <w:pStyle w:val="Odsekzoznamu"/>
        <w:ind w:left="573"/>
        <w:rPr>
          <w:rFonts w:ascii="Times New Roman" w:hAnsi="Times New Roman"/>
          <w:b/>
        </w:rPr>
      </w:pPr>
    </w:p>
    <w:p w:rsidR="00937315" w:rsidRPr="001D1A0F" w:rsidRDefault="00937315" w:rsidP="00937315">
      <w:pPr>
        <w:pStyle w:val="Odsekzoznamu"/>
        <w:ind w:left="573"/>
        <w:rPr>
          <w:rFonts w:ascii="Times New Roman" w:hAnsi="Times New Roman"/>
          <w:b/>
        </w:rPr>
      </w:pPr>
      <w:proofErr w:type="spellStart"/>
      <w:r w:rsidRPr="001D1A0F">
        <w:rPr>
          <w:rFonts w:ascii="Times New Roman" w:hAnsi="Times New Roman"/>
          <w:b/>
        </w:rPr>
        <w:t>Elokované</w:t>
      </w:r>
      <w:proofErr w:type="spellEnd"/>
      <w:r w:rsidRPr="001D1A0F">
        <w:rPr>
          <w:rFonts w:ascii="Times New Roman" w:hAnsi="Times New Roman"/>
          <w:b/>
        </w:rPr>
        <w:t xml:space="preserve"> pracoviská:</w:t>
      </w:r>
    </w:p>
    <w:p w:rsidR="00937315" w:rsidRPr="00061E7D" w:rsidRDefault="00937315" w:rsidP="00937315">
      <w:pPr>
        <w:pStyle w:val="Odsekzoznamu"/>
        <w:ind w:left="573"/>
        <w:rPr>
          <w:rFonts w:ascii="Times New Roman" w:hAnsi="Times New Roman"/>
          <w:u w:val="single"/>
        </w:rPr>
      </w:pPr>
      <w:r w:rsidRPr="00061E7D">
        <w:rPr>
          <w:rFonts w:ascii="Times New Roman" w:hAnsi="Times New Roman"/>
          <w:u w:val="single"/>
        </w:rPr>
        <w:t xml:space="preserve"> ZŠ na  Ul. sv. Michala 42 Levice</w:t>
      </w:r>
    </w:p>
    <w:p w:rsidR="00937315" w:rsidRPr="001D1A0F" w:rsidRDefault="00937315" w:rsidP="00937315">
      <w:pPr>
        <w:pStyle w:val="Odsekzoznamu"/>
        <w:ind w:left="573"/>
        <w:rPr>
          <w:rFonts w:ascii="Times New Roman" w:hAnsi="Times New Roman"/>
        </w:rPr>
      </w:pPr>
      <w:r w:rsidRPr="001D1A0F">
        <w:rPr>
          <w:rFonts w:ascii="Times New Roman" w:hAnsi="Times New Roman"/>
        </w:rPr>
        <w:t>Tanečný a Literárno-dramatický</w:t>
      </w:r>
      <w:r>
        <w:rPr>
          <w:rFonts w:ascii="Times New Roman" w:hAnsi="Times New Roman"/>
        </w:rPr>
        <w:t xml:space="preserve"> a hudobný  odbor.</w:t>
      </w:r>
    </w:p>
    <w:p w:rsidR="00937315" w:rsidRPr="001D1A0F" w:rsidRDefault="00937315" w:rsidP="00937315">
      <w:pPr>
        <w:pStyle w:val="Odsekzoznamu"/>
        <w:ind w:left="573"/>
        <w:rPr>
          <w:rFonts w:ascii="Times New Roman" w:hAnsi="Times New Roman"/>
        </w:rPr>
      </w:pPr>
      <w:r w:rsidRPr="001D1A0F">
        <w:rPr>
          <w:rFonts w:ascii="Times New Roman" w:hAnsi="Times New Roman"/>
        </w:rPr>
        <w:t>Priestory zodpovedajú vyučovacím potrebám.</w:t>
      </w:r>
    </w:p>
    <w:p w:rsidR="00937315" w:rsidRPr="001D1A0F" w:rsidRDefault="00937315" w:rsidP="00937315">
      <w:pPr>
        <w:pStyle w:val="Odsekzoznamu"/>
        <w:ind w:left="573"/>
        <w:rPr>
          <w:rFonts w:ascii="Times New Roman" w:hAnsi="Times New Roman"/>
        </w:rPr>
      </w:pPr>
      <w:r w:rsidRPr="001D1A0F">
        <w:rPr>
          <w:rFonts w:ascii="Times New Roman" w:hAnsi="Times New Roman"/>
        </w:rPr>
        <w:t>Obsahujú:</w:t>
      </w:r>
    </w:p>
    <w:p w:rsidR="00937315" w:rsidRPr="001D1A0F" w:rsidRDefault="00937315" w:rsidP="00937315">
      <w:pPr>
        <w:pStyle w:val="Odsekzoznamu"/>
        <w:ind w:left="573"/>
        <w:rPr>
          <w:rFonts w:ascii="Times New Roman" w:hAnsi="Times New Roman"/>
        </w:rPr>
      </w:pPr>
      <w:r w:rsidRPr="001D1A0F">
        <w:rPr>
          <w:rFonts w:ascii="Times New Roman" w:hAnsi="Times New Roman"/>
        </w:rPr>
        <w:t>2x tanečná sála</w:t>
      </w:r>
    </w:p>
    <w:p w:rsidR="00937315" w:rsidRPr="001D1A0F" w:rsidRDefault="00937315" w:rsidP="00937315">
      <w:pPr>
        <w:pStyle w:val="Odsekzoznamu"/>
        <w:ind w:left="573"/>
        <w:rPr>
          <w:rFonts w:ascii="Times New Roman" w:hAnsi="Times New Roman"/>
        </w:rPr>
      </w:pPr>
      <w:r>
        <w:rPr>
          <w:rFonts w:ascii="Times New Roman" w:hAnsi="Times New Roman"/>
        </w:rPr>
        <w:t>1</w:t>
      </w:r>
      <w:r w:rsidRPr="001D1A0F">
        <w:rPr>
          <w:rFonts w:ascii="Times New Roman" w:hAnsi="Times New Roman"/>
        </w:rPr>
        <w:t>x učebňa pre kolektívne vyučovanie LDO</w:t>
      </w:r>
    </w:p>
    <w:p w:rsidR="00937315" w:rsidRDefault="00937315" w:rsidP="00937315">
      <w:pPr>
        <w:pStyle w:val="Odsekzoznamu"/>
        <w:ind w:left="573"/>
        <w:rPr>
          <w:rFonts w:ascii="Times New Roman" w:hAnsi="Times New Roman"/>
        </w:rPr>
      </w:pPr>
      <w:r>
        <w:rPr>
          <w:rFonts w:ascii="Times New Roman" w:hAnsi="Times New Roman"/>
        </w:rPr>
        <w:t>1x učebňa pre kolektívne vyučovanie PHV a hru na bicie nástroje.</w:t>
      </w:r>
    </w:p>
    <w:p w:rsidR="00937315" w:rsidRPr="001D1A0F" w:rsidRDefault="00937315" w:rsidP="00937315">
      <w:pPr>
        <w:pStyle w:val="Odsekzoznamu"/>
        <w:ind w:left="573"/>
        <w:rPr>
          <w:rFonts w:ascii="Times New Roman" w:hAnsi="Times New Roman"/>
        </w:rPr>
      </w:pPr>
      <w:r w:rsidRPr="001D1A0F">
        <w:rPr>
          <w:rFonts w:ascii="Times New Roman" w:hAnsi="Times New Roman"/>
        </w:rPr>
        <w:t>Ďalšie miestnosti:</w:t>
      </w:r>
    </w:p>
    <w:p w:rsidR="00937315" w:rsidRPr="001D1A0F" w:rsidRDefault="00937315" w:rsidP="00937315">
      <w:pPr>
        <w:pStyle w:val="Odsekzoznamu"/>
        <w:ind w:left="573"/>
        <w:rPr>
          <w:rFonts w:ascii="Times New Roman" w:hAnsi="Times New Roman"/>
        </w:rPr>
      </w:pPr>
      <w:r w:rsidRPr="001D1A0F">
        <w:rPr>
          <w:rFonts w:ascii="Times New Roman" w:hAnsi="Times New Roman"/>
        </w:rPr>
        <w:t>Zborovňa, 2x šatňa, sklad kostýmov, toalety, sprcha.</w:t>
      </w:r>
    </w:p>
    <w:p w:rsidR="00937315" w:rsidRPr="001D1A0F" w:rsidRDefault="00937315" w:rsidP="00937315">
      <w:pPr>
        <w:pStyle w:val="Odsekzoznamu"/>
        <w:ind w:left="573"/>
        <w:rPr>
          <w:rFonts w:ascii="Times New Roman" w:hAnsi="Times New Roman"/>
        </w:rPr>
      </w:pPr>
    </w:p>
    <w:p w:rsidR="00937315" w:rsidRDefault="00937315" w:rsidP="00937315">
      <w:pPr>
        <w:pStyle w:val="Odsekzoznamu"/>
        <w:ind w:left="573"/>
        <w:rPr>
          <w:rFonts w:ascii="Times New Roman" w:hAnsi="Times New Roman"/>
          <w:u w:val="single"/>
        </w:rPr>
      </w:pPr>
    </w:p>
    <w:p w:rsidR="00937315" w:rsidRPr="003C1648" w:rsidRDefault="00937315" w:rsidP="003C1648">
      <w:pPr>
        <w:rPr>
          <w:rFonts w:ascii="Times New Roman" w:hAnsi="Times New Roman"/>
          <w:u w:val="single"/>
        </w:rPr>
      </w:pPr>
      <w:r w:rsidRPr="003C1648">
        <w:rPr>
          <w:rFonts w:ascii="Times New Roman" w:hAnsi="Times New Roman"/>
          <w:u w:val="single"/>
        </w:rPr>
        <w:t>KSŠ sv. Vincenta de Paul, Saratovská 87, 934 05  Levice</w:t>
      </w:r>
    </w:p>
    <w:p w:rsidR="00937315" w:rsidRDefault="00937315" w:rsidP="00937315">
      <w:pPr>
        <w:pStyle w:val="Odsekzoznamu"/>
        <w:ind w:left="573"/>
        <w:rPr>
          <w:rFonts w:ascii="Times New Roman" w:hAnsi="Times New Roman"/>
        </w:rPr>
      </w:pPr>
      <w:r>
        <w:rPr>
          <w:rFonts w:ascii="Times New Roman" w:hAnsi="Times New Roman"/>
        </w:rPr>
        <w:t xml:space="preserve">Hudobný odbor realizuje vyučovanie hry na klavíri, akordeóne, </w:t>
      </w:r>
      <w:proofErr w:type="spellStart"/>
      <w:r>
        <w:rPr>
          <w:rFonts w:ascii="Times New Roman" w:hAnsi="Times New Roman"/>
        </w:rPr>
        <w:t>keyboarde</w:t>
      </w:r>
      <w:proofErr w:type="spellEnd"/>
      <w:r>
        <w:rPr>
          <w:rFonts w:ascii="Times New Roman" w:hAnsi="Times New Roman"/>
        </w:rPr>
        <w:t>, husliach a hudobnej náuky  v štandardných triedach ZŠ   popoludňajších hodinách, učitelia majú dostatok priestoru v kabinetoch.</w:t>
      </w:r>
    </w:p>
    <w:p w:rsidR="00937315" w:rsidRDefault="00937315" w:rsidP="00937315">
      <w:pPr>
        <w:pStyle w:val="Odsekzoznamu"/>
        <w:ind w:left="573"/>
        <w:rPr>
          <w:rFonts w:ascii="Times New Roman" w:hAnsi="Times New Roman"/>
        </w:rPr>
      </w:pPr>
    </w:p>
    <w:p w:rsidR="00937315" w:rsidRPr="00061E7D" w:rsidRDefault="00937315" w:rsidP="00937315">
      <w:pPr>
        <w:pStyle w:val="Odsekzoznamu"/>
        <w:ind w:left="573"/>
        <w:rPr>
          <w:rFonts w:ascii="Times New Roman" w:hAnsi="Times New Roman"/>
          <w:u w:val="single"/>
        </w:rPr>
      </w:pPr>
      <w:r w:rsidRPr="00061E7D">
        <w:rPr>
          <w:rFonts w:ascii="Times New Roman" w:hAnsi="Times New Roman"/>
          <w:u w:val="single"/>
        </w:rPr>
        <w:t>CK Junior, Ul. A. Sládkoviča 2, 934 01</w:t>
      </w:r>
      <w:r>
        <w:rPr>
          <w:rFonts w:ascii="Times New Roman" w:hAnsi="Times New Roman"/>
          <w:u w:val="single"/>
        </w:rPr>
        <w:t xml:space="preserve"> </w:t>
      </w:r>
      <w:r w:rsidRPr="00061E7D">
        <w:rPr>
          <w:rFonts w:ascii="Times New Roman" w:hAnsi="Times New Roman"/>
          <w:u w:val="single"/>
        </w:rPr>
        <w:t xml:space="preserve">Levice </w:t>
      </w:r>
      <w:r>
        <w:rPr>
          <w:rFonts w:ascii="Times New Roman" w:hAnsi="Times New Roman"/>
          <w:u w:val="single"/>
        </w:rPr>
        <w:t>(od 1. 1. 2016)</w:t>
      </w:r>
    </w:p>
    <w:p w:rsidR="00937315" w:rsidRDefault="00937315" w:rsidP="00937315">
      <w:pPr>
        <w:spacing w:after="5" w:line="268" w:lineRule="auto"/>
        <w:ind w:left="573" w:right="45"/>
      </w:pPr>
      <w:r>
        <w:t>V objekte sa realizuje vyučovanie výtvarného odboru.</w:t>
      </w:r>
    </w:p>
    <w:p w:rsidR="00937315" w:rsidRDefault="00937315" w:rsidP="00937315">
      <w:pPr>
        <w:spacing w:after="5" w:line="268" w:lineRule="auto"/>
        <w:ind w:left="573" w:right="45"/>
      </w:pPr>
      <w:r>
        <w:lastRenderedPageBreak/>
        <w:t>Priestory spĺňajú  požiadavky na vyučovanie podľa IŠVP, obsahujú:</w:t>
      </w:r>
    </w:p>
    <w:p w:rsidR="00937315" w:rsidRDefault="00937315" w:rsidP="00937315">
      <w:pPr>
        <w:spacing w:after="5" w:line="268" w:lineRule="auto"/>
        <w:ind w:left="573" w:right="45"/>
      </w:pPr>
      <w:r>
        <w:t>4 klasické učebne</w:t>
      </w:r>
    </w:p>
    <w:p w:rsidR="00937315" w:rsidRDefault="00937315" w:rsidP="00937315">
      <w:pPr>
        <w:spacing w:after="5" w:line="268" w:lineRule="auto"/>
        <w:ind w:left="573" w:right="45"/>
      </w:pPr>
      <w:r>
        <w:t>1 modelárska miestnosť</w:t>
      </w:r>
    </w:p>
    <w:p w:rsidR="00937315" w:rsidRDefault="00937315" w:rsidP="00937315">
      <w:pPr>
        <w:spacing w:after="5" w:line="268" w:lineRule="auto"/>
        <w:ind w:left="573" w:right="45"/>
      </w:pPr>
      <w:r>
        <w:t>1 dielňa</w:t>
      </w:r>
    </w:p>
    <w:p w:rsidR="00937315" w:rsidRDefault="00937315" w:rsidP="00937315">
      <w:pPr>
        <w:spacing w:after="5" w:line="268" w:lineRule="auto"/>
        <w:ind w:left="573" w:right="45"/>
      </w:pPr>
      <w:r>
        <w:t>Zborovňa</w:t>
      </w:r>
    </w:p>
    <w:p w:rsidR="00937315" w:rsidRDefault="00937315" w:rsidP="00937315">
      <w:pPr>
        <w:spacing w:after="5" w:line="268" w:lineRule="auto"/>
        <w:ind w:left="573" w:right="45"/>
      </w:pPr>
      <w:r>
        <w:t>Toalety</w:t>
      </w:r>
    </w:p>
    <w:p w:rsidR="00937315" w:rsidRDefault="00937315" w:rsidP="00921F9F">
      <w:pPr>
        <w:spacing w:after="5" w:line="276" w:lineRule="auto"/>
        <w:ind w:left="573" w:right="45"/>
      </w:pPr>
      <w:r>
        <w:t>Chýba sklad a miestnosť pre upratovačku.</w:t>
      </w:r>
    </w:p>
    <w:p w:rsidR="00937315" w:rsidRDefault="00937315" w:rsidP="00921F9F">
      <w:pPr>
        <w:spacing w:after="5" w:line="276" w:lineRule="auto"/>
        <w:ind w:left="573" w:right="45"/>
      </w:pPr>
    </w:p>
    <w:p w:rsidR="00937315" w:rsidRPr="00D949EB" w:rsidRDefault="00937315" w:rsidP="00921F9F">
      <w:pPr>
        <w:spacing w:after="5" w:line="276" w:lineRule="auto"/>
        <w:ind w:left="573" w:right="45"/>
        <w:rPr>
          <w:u w:val="single"/>
        </w:rPr>
      </w:pPr>
      <w:r w:rsidRPr="00D949EB">
        <w:rPr>
          <w:u w:val="single"/>
        </w:rPr>
        <w:t>ZŠ Školská 14, 934 01 Levice</w:t>
      </w:r>
      <w:r>
        <w:rPr>
          <w:u w:val="single"/>
        </w:rPr>
        <w:t xml:space="preserve"> (od 1. 1. 2017)</w:t>
      </w:r>
    </w:p>
    <w:p w:rsidR="00937315" w:rsidRDefault="00937315" w:rsidP="00921F9F">
      <w:pPr>
        <w:spacing w:after="5" w:line="276" w:lineRule="auto"/>
        <w:ind w:left="573" w:right="45"/>
      </w:pPr>
      <w:r>
        <w:t>ZUŠ využíva k vyučovaniu učebňu pre výtvarný odbor, ktorá je dostatočne slnečná, obsahuje umývadlo- vyhovuje potrebám vyučovania.</w:t>
      </w:r>
    </w:p>
    <w:p w:rsidR="00937315" w:rsidRDefault="00937315" w:rsidP="00937315">
      <w:pPr>
        <w:spacing w:after="5" w:line="268" w:lineRule="auto"/>
        <w:ind w:left="573" w:right="45"/>
      </w:pPr>
      <w:r>
        <w:t>Hra na klavíri sa vyučuje vo veľkej spoločenskej miestnosti v popoludňajších hodinách, učitelia majú v uvedených miestnostiach dostatok priestoru aj na svoje osobné veci.</w:t>
      </w:r>
    </w:p>
    <w:p w:rsidR="00937315" w:rsidRPr="00EF06B8" w:rsidRDefault="00937315" w:rsidP="00937315">
      <w:pPr>
        <w:spacing w:after="5" w:line="268" w:lineRule="auto"/>
        <w:ind w:left="573" w:right="45"/>
      </w:pPr>
    </w:p>
    <w:p w:rsidR="00937315" w:rsidRPr="00EF06B8" w:rsidRDefault="00937315" w:rsidP="00937315">
      <w:pPr>
        <w:pStyle w:val="Nadpis2"/>
      </w:pPr>
      <w:r w:rsidRPr="00EF06B8">
        <w:t xml:space="preserve"> </w:t>
      </w:r>
      <w:bookmarkStart w:id="32" w:name="_Toc21419421"/>
      <w:r>
        <w:t xml:space="preserve">6. 2 </w:t>
      </w:r>
      <w:r w:rsidRPr="00EF06B8">
        <w:t>Finančné a hmotné zabezpečenie vých</w:t>
      </w:r>
      <w:r>
        <w:t>ovno-vzdelávacej činnosti školy</w:t>
      </w:r>
      <w:bookmarkEnd w:id="32"/>
      <w:r w:rsidRPr="00EF06B8">
        <w:t xml:space="preserve"> </w:t>
      </w:r>
    </w:p>
    <w:p w:rsidR="00937315" w:rsidRPr="00EF06B8" w:rsidRDefault="00937315" w:rsidP="00937315">
      <w:pPr>
        <w:spacing w:after="10" w:line="259" w:lineRule="auto"/>
      </w:pPr>
      <w:r w:rsidRPr="00EF06B8">
        <w:rPr>
          <w:b/>
        </w:rPr>
        <w:t xml:space="preserve"> </w:t>
      </w:r>
    </w:p>
    <w:p w:rsidR="00937315" w:rsidRPr="00EF06B8" w:rsidRDefault="00937315" w:rsidP="00937315">
      <w:pPr>
        <w:tabs>
          <w:tab w:val="right" w:pos="9128"/>
        </w:tabs>
        <w:ind w:left="-15"/>
      </w:pPr>
      <w:r w:rsidRPr="00EF06B8">
        <w:t xml:space="preserve"> </w:t>
      </w:r>
      <w:r w:rsidRPr="00EF06B8">
        <w:tab/>
        <w:t>Finančné zabezpečenie je zabezpečované priamo zriaďovateľom</w:t>
      </w:r>
      <w:r>
        <w:t xml:space="preserve"> </w:t>
      </w:r>
      <w:r w:rsidRPr="00EF06B8">
        <w:t>- Mestom Levice.</w:t>
      </w:r>
    </w:p>
    <w:p w:rsidR="00937315" w:rsidRPr="00EF06B8" w:rsidRDefault="00937315" w:rsidP="00937315">
      <w:pPr>
        <w:ind w:left="-5" w:right="50"/>
      </w:pPr>
      <w:r w:rsidRPr="00EF06B8">
        <w:t xml:space="preserve"> Čiastočná úhrada nákladov stanovená VZN č. 9/2011 bola realizovaná zákonnými zástupcami žiakov alebo žiakmi nad 18 rokov. </w:t>
      </w:r>
    </w:p>
    <w:p w:rsidR="00937315" w:rsidRPr="00EF06B8" w:rsidRDefault="00937315" w:rsidP="00937315">
      <w:pPr>
        <w:ind w:left="-5" w:right="50"/>
      </w:pPr>
    </w:p>
    <w:p w:rsidR="00937315" w:rsidRPr="00EF06B8" w:rsidRDefault="00937315" w:rsidP="00937315">
      <w:pPr>
        <w:tabs>
          <w:tab w:val="center" w:pos="4526"/>
        </w:tabs>
        <w:ind w:left="-15"/>
      </w:pPr>
      <w:r w:rsidRPr="00EF06B8">
        <w:t xml:space="preserve"> </w:t>
      </w:r>
      <w:r w:rsidRPr="00EF06B8">
        <w:tab/>
        <w:t xml:space="preserve">Projekty ZUŠ Levice boli čiastočne zabezpečované i z iných zdrojov: </w:t>
      </w:r>
    </w:p>
    <w:p w:rsidR="00937315" w:rsidRPr="00EF06B8" w:rsidRDefault="00937315" w:rsidP="0069711C">
      <w:pPr>
        <w:numPr>
          <w:ilvl w:val="1"/>
          <w:numId w:val="2"/>
        </w:numPr>
        <w:ind w:right="50" w:hanging="360"/>
      </w:pPr>
      <w:r>
        <w:t>OZ Rada rodičov</w:t>
      </w:r>
      <w:r w:rsidRPr="00EF06B8">
        <w:t xml:space="preserve"> pri ZUŠ Levice</w:t>
      </w:r>
    </w:p>
    <w:p w:rsidR="00937315" w:rsidRDefault="00937315" w:rsidP="0069711C">
      <w:pPr>
        <w:numPr>
          <w:ilvl w:val="1"/>
          <w:numId w:val="2"/>
        </w:numPr>
        <w:ind w:right="50" w:hanging="360"/>
      </w:pPr>
      <w:r w:rsidRPr="00EF06B8">
        <w:t>Sponzormi</w:t>
      </w:r>
      <w:r>
        <w:t xml:space="preserve"> – ROEZ Levice a </w:t>
      </w:r>
      <w:proofErr w:type="spellStart"/>
      <w:r>
        <w:t>Ekolio</w:t>
      </w:r>
      <w:proofErr w:type="spellEnd"/>
      <w:r>
        <w:t xml:space="preserve"> </w:t>
      </w:r>
      <w:proofErr w:type="spellStart"/>
      <w:r>
        <w:t>Music</w:t>
      </w:r>
      <w:proofErr w:type="spellEnd"/>
      <w:r>
        <w:t xml:space="preserve"> Levice</w:t>
      </w:r>
    </w:p>
    <w:p w:rsidR="00937315" w:rsidRPr="00EF06B8" w:rsidRDefault="00937315" w:rsidP="0069711C">
      <w:pPr>
        <w:numPr>
          <w:ilvl w:val="1"/>
          <w:numId w:val="2"/>
        </w:numPr>
        <w:ind w:right="50" w:hanging="360"/>
      </w:pPr>
      <w:r>
        <w:t xml:space="preserve">Dotáciami – </w:t>
      </w:r>
      <w:r w:rsidR="00BB7F64">
        <w:t xml:space="preserve">Detský fond </w:t>
      </w:r>
      <w:proofErr w:type="spellStart"/>
      <w:r w:rsidR="00BB7F64">
        <w:t>Cloetta</w:t>
      </w:r>
      <w:proofErr w:type="spellEnd"/>
      <w:r w:rsidR="00433FA1">
        <w:t xml:space="preserve"> (2000 Eur)</w:t>
      </w:r>
      <w:r w:rsidR="00BB7F64">
        <w:t xml:space="preserve">, </w:t>
      </w:r>
      <w:r>
        <w:t>Mesto Levice</w:t>
      </w:r>
      <w:r w:rsidR="00403300">
        <w:t xml:space="preserve"> (podpora občianskeho združenia)</w:t>
      </w:r>
      <w:r>
        <w:t xml:space="preserve"> a Nitriansky samosprávny kraj</w:t>
      </w:r>
      <w:r w:rsidR="00403300">
        <w:t xml:space="preserve"> (1700)</w:t>
      </w:r>
    </w:p>
    <w:p w:rsidR="00937315" w:rsidRPr="00EF06B8" w:rsidRDefault="00937315" w:rsidP="00937315">
      <w:pPr>
        <w:ind w:left="840" w:right="50"/>
      </w:pPr>
    </w:p>
    <w:p w:rsidR="00BF095A" w:rsidRDefault="00937315" w:rsidP="00937315">
      <w:pPr>
        <w:ind w:right="50"/>
        <w:rPr>
          <w:b/>
        </w:rPr>
      </w:pPr>
      <w:r w:rsidRPr="001E522D">
        <w:rPr>
          <w:b/>
        </w:rPr>
        <w:t>Nepeňažná pomoc</w:t>
      </w:r>
      <w:r>
        <w:rPr>
          <w:b/>
        </w:rPr>
        <w:t>:</w:t>
      </w:r>
    </w:p>
    <w:p w:rsidR="00937315" w:rsidRPr="009F0856" w:rsidRDefault="00937315" w:rsidP="00937315">
      <w:pPr>
        <w:ind w:right="50"/>
        <w:rPr>
          <w:b/>
          <w:u w:val="single"/>
        </w:rPr>
      </w:pPr>
      <w:r w:rsidRPr="009F0856">
        <w:rPr>
          <w:u w:val="single"/>
        </w:rPr>
        <w:t>Bezplatné poskytnutie priestorov:</w:t>
      </w:r>
    </w:p>
    <w:p w:rsidR="00937315" w:rsidRPr="00EF06B8" w:rsidRDefault="00937315" w:rsidP="00937315">
      <w:pPr>
        <w:ind w:right="50"/>
      </w:pPr>
      <w:r w:rsidRPr="00EF06B8">
        <w:t xml:space="preserve">         a) MsKS Levice</w:t>
      </w:r>
    </w:p>
    <w:p w:rsidR="00937315" w:rsidRDefault="009F0856" w:rsidP="00937315">
      <w:pPr>
        <w:ind w:right="50"/>
      </w:pPr>
      <w:r>
        <w:t xml:space="preserve">         b</w:t>
      </w:r>
      <w:r w:rsidR="00937315">
        <w:t>) Mesto Levice</w:t>
      </w:r>
    </w:p>
    <w:p w:rsidR="009F0856" w:rsidRDefault="009F0856" w:rsidP="00937315">
      <w:pPr>
        <w:ind w:right="50"/>
      </w:pPr>
      <w:r>
        <w:t xml:space="preserve">         c) OC </w:t>
      </w:r>
      <w:proofErr w:type="spellStart"/>
      <w:r>
        <w:t>Dituria</w:t>
      </w:r>
      <w:proofErr w:type="spellEnd"/>
      <w:r>
        <w:t xml:space="preserve"> Levice</w:t>
      </w:r>
    </w:p>
    <w:p w:rsidR="007229ED" w:rsidRDefault="009F0856" w:rsidP="00937315">
      <w:pPr>
        <w:ind w:right="50"/>
      </w:pPr>
      <w:r>
        <w:t xml:space="preserve">        d</w:t>
      </w:r>
      <w:r w:rsidR="007229ED">
        <w:t xml:space="preserve">) </w:t>
      </w:r>
      <w:r w:rsidR="00BF095A">
        <w:t>Cirkevné</w:t>
      </w:r>
      <w:r w:rsidR="007229ED">
        <w:t xml:space="preserve"> zbor</w:t>
      </w:r>
      <w:r w:rsidR="00BF095A">
        <w:t xml:space="preserve">y: Evanjelická cirkev </w:t>
      </w:r>
      <w:proofErr w:type="spellStart"/>
      <w:r w:rsidR="00BF095A">
        <w:t>a.v</w:t>
      </w:r>
      <w:proofErr w:type="spellEnd"/>
      <w:r w:rsidR="00BF095A">
        <w:t>., Cirkev bratská</w:t>
      </w:r>
    </w:p>
    <w:p w:rsidR="00BF095A" w:rsidRPr="009F0856" w:rsidRDefault="00BF095A" w:rsidP="00937315">
      <w:pPr>
        <w:ind w:right="50"/>
        <w:rPr>
          <w:u w:val="single"/>
        </w:rPr>
      </w:pPr>
      <w:r w:rsidRPr="009F0856">
        <w:rPr>
          <w:u w:val="single"/>
        </w:rPr>
        <w:t>Ceny a upomienkové predmety pre žiakov:</w:t>
      </w:r>
    </w:p>
    <w:p w:rsidR="00937315" w:rsidRDefault="006D55A2" w:rsidP="00937315">
      <w:pPr>
        <w:ind w:right="50"/>
      </w:pPr>
      <w:proofErr w:type="spellStart"/>
      <w:r>
        <w:t>Ekolio</w:t>
      </w:r>
      <w:proofErr w:type="spellEnd"/>
      <w:r>
        <w:t xml:space="preserve"> </w:t>
      </w:r>
      <w:proofErr w:type="spellStart"/>
      <w:r>
        <w:t>Music</w:t>
      </w:r>
      <w:proofErr w:type="spellEnd"/>
      <w:r>
        <w:t xml:space="preserve"> </w:t>
      </w:r>
      <w:proofErr w:type="spellStart"/>
      <w:r>
        <w:t>E</w:t>
      </w:r>
      <w:r w:rsidR="00937315">
        <w:t>dition</w:t>
      </w:r>
      <w:proofErr w:type="spellEnd"/>
    </w:p>
    <w:p w:rsidR="00937315" w:rsidRDefault="00937315" w:rsidP="00937315">
      <w:pPr>
        <w:ind w:right="50"/>
      </w:pPr>
      <w:r>
        <w:t>Mesto Levice</w:t>
      </w:r>
    </w:p>
    <w:p w:rsidR="009F0856" w:rsidRDefault="009F0856" w:rsidP="00937315">
      <w:pPr>
        <w:ind w:right="50"/>
      </w:pPr>
      <w:r>
        <w:t>ROEZ Levice</w:t>
      </w:r>
    </w:p>
    <w:p w:rsidR="009F0856" w:rsidRDefault="009F0856" w:rsidP="00937315">
      <w:pPr>
        <w:ind w:right="50"/>
      </w:pPr>
      <w:proofErr w:type="spellStart"/>
      <w:r>
        <w:t>Cloetta</w:t>
      </w:r>
      <w:proofErr w:type="spellEnd"/>
    </w:p>
    <w:p w:rsidR="00BF095A" w:rsidRDefault="00BF095A" w:rsidP="00937315">
      <w:pPr>
        <w:ind w:right="50"/>
      </w:pPr>
    </w:p>
    <w:p w:rsidR="00937315" w:rsidRDefault="00D804E1" w:rsidP="00937315">
      <w:pPr>
        <w:ind w:right="50"/>
        <w:rPr>
          <w:b/>
        </w:rPr>
      </w:pPr>
      <w:r>
        <w:rPr>
          <w:b/>
        </w:rPr>
        <w:t>Projekty s finančnou podporou</w:t>
      </w:r>
    </w:p>
    <w:p w:rsidR="003C1648" w:rsidRPr="00E86BE6" w:rsidRDefault="003C1648" w:rsidP="00937315">
      <w:pPr>
        <w:ind w:right="50"/>
        <w:rPr>
          <w:b/>
        </w:rPr>
      </w:pPr>
    </w:p>
    <w:p w:rsidR="00937315" w:rsidRDefault="00937315" w:rsidP="00937315">
      <w:pPr>
        <w:ind w:right="50"/>
      </w:pPr>
      <w:r>
        <w:t>ZUŠ Levice realizovala projekty</w:t>
      </w:r>
      <w:r w:rsidR="00BF095A">
        <w:t xml:space="preserve"> s finančnou pomocou</w:t>
      </w:r>
      <w:r>
        <w:t>:</w:t>
      </w:r>
    </w:p>
    <w:p w:rsidR="00403300" w:rsidRDefault="00403300" w:rsidP="00937315">
      <w:pPr>
        <w:ind w:right="50"/>
      </w:pPr>
      <w:r>
        <w:t xml:space="preserve">Na Tekove veselo – DF </w:t>
      </w:r>
      <w:proofErr w:type="spellStart"/>
      <w:r>
        <w:t>Cloetta</w:t>
      </w:r>
      <w:proofErr w:type="spellEnd"/>
      <w:r>
        <w:t xml:space="preserve"> </w:t>
      </w:r>
    </w:p>
    <w:p w:rsidR="00403300" w:rsidRDefault="00403300" w:rsidP="00937315">
      <w:pPr>
        <w:ind w:right="50"/>
      </w:pPr>
      <w:r>
        <w:t>Absolventský koncert a vernisáž – NSK</w:t>
      </w:r>
    </w:p>
    <w:p w:rsidR="00403300" w:rsidRDefault="00403300" w:rsidP="00937315">
      <w:pPr>
        <w:ind w:right="50"/>
      </w:pPr>
      <w:r>
        <w:t>Záverečná umelecká akadémia – NSK</w:t>
      </w:r>
    </w:p>
    <w:p w:rsidR="00403300" w:rsidRDefault="00403300" w:rsidP="00937315">
      <w:pPr>
        <w:ind w:right="50"/>
      </w:pPr>
      <w:r>
        <w:lastRenderedPageBreak/>
        <w:t>Levický hudobný festival – Mesto Levice</w:t>
      </w:r>
    </w:p>
    <w:p w:rsidR="00403300" w:rsidRDefault="00403300" w:rsidP="00937315">
      <w:pPr>
        <w:ind w:right="50"/>
      </w:pPr>
      <w:r>
        <w:t>Prechádzky dejinami hudby – Mesto Levice</w:t>
      </w:r>
    </w:p>
    <w:p w:rsidR="00403300" w:rsidRDefault="00403300" w:rsidP="00937315">
      <w:pPr>
        <w:ind w:right="50"/>
      </w:pPr>
    </w:p>
    <w:p w:rsidR="00937315" w:rsidRDefault="00937315" w:rsidP="00937315">
      <w:pPr>
        <w:spacing w:after="5" w:line="268" w:lineRule="auto"/>
        <w:ind w:right="45"/>
        <w:rPr>
          <w:b/>
        </w:rPr>
      </w:pPr>
      <w:r>
        <w:rPr>
          <w:b/>
        </w:rPr>
        <w:t xml:space="preserve">Údaje o finančnom a hmotnom zabezpečení v zmysle § 2 ods. 7 písm. m) </w:t>
      </w:r>
    </w:p>
    <w:p w:rsidR="00937315" w:rsidRDefault="00937315" w:rsidP="00937315">
      <w:pPr>
        <w:spacing w:after="5" w:line="268" w:lineRule="auto"/>
        <w:ind w:left="-5" w:right="45"/>
        <w:rPr>
          <w:b/>
        </w:rPr>
      </w:pPr>
      <w:r>
        <w:rPr>
          <w:b/>
        </w:rPr>
        <w:t xml:space="preserve">vyhlášky č. 9/2006 </w:t>
      </w:r>
      <w:proofErr w:type="spellStart"/>
      <w:r>
        <w:rPr>
          <w:b/>
        </w:rPr>
        <w:t>Z.z</w:t>
      </w:r>
      <w:proofErr w:type="spellEnd"/>
      <w:r>
        <w:rPr>
          <w:b/>
        </w:rPr>
        <w:t>.</w:t>
      </w:r>
    </w:p>
    <w:p w:rsidR="00D07BD3" w:rsidRDefault="00D07BD3" w:rsidP="00937315">
      <w:pPr>
        <w:spacing w:after="5" w:line="268" w:lineRule="auto"/>
        <w:ind w:left="-5" w:right="45"/>
        <w:rPr>
          <w:b/>
          <w:color w:val="FF0000"/>
        </w:rPr>
      </w:pPr>
    </w:p>
    <w:tbl>
      <w:tblPr>
        <w:tblW w:w="1943" w:type="dxa"/>
        <w:tblInd w:w="55" w:type="dxa"/>
        <w:tblCellMar>
          <w:left w:w="70" w:type="dxa"/>
          <w:right w:w="70" w:type="dxa"/>
        </w:tblCellMar>
        <w:tblLook w:val="04A0" w:firstRow="1" w:lastRow="0" w:firstColumn="1" w:lastColumn="0" w:noHBand="0" w:noVBand="1"/>
      </w:tblPr>
      <w:tblGrid>
        <w:gridCol w:w="1943"/>
      </w:tblGrid>
      <w:tr w:rsidR="008D5DAB" w:rsidRPr="00C91A34" w:rsidTr="008D5DAB">
        <w:trPr>
          <w:trHeight w:val="255"/>
        </w:trPr>
        <w:tc>
          <w:tcPr>
            <w:tcW w:w="1943" w:type="dxa"/>
            <w:tcBorders>
              <w:top w:val="nil"/>
              <w:left w:val="nil"/>
              <w:bottom w:val="nil"/>
              <w:right w:val="nil"/>
            </w:tcBorders>
            <w:shd w:val="clear" w:color="auto" w:fill="auto"/>
            <w:noWrap/>
            <w:vAlign w:val="bottom"/>
            <w:hideMark/>
          </w:tcPr>
          <w:p w:rsidR="008D5DAB" w:rsidRPr="00D07BD3" w:rsidRDefault="008D5DAB" w:rsidP="00D07BD3">
            <w:pPr>
              <w:spacing w:after="160" w:line="259" w:lineRule="auto"/>
              <w:rPr>
                <w:rFonts w:eastAsia="Times New Roman" w:cs="Arial"/>
                <w:b/>
                <w:i/>
                <w:sz w:val="20"/>
                <w:szCs w:val="20"/>
                <w14:shadow w14:blurRad="50800" w14:dist="38100" w14:dir="2700000" w14:sx="100000" w14:sy="100000" w14:kx="0" w14:ky="0" w14:algn="tl">
                  <w14:srgbClr w14:val="000000">
                    <w14:alpha w14:val="60000"/>
                  </w14:srgbClr>
                </w14:shadow>
              </w:rPr>
            </w:pPr>
            <w:r>
              <w:rPr>
                <w:rFonts w:eastAsia="Times New Roman" w:cs="Arial"/>
                <w:sz w:val="20"/>
                <w:szCs w:val="20"/>
              </w:rPr>
              <w:t>ZUŠ je financovaná formou originálnych kompetencií mesta a vlastnými príjmami.</w:t>
            </w:r>
            <w:r w:rsidRPr="00C91A34">
              <w:rPr>
                <w:rFonts w:eastAsia="Times New Roman" w:cs="Arial"/>
                <w:sz w:val="20"/>
                <w:szCs w:val="20"/>
              </w:rPr>
              <w:t xml:space="preserve">  </w:t>
            </w:r>
          </w:p>
        </w:tc>
      </w:tr>
      <w:tr w:rsidR="008D5DAB" w:rsidRPr="00C91A34" w:rsidTr="008D5DAB">
        <w:trPr>
          <w:trHeight w:val="255"/>
        </w:trPr>
        <w:tc>
          <w:tcPr>
            <w:tcW w:w="1943" w:type="dxa"/>
            <w:tcBorders>
              <w:top w:val="nil"/>
              <w:left w:val="nil"/>
              <w:bottom w:val="nil"/>
              <w:right w:val="nil"/>
            </w:tcBorders>
            <w:shd w:val="clear" w:color="auto" w:fill="auto"/>
            <w:noWrap/>
            <w:vAlign w:val="bottom"/>
            <w:hideMark/>
          </w:tcPr>
          <w:p w:rsidR="008D5DAB" w:rsidRPr="00D07BD3" w:rsidRDefault="008D5DAB" w:rsidP="0004385A">
            <w:pPr>
              <w:rPr>
                <w:rFonts w:eastAsia="Times New Roman" w:cs="Arial"/>
                <w:b/>
                <w:i/>
                <w:sz w:val="20"/>
                <w:szCs w:val="20"/>
                <w14:shadow w14:blurRad="50800" w14:dist="38100" w14:dir="2700000" w14:sx="100000" w14:sy="100000" w14:kx="0" w14:ky="0" w14:algn="tl">
                  <w14:srgbClr w14:val="000000">
                    <w14:alpha w14:val="60000"/>
                  </w14:srgbClr>
                </w14:shadow>
              </w:rPr>
            </w:pPr>
          </w:p>
        </w:tc>
      </w:tr>
      <w:tr w:rsidR="008D5DAB" w:rsidRPr="00C91A34" w:rsidTr="008D5DAB">
        <w:trPr>
          <w:trHeight w:val="255"/>
        </w:trPr>
        <w:tc>
          <w:tcPr>
            <w:tcW w:w="1943" w:type="dxa"/>
            <w:tcBorders>
              <w:top w:val="nil"/>
              <w:left w:val="nil"/>
              <w:bottom w:val="nil"/>
              <w:right w:val="nil"/>
            </w:tcBorders>
            <w:shd w:val="clear" w:color="auto" w:fill="auto"/>
            <w:noWrap/>
            <w:vAlign w:val="bottom"/>
            <w:hideMark/>
          </w:tcPr>
          <w:p w:rsidR="008D5DAB" w:rsidRPr="00D07BD3" w:rsidRDefault="008D5DAB" w:rsidP="0004385A">
            <w:pPr>
              <w:rPr>
                <w:rFonts w:eastAsia="Times New Roman" w:cs="Arial"/>
                <w:b/>
                <w:i/>
                <w:sz w:val="20"/>
                <w:szCs w:val="20"/>
                <w14:shadow w14:blurRad="50800" w14:dist="38100" w14:dir="2700000" w14:sx="100000" w14:sy="100000" w14:kx="0" w14:ky="0" w14:algn="tl">
                  <w14:srgbClr w14:val="000000">
                    <w14:alpha w14:val="60000"/>
                  </w14:srgbClr>
                </w14:shadow>
              </w:rPr>
            </w:pPr>
          </w:p>
        </w:tc>
      </w:tr>
    </w:tbl>
    <w:p w:rsidR="00937315" w:rsidRDefault="00937315" w:rsidP="008D5DAB">
      <w:pPr>
        <w:tabs>
          <w:tab w:val="left" w:pos="2364"/>
        </w:tabs>
      </w:pPr>
    </w:p>
    <w:tbl>
      <w:tblPr>
        <w:tblW w:w="8250" w:type="dxa"/>
        <w:tblInd w:w="55" w:type="dxa"/>
        <w:tblCellMar>
          <w:left w:w="70" w:type="dxa"/>
          <w:right w:w="70" w:type="dxa"/>
        </w:tblCellMar>
        <w:tblLook w:val="04A0" w:firstRow="1" w:lastRow="0" w:firstColumn="1" w:lastColumn="0" w:noHBand="0" w:noVBand="1"/>
      </w:tblPr>
      <w:tblGrid>
        <w:gridCol w:w="1880"/>
        <w:gridCol w:w="1965"/>
        <w:gridCol w:w="2021"/>
        <w:gridCol w:w="1642"/>
        <w:gridCol w:w="852"/>
      </w:tblGrid>
      <w:tr w:rsidR="008D5DAB" w:rsidTr="009F647C">
        <w:trPr>
          <w:trHeight w:val="255"/>
        </w:trPr>
        <w:tc>
          <w:tcPr>
            <w:tcW w:w="1880" w:type="dxa"/>
            <w:noWrap/>
            <w:vAlign w:val="bottom"/>
            <w:hideMark/>
          </w:tcPr>
          <w:p w:rsidR="008D5DAB" w:rsidRDefault="008D5DAB" w:rsidP="009F647C">
            <w:pPr>
              <w:spacing w:line="276" w:lineRule="auto"/>
              <w:rPr>
                <w:rFonts w:cstheme="minorBidi"/>
                <w:sz w:val="22"/>
                <w:szCs w:val="22"/>
              </w:rPr>
            </w:pPr>
          </w:p>
        </w:tc>
        <w:tc>
          <w:tcPr>
            <w:tcW w:w="1965" w:type="dxa"/>
            <w:noWrap/>
            <w:vAlign w:val="bottom"/>
            <w:hideMark/>
          </w:tcPr>
          <w:p w:rsidR="008D5DAB" w:rsidRDefault="008D5DAB" w:rsidP="009F647C">
            <w:pPr>
              <w:spacing w:line="276" w:lineRule="auto"/>
              <w:rPr>
                <w:rFonts w:cstheme="minorBidi"/>
                <w:sz w:val="22"/>
                <w:szCs w:val="22"/>
              </w:rPr>
            </w:pPr>
          </w:p>
        </w:tc>
        <w:tc>
          <w:tcPr>
            <w:tcW w:w="2021" w:type="dxa"/>
            <w:noWrap/>
            <w:vAlign w:val="bottom"/>
            <w:hideMark/>
          </w:tcPr>
          <w:p w:rsidR="008D5DAB" w:rsidRDefault="008D5DAB" w:rsidP="009F647C">
            <w:pPr>
              <w:spacing w:line="276" w:lineRule="auto"/>
              <w:rPr>
                <w:rFonts w:cstheme="minorBidi"/>
                <w:sz w:val="22"/>
                <w:szCs w:val="22"/>
              </w:rPr>
            </w:pPr>
          </w:p>
        </w:tc>
        <w:tc>
          <w:tcPr>
            <w:tcW w:w="1642" w:type="dxa"/>
            <w:noWrap/>
            <w:vAlign w:val="bottom"/>
            <w:hideMark/>
          </w:tcPr>
          <w:p w:rsidR="008D5DAB" w:rsidRDefault="008D5DAB" w:rsidP="009F647C">
            <w:pPr>
              <w:spacing w:line="276" w:lineRule="auto"/>
              <w:rPr>
                <w:rFonts w:cstheme="minorBidi"/>
                <w:sz w:val="22"/>
                <w:szCs w:val="22"/>
              </w:rPr>
            </w:pPr>
          </w:p>
        </w:tc>
        <w:tc>
          <w:tcPr>
            <w:tcW w:w="742" w:type="dxa"/>
            <w:noWrap/>
            <w:vAlign w:val="bottom"/>
            <w:hideMark/>
          </w:tcPr>
          <w:p w:rsidR="008D5DAB" w:rsidRDefault="008D5DAB" w:rsidP="009F647C">
            <w:pPr>
              <w:spacing w:line="276" w:lineRule="auto"/>
              <w:rPr>
                <w:rFonts w:cstheme="minorBidi"/>
                <w:sz w:val="22"/>
                <w:szCs w:val="22"/>
              </w:rPr>
            </w:pPr>
          </w:p>
        </w:tc>
      </w:tr>
      <w:tr w:rsidR="008D5DAB" w:rsidTr="009F647C">
        <w:trPr>
          <w:trHeight w:val="255"/>
        </w:trPr>
        <w:tc>
          <w:tcPr>
            <w:tcW w:w="1880" w:type="dxa"/>
            <w:noWrap/>
            <w:vAlign w:val="bottom"/>
            <w:hideMark/>
          </w:tcPr>
          <w:p w:rsidR="008D5DAB" w:rsidRDefault="008D5DAB" w:rsidP="009F647C">
            <w:pPr>
              <w:spacing w:line="276" w:lineRule="auto"/>
              <w:rPr>
                <w:rFonts w:cstheme="minorBidi"/>
                <w:sz w:val="22"/>
                <w:szCs w:val="22"/>
              </w:rPr>
            </w:pPr>
          </w:p>
        </w:tc>
        <w:tc>
          <w:tcPr>
            <w:tcW w:w="1965" w:type="dxa"/>
            <w:tcBorders>
              <w:top w:val="single" w:sz="4" w:space="0" w:color="000000"/>
              <w:left w:val="single" w:sz="4" w:space="0" w:color="000000"/>
              <w:bottom w:val="nil"/>
              <w:right w:val="single" w:sz="4" w:space="0" w:color="000000"/>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Poskytnutý transfer</w:t>
            </w:r>
          </w:p>
        </w:tc>
        <w:tc>
          <w:tcPr>
            <w:tcW w:w="2021" w:type="dxa"/>
            <w:tcBorders>
              <w:top w:val="single" w:sz="4" w:space="0" w:color="000000"/>
              <w:left w:val="nil"/>
              <w:bottom w:val="nil"/>
              <w:right w:val="single" w:sz="4" w:space="0" w:color="000000"/>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Čerpanie transferu</w:t>
            </w:r>
          </w:p>
        </w:tc>
        <w:tc>
          <w:tcPr>
            <w:tcW w:w="1642" w:type="dxa"/>
            <w:tcBorders>
              <w:top w:val="single" w:sz="4" w:space="0" w:color="000000"/>
              <w:left w:val="nil"/>
              <w:bottom w:val="nil"/>
              <w:right w:val="single" w:sz="4" w:space="0" w:color="000000"/>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Zostatok transferu</w:t>
            </w:r>
          </w:p>
        </w:tc>
        <w:tc>
          <w:tcPr>
            <w:tcW w:w="742" w:type="dxa"/>
            <w:tcBorders>
              <w:top w:val="single" w:sz="4" w:space="0" w:color="000000"/>
              <w:left w:val="nil"/>
              <w:bottom w:val="nil"/>
              <w:right w:val="single" w:sz="4" w:space="0" w:color="000000"/>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dátum</w:t>
            </w:r>
          </w:p>
        </w:tc>
      </w:tr>
      <w:tr w:rsidR="008D5DAB" w:rsidTr="009F647C">
        <w:trPr>
          <w:trHeight w:val="255"/>
        </w:trPr>
        <w:tc>
          <w:tcPr>
            <w:tcW w:w="1880" w:type="dxa"/>
            <w:noWrap/>
            <w:vAlign w:val="bottom"/>
            <w:hideMark/>
          </w:tcPr>
          <w:p w:rsidR="008D5DAB" w:rsidRDefault="008D5DAB" w:rsidP="009F647C">
            <w:pPr>
              <w:spacing w:line="276" w:lineRule="auto"/>
              <w:rPr>
                <w:rFonts w:cstheme="minorBidi"/>
                <w:sz w:val="22"/>
                <w:szCs w:val="22"/>
              </w:rPr>
            </w:pPr>
          </w:p>
        </w:tc>
        <w:tc>
          <w:tcPr>
            <w:tcW w:w="1965" w:type="dxa"/>
            <w:tcBorders>
              <w:top w:val="nil"/>
              <w:left w:val="single" w:sz="4" w:space="0" w:color="000000"/>
              <w:bottom w:val="single" w:sz="4" w:space="0" w:color="000000"/>
              <w:right w:val="single" w:sz="4" w:space="0" w:color="000000"/>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Od 1.1 do 31.12.2018</w:t>
            </w:r>
          </w:p>
        </w:tc>
        <w:tc>
          <w:tcPr>
            <w:tcW w:w="2021" w:type="dxa"/>
            <w:tcBorders>
              <w:top w:val="nil"/>
              <w:left w:val="nil"/>
              <w:bottom w:val="single" w:sz="4" w:space="0" w:color="000000"/>
              <w:right w:val="single" w:sz="4" w:space="0" w:color="000000"/>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Od 1.1. do 31.12.2018</w:t>
            </w:r>
          </w:p>
        </w:tc>
        <w:tc>
          <w:tcPr>
            <w:tcW w:w="1642" w:type="dxa"/>
            <w:tcBorders>
              <w:top w:val="nil"/>
              <w:left w:val="nil"/>
              <w:bottom w:val="single" w:sz="4" w:space="0" w:color="000000"/>
              <w:right w:val="single" w:sz="4" w:space="0" w:color="000000"/>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K 31.12.2018</w:t>
            </w:r>
          </w:p>
        </w:tc>
        <w:tc>
          <w:tcPr>
            <w:tcW w:w="742" w:type="dxa"/>
            <w:tcBorders>
              <w:top w:val="nil"/>
              <w:left w:val="nil"/>
              <w:bottom w:val="single" w:sz="4" w:space="0" w:color="000000"/>
              <w:right w:val="single" w:sz="4" w:space="0" w:color="000000"/>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vrátenie</w:t>
            </w:r>
          </w:p>
        </w:tc>
      </w:tr>
      <w:tr w:rsidR="008D5DAB" w:rsidTr="009F647C">
        <w:trPr>
          <w:trHeight w:val="255"/>
        </w:trPr>
        <w:tc>
          <w:tcPr>
            <w:tcW w:w="1880" w:type="dxa"/>
            <w:tcBorders>
              <w:top w:val="single" w:sz="4" w:space="0" w:color="000000"/>
              <w:left w:val="single" w:sz="4" w:space="0" w:color="000000"/>
              <w:bottom w:val="single" w:sz="4" w:space="0" w:color="000000"/>
              <w:right w:val="single" w:sz="4" w:space="0" w:color="000000"/>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mzdy 610</w:t>
            </w:r>
          </w:p>
        </w:tc>
        <w:tc>
          <w:tcPr>
            <w:tcW w:w="1965" w:type="dxa"/>
            <w:tcBorders>
              <w:top w:val="nil"/>
              <w:left w:val="nil"/>
              <w:bottom w:val="single" w:sz="4" w:space="0" w:color="000000"/>
              <w:right w:val="single" w:sz="4" w:space="0" w:color="000000"/>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354 135,02</w:t>
            </w:r>
          </w:p>
        </w:tc>
        <w:tc>
          <w:tcPr>
            <w:tcW w:w="2021" w:type="dxa"/>
            <w:tcBorders>
              <w:top w:val="nil"/>
              <w:left w:val="nil"/>
              <w:bottom w:val="single" w:sz="4" w:space="0" w:color="000000"/>
              <w:right w:val="single" w:sz="4" w:space="0" w:color="000000"/>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354 135,02</w:t>
            </w:r>
          </w:p>
        </w:tc>
        <w:tc>
          <w:tcPr>
            <w:tcW w:w="1642" w:type="dxa"/>
            <w:tcBorders>
              <w:top w:val="nil"/>
              <w:left w:val="nil"/>
              <w:bottom w:val="single" w:sz="4" w:space="0" w:color="000000"/>
              <w:right w:val="single" w:sz="4" w:space="0" w:color="000000"/>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 </w:t>
            </w:r>
          </w:p>
        </w:tc>
        <w:tc>
          <w:tcPr>
            <w:tcW w:w="742" w:type="dxa"/>
            <w:tcBorders>
              <w:top w:val="nil"/>
              <w:left w:val="nil"/>
              <w:bottom w:val="single" w:sz="4" w:space="0" w:color="000000"/>
              <w:right w:val="single" w:sz="4" w:space="0" w:color="000000"/>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 </w:t>
            </w:r>
          </w:p>
        </w:tc>
      </w:tr>
      <w:tr w:rsidR="008D5DAB" w:rsidTr="009F647C">
        <w:trPr>
          <w:trHeight w:val="255"/>
        </w:trPr>
        <w:tc>
          <w:tcPr>
            <w:tcW w:w="1880" w:type="dxa"/>
            <w:tcBorders>
              <w:top w:val="nil"/>
              <w:left w:val="single" w:sz="4" w:space="0" w:color="000000"/>
              <w:bottom w:val="single" w:sz="4" w:space="0" w:color="000000"/>
              <w:right w:val="single" w:sz="4" w:space="0" w:color="000000"/>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odvody 620</w:t>
            </w:r>
          </w:p>
        </w:tc>
        <w:tc>
          <w:tcPr>
            <w:tcW w:w="1965" w:type="dxa"/>
            <w:tcBorders>
              <w:top w:val="nil"/>
              <w:left w:val="nil"/>
              <w:bottom w:val="single" w:sz="4" w:space="0" w:color="000000"/>
              <w:right w:val="single" w:sz="4" w:space="0" w:color="000000"/>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126 674,94</w:t>
            </w:r>
          </w:p>
        </w:tc>
        <w:tc>
          <w:tcPr>
            <w:tcW w:w="2021" w:type="dxa"/>
            <w:tcBorders>
              <w:top w:val="nil"/>
              <w:left w:val="nil"/>
              <w:bottom w:val="single" w:sz="4" w:space="0" w:color="000000"/>
              <w:right w:val="single" w:sz="4" w:space="0" w:color="000000"/>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126 674,94</w:t>
            </w:r>
          </w:p>
        </w:tc>
        <w:tc>
          <w:tcPr>
            <w:tcW w:w="1642" w:type="dxa"/>
            <w:tcBorders>
              <w:top w:val="nil"/>
              <w:left w:val="nil"/>
              <w:bottom w:val="single" w:sz="4" w:space="0" w:color="000000"/>
              <w:right w:val="single" w:sz="4" w:space="0" w:color="000000"/>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 </w:t>
            </w:r>
          </w:p>
        </w:tc>
        <w:tc>
          <w:tcPr>
            <w:tcW w:w="742" w:type="dxa"/>
            <w:tcBorders>
              <w:top w:val="nil"/>
              <w:left w:val="nil"/>
              <w:bottom w:val="single" w:sz="4" w:space="0" w:color="000000"/>
              <w:right w:val="single" w:sz="4" w:space="0" w:color="000000"/>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 </w:t>
            </w:r>
          </w:p>
        </w:tc>
      </w:tr>
      <w:tr w:rsidR="008D5DAB" w:rsidTr="009F647C">
        <w:trPr>
          <w:trHeight w:val="255"/>
        </w:trPr>
        <w:tc>
          <w:tcPr>
            <w:tcW w:w="1880" w:type="dxa"/>
            <w:tcBorders>
              <w:top w:val="nil"/>
              <w:left w:val="single" w:sz="4" w:space="0" w:color="000000"/>
              <w:bottom w:val="nil"/>
              <w:right w:val="single" w:sz="4" w:space="0" w:color="000000"/>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prevádzka</w:t>
            </w:r>
          </w:p>
        </w:tc>
        <w:tc>
          <w:tcPr>
            <w:tcW w:w="1965" w:type="dxa"/>
            <w:tcBorders>
              <w:top w:val="nil"/>
              <w:left w:val="nil"/>
              <w:bottom w:val="nil"/>
              <w:right w:val="single" w:sz="4" w:space="0" w:color="000000"/>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81 131,83</w:t>
            </w:r>
          </w:p>
        </w:tc>
        <w:tc>
          <w:tcPr>
            <w:tcW w:w="2021" w:type="dxa"/>
            <w:tcBorders>
              <w:top w:val="nil"/>
              <w:left w:val="nil"/>
              <w:bottom w:val="nil"/>
              <w:right w:val="single" w:sz="4" w:space="0" w:color="000000"/>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81 131,83</w:t>
            </w:r>
          </w:p>
        </w:tc>
        <w:tc>
          <w:tcPr>
            <w:tcW w:w="1642" w:type="dxa"/>
            <w:tcBorders>
              <w:top w:val="nil"/>
              <w:left w:val="nil"/>
              <w:bottom w:val="nil"/>
              <w:right w:val="single" w:sz="4" w:space="0" w:color="000000"/>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 </w:t>
            </w:r>
          </w:p>
        </w:tc>
        <w:tc>
          <w:tcPr>
            <w:tcW w:w="742" w:type="dxa"/>
            <w:tcBorders>
              <w:top w:val="nil"/>
              <w:left w:val="nil"/>
              <w:bottom w:val="nil"/>
              <w:right w:val="single" w:sz="4" w:space="0" w:color="000000"/>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 </w:t>
            </w:r>
          </w:p>
        </w:tc>
      </w:tr>
      <w:tr w:rsidR="008D5DAB" w:rsidTr="009F647C">
        <w:trPr>
          <w:trHeight w:val="255"/>
        </w:trPr>
        <w:tc>
          <w:tcPr>
            <w:tcW w:w="1880" w:type="dxa"/>
            <w:tcBorders>
              <w:top w:val="single" w:sz="4" w:space="0" w:color="auto"/>
              <w:left w:val="single" w:sz="4" w:space="0" w:color="auto"/>
              <w:bottom w:val="single" w:sz="4" w:space="0" w:color="auto"/>
              <w:right w:val="single" w:sz="4" w:space="0" w:color="auto"/>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 xml:space="preserve">transfer </w:t>
            </w:r>
            <w:proofErr w:type="spellStart"/>
            <w:r>
              <w:rPr>
                <w:rFonts w:ascii="Arial" w:eastAsia="Times New Roman" w:hAnsi="Arial" w:cs="Arial"/>
                <w:sz w:val="20"/>
                <w:szCs w:val="20"/>
              </w:rPr>
              <w:t>jednot</w:t>
            </w:r>
            <w:proofErr w:type="spellEnd"/>
            <w:r>
              <w:rPr>
                <w:rFonts w:ascii="Arial" w:eastAsia="Times New Roman" w:hAnsi="Arial" w:cs="Arial"/>
                <w:sz w:val="20"/>
                <w:szCs w:val="20"/>
              </w:rPr>
              <w:t>. /640/</w:t>
            </w:r>
          </w:p>
        </w:tc>
        <w:tc>
          <w:tcPr>
            <w:tcW w:w="1965" w:type="dxa"/>
            <w:tcBorders>
              <w:top w:val="single" w:sz="4" w:space="0" w:color="auto"/>
              <w:left w:val="nil"/>
              <w:bottom w:val="single" w:sz="4" w:space="0" w:color="auto"/>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2470,44</w:t>
            </w:r>
          </w:p>
        </w:tc>
        <w:tc>
          <w:tcPr>
            <w:tcW w:w="2021" w:type="dxa"/>
            <w:tcBorders>
              <w:top w:val="single" w:sz="4" w:space="0" w:color="auto"/>
              <w:left w:val="nil"/>
              <w:bottom w:val="single" w:sz="4" w:space="0" w:color="auto"/>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2470,44</w:t>
            </w:r>
          </w:p>
        </w:tc>
        <w:tc>
          <w:tcPr>
            <w:tcW w:w="1642" w:type="dxa"/>
            <w:tcBorders>
              <w:top w:val="single" w:sz="4" w:space="0" w:color="auto"/>
              <w:left w:val="nil"/>
              <w:bottom w:val="single" w:sz="4" w:space="0" w:color="auto"/>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 </w:t>
            </w:r>
          </w:p>
        </w:tc>
        <w:tc>
          <w:tcPr>
            <w:tcW w:w="742" w:type="dxa"/>
            <w:tcBorders>
              <w:top w:val="single" w:sz="4" w:space="0" w:color="auto"/>
              <w:left w:val="nil"/>
              <w:bottom w:val="single" w:sz="4" w:space="0" w:color="auto"/>
              <w:right w:val="single" w:sz="4" w:space="0" w:color="auto"/>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 </w:t>
            </w:r>
          </w:p>
        </w:tc>
      </w:tr>
      <w:tr w:rsidR="008D5DAB" w:rsidTr="009F647C">
        <w:trPr>
          <w:trHeight w:val="255"/>
        </w:trPr>
        <w:tc>
          <w:tcPr>
            <w:tcW w:w="1880" w:type="dxa"/>
            <w:tcBorders>
              <w:top w:val="nil"/>
              <w:left w:val="single" w:sz="4" w:space="0" w:color="auto"/>
              <w:bottom w:val="single" w:sz="4" w:space="0" w:color="auto"/>
              <w:right w:val="single" w:sz="4" w:space="0" w:color="auto"/>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kapitál. Transfer</w:t>
            </w:r>
          </w:p>
        </w:tc>
        <w:tc>
          <w:tcPr>
            <w:tcW w:w="1965"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0</w:t>
            </w:r>
          </w:p>
        </w:tc>
        <w:tc>
          <w:tcPr>
            <w:tcW w:w="2021"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0</w:t>
            </w:r>
          </w:p>
        </w:tc>
        <w:tc>
          <w:tcPr>
            <w:tcW w:w="1642"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 </w:t>
            </w:r>
          </w:p>
        </w:tc>
        <w:tc>
          <w:tcPr>
            <w:tcW w:w="742"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 </w:t>
            </w:r>
          </w:p>
        </w:tc>
      </w:tr>
      <w:tr w:rsidR="008D5DAB" w:rsidTr="009F647C">
        <w:trPr>
          <w:trHeight w:val="255"/>
        </w:trPr>
        <w:tc>
          <w:tcPr>
            <w:tcW w:w="1880" w:type="dxa"/>
            <w:tcBorders>
              <w:top w:val="nil"/>
              <w:left w:val="single" w:sz="4" w:space="0" w:color="auto"/>
              <w:bottom w:val="single" w:sz="4" w:space="0" w:color="auto"/>
              <w:right w:val="single" w:sz="4" w:space="0" w:color="auto"/>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spolu</w:t>
            </w:r>
          </w:p>
        </w:tc>
        <w:tc>
          <w:tcPr>
            <w:tcW w:w="1965"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564 412,23</w:t>
            </w:r>
          </w:p>
        </w:tc>
        <w:tc>
          <w:tcPr>
            <w:tcW w:w="2021"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564 412,23</w:t>
            </w:r>
          </w:p>
        </w:tc>
        <w:tc>
          <w:tcPr>
            <w:tcW w:w="1642"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 </w:t>
            </w:r>
          </w:p>
        </w:tc>
        <w:tc>
          <w:tcPr>
            <w:tcW w:w="742"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 </w:t>
            </w:r>
          </w:p>
        </w:tc>
      </w:tr>
      <w:tr w:rsidR="008D5DAB" w:rsidTr="009F647C">
        <w:trPr>
          <w:trHeight w:val="255"/>
        </w:trPr>
        <w:tc>
          <w:tcPr>
            <w:tcW w:w="1880" w:type="dxa"/>
            <w:tcBorders>
              <w:top w:val="nil"/>
              <w:left w:val="single" w:sz="4" w:space="0" w:color="auto"/>
              <w:bottom w:val="single" w:sz="4" w:space="0" w:color="auto"/>
              <w:right w:val="single" w:sz="4" w:space="0" w:color="auto"/>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 </w:t>
            </w:r>
          </w:p>
        </w:tc>
        <w:tc>
          <w:tcPr>
            <w:tcW w:w="1965"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 </w:t>
            </w:r>
          </w:p>
        </w:tc>
        <w:tc>
          <w:tcPr>
            <w:tcW w:w="2021"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 </w:t>
            </w:r>
          </w:p>
        </w:tc>
        <w:tc>
          <w:tcPr>
            <w:tcW w:w="1642"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 </w:t>
            </w:r>
          </w:p>
        </w:tc>
        <w:tc>
          <w:tcPr>
            <w:tcW w:w="742"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 </w:t>
            </w:r>
          </w:p>
        </w:tc>
      </w:tr>
      <w:tr w:rsidR="008D5DAB" w:rsidTr="009F647C">
        <w:trPr>
          <w:trHeight w:val="255"/>
        </w:trPr>
        <w:tc>
          <w:tcPr>
            <w:tcW w:w="1880" w:type="dxa"/>
            <w:tcBorders>
              <w:top w:val="nil"/>
              <w:left w:val="single" w:sz="4" w:space="0" w:color="auto"/>
              <w:bottom w:val="single" w:sz="4" w:space="0" w:color="auto"/>
              <w:right w:val="single" w:sz="4" w:space="0" w:color="auto"/>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 </w:t>
            </w:r>
          </w:p>
        </w:tc>
        <w:tc>
          <w:tcPr>
            <w:tcW w:w="1965"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 </w:t>
            </w:r>
          </w:p>
        </w:tc>
        <w:tc>
          <w:tcPr>
            <w:tcW w:w="2021"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 </w:t>
            </w:r>
          </w:p>
        </w:tc>
        <w:tc>
          <w:tcPr>
            <w:tcW w:w="1642"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 </w:t>
            </w:r>
          </w:p>
        </w:tc>
        <w:tc>
          <w:tcPr>
            <w:tcW w:w="742"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 </w:t>
            </w:r>
          </w:p>
        </w:tc>
      </w:tr>
      <w:tr w:rsidR="008D5DAB" w:rsidTr="009F647C">
        <w:trPr>
          <w:trHeight w:val="255"/>
        </w:trPr>
        <w:tc>
          <w:tcPr>
            <w:tcW w:w="1880" w:type="dxa"/>
            <w:tcBorders>
              <w:top w:val="nil"/>
              <w:left w:val="single" w:sz="4" w:space="0" w:color="auto"/>
              <w:bottom w:val="nil"/>
              <w:right w:val="single" w:sz="4" w:space="0" w:color="auto"/>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Spolu</w:t>
            </w:r>
          </w:p>
        </w:tc>
        <w:tc>
          <w:tcPr>
            <w:tcW w:w="1965" w:type="dxa"/>
            <w:tcBorders>
              <w:top w:val="nil"/>
              <w:left w:val="nil"/>
              <w:bottom w:val="nil"/>
              <w:right w:val="single" w:sz="4" w:space="0" w:color="auto"/>
            </w:tcBorders>
            <w:noWrap/>
            <w:vAlign w:val="bottom"/>
            <w:hideMark/>
          </w:tcPr>
          <w:p w:rsidR="008D5DAB" w:rsidRDefault="008D5DAB" w:rsidP="009F647C">
            <w:pPr>
              <w:spacing w:line="276" w:lineRule="auto"/>
              <w:jc w:val="center"/>
              <w:rPr>
                <w:rFonts w:ascii="Arial" w:eastAsia="Times New Roman" w:hAnsi="Arial" w:cs="Arial"/>
                <w:b/>
                <w:bCs/>
                <w:sz w:val="20"/>
                <w:szCs w:val="20"/>
              </w:rPr>
            </w:pPr>
            <w:r>
              <w:rPr>
                <w:rFonts w:ascii="Arial" w:eastAsia="Times New Roman" w:hAnsi="Arial" w:cs="Arial"/>
                <w:b/>
                <w:bCs/>
                <w:sz w:val="20"/>
                <w:szCs w:val="20"/>
              </w:rPr>
              <w:t>564 412,23</w:t>
            </w:r>
          </w:p>
        </w:tc>
        <w:tc>
          <w:tcPr>
            <w:tcW w:w="2021" w:type="dxa"/>
            <w:tcBorders>
              <w:top w:val="nil"/>
              <w:left w:val="nil"/>
              <w:bottom w:val="nil"/>
              <w:right w:val="single" w:sz="4" w:space="0" w:color="auto"/>
            </w:tcBorders>
            <w:noWrap/>
            <w:vAlign w:val="bottom"/>
            <w:hideMark/>
          </w:tcPr>
          <w:p w:rsidR="008D5DAB" w:rsidRDefault="008D5DAB" w:rsidP="009F647C">
            <w:pPr>
              <w:spacing w:line="276" w:lineRule="auto"/>
              <w:jc w:val="center"/>
              <w:rPr>
                <w:rFonts w:ascii="Arial" w:eastAsia="Times New Roman" w:hAnsi="Arial" w:cs="Arial"/>
                <w:b/>
                <w:bCs/>
                <w:sz w:val="20"/>
                <w:szCs w:val="20"/>
              </w:rPr>
            </w:pPr>
            <w:r>
              <w:rPr>
                <w:rFonts w:ascii="Arial" w:eastAsia="Times New Roman" w:hAnsi="Arial" w:cs="Arial"/>
                <w:b/>
                <w:bCs/>
                <w:sz w:val="20"/>
                <w:szCs w:val="20"/>
              </w:rPr>
              <w:t>564 412,23</w:t>
            </w:r>
          </w:p>
        </w:tc>
        <w:tc>
          <w:tcPr>
            <w:tcW w:w="1642" w:type="dxa"/>
            <w:tcBorders>
              <w:top w:val="nil"/>
              <w:left w:val="nil"/>
              <w:bottom w:val="nil"/>
              <w:right w:val="single" w:sz="4" w:space="0" w:color="auto"/>
            </w:tcBorders>
            <w:noWrap/>
            <w:vAlign w:val="bottom"/>
            <w:hideMark/>
          </w:tcPr>
          <w:p w:rsidR="008D5DAB" w:rsidRDefault="008D5DAB" w:rsidP="009F647C">
            <w:pPr>
              <w:spacing w:line="276" w:lineRule="auto"/>
              <w:jc w:val="center"/>
              <w:rPr>
                <w:rFonts w:ascii="Arial" w:eastAsia="Times New Roman" w:hAnsi="Arial" w:cs="Arial"/>
                <w:sz w:val="20"/>
                <w:szCs w:val="20"/>
              </w:rPr>
            </w:pPr>
            <w:r>
              <w:rPr>
                <w:rFonts w:ascii="Arial" w:eastAsia="Times New Roman" w:hAnsi="Arial" w:cs="Arial"/>
                <w:sz w:val="20"/>
                <w:szCs w:val="20"/>
              </w:rPr>
              <w:t> </w:t>
            </w:r>
          </w:p>
        </w:tc>
        <w:tc>
          <w:tcPr>
            <w:tcW w:w="742" w:type="dxa"/>
            <w:tcBorders>
              <w:top w:val="nil"/>
              <w:left w:val="nil"/>
              <w:bottom w:val="nil"/>
              <w:right w:val="single" w:sz="4" w:space="0" w:color="auto"/>
            </w:tcBorders>
            <w:noWrap/>
            <w:vAlign w:val="bottom"/>
            <w:hideMark/>
          </w:tcPr>
          <w:p w:rsidR="008D5DAB" w:rsidRDefault="008D5DAB" w:rsidP="009F647C">
            <w:pPr>
              <w:spacing w:line="276" w:lineRule="auto"/>
              <w:rPr>
                <w:rFonts w:ascii="Arial" w:eastAsia="Times New Roman" w:hAnsi="Arial" w:cs="Arial"/>
                <w:sz w:val="20"/>
                <w:szCs w:val="20"/>
              </w:rPr>
            </w:pPr>
            <w:r>
              <w:rPr>
                <w:rFonts w:ascii="Arial" w:eastAsia="Times New Roman" w:hAnsi="Arial" w:cs="Arial"/>
                <w:sz w:val="20"/>
                <w:szCs w:val="20"/>
              </w:rPr>
              <w:t> </w:t>
            </w:r>
          </w:p>
        </w:tc>
      </w:tr>
      <w:tr w:rsidR="008D5DAB" w:rsidTr="009F647C">
        <w:trPr>
          <w:trHeight w:val="255"/>
        </w:trPr>
        <w:tc>
          <w:tcPr>
            <w:tcW w:w="1880" w:type="dxa"/>
            <w:tcBorders>
              <w:top w:val="nil"/>
              <w:left w:val="single" w:sz="4" w:space="0" w:color="auto"/>
              <w:bottom w:val="single" w:sz="4" w:space="0" w:color="auto"/>
              <w:right w:val="single" w:sz="4" w:space="0" w:color="auto"/>
            </w:tcBorders>
            <w:noWrap/>
            <w:vAlign w:val="bottom"/>
            <w:hideMark/>
          </w:tcPr>
          <w:p w:rsidR="008D5DAB" w:rsidRDefault="008D5DAB" w:rsidP="009F647C">
            <w:pPr>
              <w:spacing w:line="276" w:lineRule="auto"/>
              <w:rPr>
                <w:rFonts w:cstheme="minorBidi"/>
                <w:sz w:val="22"/>
                <w:szCs w:val="22"/>
              </w:rPr>
            </w:pPr>
          </w:p>
        </w:tc>
        <w:tc>
          <w:tcPr>
            <w:tcW w:w="1965"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rPr>
                <w:rFonts w:cstheme="minorBidi"/>
                <w:sz w:val="22"/>
                <w:szCs w:val="22"/>
              </w:rPr>
            </w:pPr>
          </w:p>
        </w:tc>
        <w:tc>
          <w:tcPr>
            <w:tcW w:w="2021"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rPr>
                <w:rFonts w:cstheme="minorBidi"/>
                <w:sz w:val="22"/>
                <w:szCs w:val="22"/>
              </w:rPr>
            </w:pPr>
          </w:p>
        </w:tc>
        <w:tc>
          <w:tcPr>
            <w:tcW w:w="1642"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rPr>
                <w:rFonts w:cstheme="minorBidi"/>
                <w:sz w:val="22"/>
                <w:szCs w:val="22"/>
              </w:rPr>
            </w:pPr>
          </w:p>
        </w:tc>
        <w:tc>
          <w:tcPr>
            <w:tcW w:w="742" w:type="dxa"/>
            <w:tcBorders>
              <w:top w:val="nil"/>
              <w:left w:val="nil"/>
              <w:bottom w:val="single" w:sz="4" w:space="0" w:color="auto"/>
              <w:right w:val="single" w:sz="4" w:space="0" w:color="auto"/>
            </w:tcBorders>
            <w:noWrap/>
            <w:vAlign w:val="bottom"/>
            <w:hideMark/>
          </w:tcPr>
          <w:p w:rsidR="008D5DAB" w:rsidRDefault="008D5DAB" w:rsidP="009F647C">
            <w:pPr>
              <w:spacing w:line="276" w:lineRule="auto"/>
              <w:rPr>
                <w:rFonts w:cstheme="minorBidi"/>
                <w:sz w:val="22"/>
                <w:szCs w:val="22"/>
              </w:rPr>
            </w:pPr>
          </w:p>
        </w:tc>
      </w:tr>
    </w:tbl>
    <w:p w:rsidR="00937315" w:rsidRDefault="00937315" w:rsidP="00937315"/>
    <w:p w:rsidR="00937315" w:rsidRDefault="00937315" w:rsidP="00937315"/>
    <w:p w:rsidR="00937315" w:rsidRDefault="00937315" w:rsidP="00937315"/>
    <w:p w:rsidR="00937315" w:rsidRDefault="00937315" w:rsidP="00937315"/>
    <w:p w:rsidR="00937315" w:rsidRDefault="00937315" w:rsidP="00937315"/>
    <w:p w:rsidR="00937315" w:rsidRDefault="00937315" w:rsidP="00937315"/>
    <w:p w:rsidR="00937315" w:rsidRDefault="00937315" w:rsidP="00937315"/>
    <w:p w:rsidR="00937315" w:rsidRDefault="00937315" w:rsidP="00937315"/>
    <w:p w:rsidR="00D07BD3" w:rsidRDefault="00D07BD3" w:rsidP="00937315"/>
    <w:p w:rsidR="00D07BD3" w:rsidRDefault="00D07BD3" w:rsidP="00937315"/>
    <w:p w:rsidR="00D07BD3" w:rsidRDefault="00D07BD3" w:rsidP="00937315"/>
    <w:p w:rsidR="00931098" w:rsidRDefault="00931098" w:rsidP="00937315"/>
    <w:p w:rsidR="00931098" w:rsidRDefault="00931098" w:rsidP="00937315"/>
    <w:p w:rsidR="00931098" w:rsidRDefault="00931098" w:rsidP="00937315"/>
    <w:p w:rsidR="00931098" w:rsidRDefault="00931098" w:rsidP="00937315"/>
    <w:p w:rsidR="00931098" w:rsidRDefault="00931098" w:rsidP="00937315"/>
    <w:p w:rsidR="00931098" w:rsidRDefault="00931098" w:rsidP="00937315"/>
    <w:p w:rsidR="00937315" w:rsidRPr="00D23F48" w:rsidRDefault="00937315" w:rsidP="00937315">
      <w:pPr>
        <w:pStyle w:val="Nadpis1"/>
      </w:pPr>
      <w:bookmarkStart w:id="33" w:name="_Toc21419422"/>
      <w:r>
        <w:lastRenderedPageBreak/>
        <w:t xml:space="preserve">7 </w:t>
      </w:r>
      <w:r w:rsidRPr="00D23F48">
        <w:t xml:space="preserve"> </w:t>
      </w:r>
      <w:proofErr w:type="spellStart"/>
      <w:r w:rsidRPr="00D23F48">
        <w:t>Swot</w:t>
      </w:r>
      <w:proofErr w:type="spellEnd"/>
      <w:r w:rsidRPr="00D23F48">
        <w:t xml:space="preserve"> analýza</w:t>
      </w:r>
      <w:bookmarkEnd w:id="33"/>
    </w:p>
    <w:p w:rsidR="00937315" w:rsidRDefault="00937315" w:rsidP="00937315">
      <w:pPr>
        <w:ind w:left="708" w:right="50"/>
        <w:rPr>
          <w:b/>
          <w:u w:val="single"/>
        </w:rPr>
      </w:pPr>
    </w:p>
    <w:p w:rsidR="00403300" w:rsidRPr="00966F0D" w:rsidRDefault="00937315" w:rsidP="00403300">
      <w:pPr>
        <w:rPr>
          <w:b/>
        </w:rPr>
      </w:pPr>
      <w:r w:rsidRPr="00966F0D">
        <w:rPr>
          <w:b/>
        </w:rPr>
        <w:t xml:space="preserve">   </w:t>
      </w:r>
      <w:bookmarkStart w:id="34" w:name="_Toc6176274"/>
      <w:r w:rsidR="00921F9F" w:rsidRPr="00966F0D">
        <w:rPr>
          <w:b/>
        </w:rPr>
        <w:t xml:space="preserve"> </w:t>
      </w:r>
      <w:r w:rsidR="00403300" w:rsidRPr="00966F0D">
        <w:rPr>
          <w:b/>
        </w:rPr>
        <w:t>Silné stránky</w:t>
      </w:r>
      <w:bookmarkEnd w:id="34"/>
    </w:p>
    <w:p w:rsidR="00403300" w:rsidRPr="00E91EE6" w:rsidRDefault="00403300" w:rsidP="00921F9F">
      <w:pPr>
        <w:pStyle w:val="Odsekzoznamu"/>
        <w:numPr>
          <w:ilvl w:val="0"/>
          <w:numId w:val="8"/>
        </w:numPr>
        <w:spacing w:line="276" w:lineRule="auto"/>
        <w:rPr>
          <w:rFonts w:cstheme="minorHAnsi"/>
        </w:rPr>
      </w:pPr>
      <w:r w:rsidRPr="00E91EE6">
        <w:rPr>
          <w:rFonts w:cstheme="minorHAnsi"/>
        </w:rPr>
        <w:t xml:space="preserve">vysokokvalifikovaný a kreatívny pedagogický zbor, ktorý pravidelne dopĺňajú mladí   </w:t>
      </w:r>
    </w:p>
    <w:p w:rsidR="00403300" w:rsidRPr="00E91EE6" w:rsidRDefault="00403300" w:rsidP="00921F9F">
      <w:pPr>
        <w:pStyle w:val="Odsekzoznamu"/>
        <w:spacing w:line="276" w:lineRule="auto"/>
        <w:ind w:left="350"/>
        <w:rPr>
          <w:rFonts w:cstheme="minorHAnsi"/>
        </w:rPr>
      </w:pPr>
      <w:r w:rsidRPr="00E91EE6">
        <w:rPr>
          <w:rFonts w:cstheme="minorHAnsi"/>
        </w:rPr>
        <w:t>absolventi umeleckých škôl,</w:t>
      </w:r>
    </w:p>
    <w:p w:rsidR="00403300" w:rsidRPr="00E91EE6" w:rsidRDefault="00403300" w:rsidP="00921F9F">
      <w:pPr>
        <w:pStyle w:val="Odsekzoznamu"/>
        <w:numPr>
          <w:ilvl w:val="0"/>
          <w:numId w:val="8"/>
        </w:numPr>
        <w:spacing w:line="276" w:lineRule="auto"/>
        <w:rPr>
          <w:rFonts w:cstheme="minorHAnsi"/>
        </w:rPr>
      </w:pPr>
      <w:r w:rsidRPr="00E91EE6">
        <w:rPr>
          <w:rFonts w:cstheme="minorHAnsi"/>
        </w:rPr>
        <w:t>zahraniční pedagógovia, ktorí prinášajú inovatívne metódy do vyučovacieho procesu,</w:t>
      </w:r>
    </w:p>
    <w:p w:rsidR="00403300" w:rsidRPr="00E91EE6" w:rsidRDefault="00403300" w:rsidP="00921F9F">
      <w:pPr>
        <w:pStyle w:val="Odsekzoznamu"/>
        <w:numPr>
          <w:ilvl w:val="0"/>
          <w:numId w:val="8"/>
        </w:numPr>
        <w:spacing w:line="276" w:lineRule="auto"/>
        <w:rPr>
          <w:rFonts w:cstheme="minorHAnsi"/>
        </w:rPr>
      </w:pPr>
      <w:r w:rsidRPr="00E91EE6">
        <w:rPr>
          <w:rFonts w:cstheme="minorHAnsi"/>
        </w:rPr>
        <w:t>komplexné zvyšovanie umeleckej úrovne v hudobnom odbore,</w:t>
      </w:r>
    </w:p>
    <w:p w:rsidR="00403300" w:rsidRPr="00E91EE6" w:rsidRDefault="00403300" w:rsidP="00921F9F">
      <w:pPr>
        <w:pStyle w:val="Odsekzoznamu"/>
        <w:numPr>
          <w:ilvl w:val="0"/>
          <w:numId w:val="8"/>
        </w:numPr>
        <w:spacing w:line="276" w:lineRule="auto"/>
        <w:rPr>
          <w:rFonts w:cstheme="minorHAnsi"/>
        </w:rPr>
      </w:pPr>
      <w:r w:rsidRPr="00E91EE6">
        <w:rPr>
          <w:rFonts w:cstheme="minorHAnsi"/>
        </w:rPr>
        <w:t>dostatočný záujem o štúdium,</w:t>
      </w:r>
    </w:p>
    <w:p w:rsidR="00403300" w:rsidRPr="00E91EE6" w:rsidRDefault="00403300" w:rsidP="00921F9F">
      <w:pPr>
        <w:pStyle w:val="Odsekzoznamu"/>
        <w:numPr>
          <w:ilvl w:val="0"/>
          <w:numId w:val="8"/>
        </w:numPr>
        <w:spacing w:line="276" w:lineRule="auto"/>
        <w:rPr>
          <w:rFonts w:cstheme="minorHAnsi"/>
        </w:rPr>
      </w:pPr>
      <w:r w:rsidRPr="00E91EE6">
        <w:rPr>
          <w:rFonts w:cstheme="minorHAnsi"/>
        </w:rPr>
        <w:t>dostatočný počet žiakov s mimoriadnym nadaním,</w:t>
      </w:r>
    </w:p>
    <w:p w:rsidR="00403300" w:rsidRPr="00E91EE6" w:rsidRDefault="00403300" w:rsidP="00921F9F">
      <w:pPr>
        <w:pStyle w:val="Odsekzoznamu"/>
        <w:numPr>
          <w:ilvl w:val="0"/>
          <w:numId w:val="8"/>
        </w:numPr>
        <w:spacing w:line="276" w:lineRule="auto"/>
        <w:rPr>
          <w:rFonts w:cstheme="minorHAnsi"/>
        </w:rPr>
      </w:pPr>
      <w:r w:rsidRPr="00E91EE6">
        <w:rPr>
          <w:rFonts w:cstheme="minorHAnsi"/>
        </w:rPr>
        <w:t xml:space="preserve">bohatá ponuka vyučovacích predmetov v hudobnom odbore (takmer všetky dychové </w:t>
      </w:r>
    </w:p>
    <w:p w:rsidR="00403300" w:rsidRPr="00E91EE6" w:rsidRDefault="00403300" w:rsidP="00921F9F">
      <w:pPr>
        <w:pStyle w:val="Odsekzoznamu"/>
        <w:spacing w:line="276" w:lineRule="auto"/>
        <w:ind w:left="350"/>
        <w:rPr>
          <w:rFonts w:cstheme="minorHAnsi"/>
        </w:rPr>
      </w:pPr>
      <w:r w:rsidRPr="00E91EE6">
        <w:rPr>
          <w:rFonts w:cstheme="minorHAnsi"/>
        </w:rPr>
        <w:t xml:space="preserve">nástroje, </w:t>
      </w:r>
    </w:p>
    <w:p w:rsidR="00403300" w:rsidRPr="00E91EE6" w:rsidRDefault="00403300" w:rsidP="00921F9F">
      <w:pPr>
        <w:pStyle w:val="Odsekzoznamu"/>
        <w:numPr>
          <w:ilvl w:val="0"/>
          <w:numId w:val="8"/>
        </w:numPr>
        <w:spacing w:line="276" w:lineRule="auto"/>
        <w:rPr>
          <w:rFonts w:cstheme="minorHAnsi"/>
        </w:rPr>
      </w:pPr>
      <w:r w:rsidRPr="00E91EE6">
        <w:rPr>
          <w:rFonts w:cstheme="minorHAnsi"/>
        </w:rPr>
        <w:t xml:space="preserve">učebne HN vybavené interaktívnou tabuľou s príslušenstvom a hudobným  </w:t>
      </w:r>
    </w:p>
    <w:p w:rsidR="00403300" w:rsidRPr="00E91EE6" w:rsidRDefault="00403300" w:rsidP="00921F9F">
      <w:pPr>
        <w:pStyle w:val="Odsekzoznamu"/>
        <w:spacing w:line="276" w:lineRule="auto"/>
        <w:ind w:left="350"/>
        <w:rPr>
          <w:rFonts w:cstheme="minorHAnsi"/>
        </w:rPr>
      </w:pPr>
      <w:proofErr w:type="spellStart"/>
      <w:r>
        <w:rPr>
          <w:rFonts w:cstheme="minorHAnsi"/>
        </w:rPr>
        <w:t>softwerom</w:t>
      </w:r>
      <w:proofErr w:type="spellEnd"/>
      <w:r>
        <w:rPr>
          <w:rFonts w:cstheme="minorHAnsi"/>
        </w:rPr>
        <w:t xml:space="preserve">  </w:t>
      </w:r>
      <w:proofErr w:type="spellStart"/>
      <w:r>
        <w:rPr>
          <w:rFonts w:cstheme="minorHAnsi"/>
        </w:rPr>
        <w:t>Sibelius</w:t>
      </w:r>
      <w:proofErr w:type="spellEnd"/>
      <w:r>
        <w:rPr>
          <w:rFonts w:cstheme="minorHAnsi"/>
        </w:rPr>
        <w:t xml:space="preserve"> a EA</w:t>
      </w:r>
      <w:r w:rsidRPr="00E91EE6">
        <w:rPr>
          <w:rFonts w:cstheme="minorHAnsi"/>
        </w:rPr>
        <w:t>R MASTER,</w:t>
      </w:r>
    </w:p>
    <w:p w:rsidR="00403300" w:rsidRPr="00E91EE6" w:rsidRDefault="00403300" w:rsidP="00921F9F">
      <w:pPr>
        <w:pStyle w:val="Odsekzoznamu"/>
        <w:numPr>
          <w:ilvl w:val="0"/>
          <w:numId w:val="8"/>
        </w:numPr>
        <w:spacing w:line="276" w:lineRule="auto"/>
        <w:rPr>
          <w:rFonts w:cstheme="minorHAnsi"/>
        </w:rPr>
      </w:pPr>
      <w:r w:rsidRPr="00E91EE6">
        <w:rPr>
          <w:rFonts w:cstheme="minorHAnsi"/>
        </w:rPr>
        <w:t xml:space="preserve">výborná spolupráca s Mestom Levice, MsKS Levice a ROS Levice, ktorá zabezpečuje </w:t>
      </w:r>
    </w:p>
    <w:p w:rsidR="00403300" w:rsidRPr="00E91EE6" w:rsidRDefault="00403300" w:rsidP="00921F9F">
      <w:pPr>
        <w:pStyle w:val="Odsekzoznamu"/>
        <w:spacing w:line="276" w:lineRule="auto"/>
        <w:ind w:left="350"/>
        <w:rPr>
          <w:rFonts w:cstheme="minorHAnsi"/>
        </w:rPr>
      </w:pPr>
      <w:r w:rsidRPr="00E91EE6">
        <w:rPr>
          <w:rFonts w:cstheme="minorHAnsi"/>
        </w:rPr>
        <w:t xml:space="preserve">žiakom  dostatok príležitostí na  verejné vystupovanie, ktoré je nevyhnutnou súčasťou </w:t>
      </w:r>
    </w:p>
    <w:p w:rsidR="00403300" w:rsidRPr="00E91EE6" w:rsidRDefault="00403300" w:rsidP="00921F9F">
      <w:pPr>
        <w:pStyle w:val="Odsekzoznamu"/>
        <w:spacing w:line="276" w:lineRule="auto"/>
        <w:ind w:left="350"/>
        <w:rPr>
          <w:rFonts w:cstheme="minorHAnsi"/>
        </w:rPr>
      </w:pPr>
      <w:r w:rsidRPr="00E91EE6">
        <w:rPr>
          <w:rFonts w:cstheme="minorHAnsi"/>
        </w:rPr>
        <w:t>vyučovacieho procesu,</w:t>
      </w:r>
    </w:p>
    <w:p w:rsidR="00403300" w:rsidRPr="00E91EE6" w:rsidRDefault="00403300" w:rsidP="00921F9F">
      <w:pPr>
        <w:pStyle w:val="Odsekzoznamu"/>
        <w:numPr>
          <w:ilvl w:val="0"/>
          <w:numId w:val="8"/>
        </w:numPr>
        <w:spacing w:line="276" w:lineRule="auto"/>
        <w:rPr>
          <w:rFonts w:cstheme="minorHAnsi"/>
        </w:rPr>
      </w:pPr>
      <w:r w:rsidRPr="00E91EE6">
        <w:rPr>
          <w:rFonts w:cstheme="minorHAnsi"/>
        </w:rPr>
        <w:t xml:space="preserve">fungovanie komorných inštrumentálnych a speváckych telies, </w:t>
      </w:r>
    </w:p>
    <w:p w:rsidR="00403300" w:rsidRPr="00E91EE6" w:rsidRDefault="00403300" w:rsidP="00921F9F">
      <w:pPr>
        <w:pStyle w:val="Odsekzoznamu"/>
        <w:numPr>
          <w:ilvl w:val="0"/>
          <w:numId w:val="8"/>
        </w:numPr>
        <w:spacing w:line="276" w:lineRule="auto"/>
        <w:rPr>
          <w:rFonts w:cstheme="minorHAnsi"/>
        </w:rPr>
      </w:pPr>
      <w:r w:rsidRPr="00E91EE6">
        <w:rPr>
          <w:rFonts w:cstheme="minorHAnsi"/>
        </w:rPr>
        <w:t xml:space="preserve"> úspešnosť na súťažiach a na talentových skúškach na stredné a vysoké školy umeleckého zamerania,</w:t>
      </w:r>
    </w:p>
    <w:p w:rsidR="00403300" w:rsidRPr="00E91EE6" w:rsidRDefault="00403300" w:rsidP="00921F9F">
      <w:pPr>
        <w:pStyle w:val="Odsekzoznamu"/>
        <w:numPr>
          <w:ilvl w:val="0"/>
          <w:numId w:val="8"/>
        </w:numPr>
        <w:spacing w:line="276" w:lineRule="auto"/>
        <w:rPr>
          <w:rFonts w:cstheme="minorHAnsi"/>
        </w:rPr>
      </w:pPr>
      <w:r>
        <w:rPr>
          <w:rFonts w:cstheme="minorHAnsi"/>
        </w:rPr>
        <w:t>ú</w:t>
      </w:r>
      <w:r w:rsidRPr="00E91EE6">
        <w:rPr>
          <w:rFonts w:cstheme="minorHAnsi"/>
        </w:rPr>
        <w:t>spešní žiaci hudobného a literárno-dramatického odboru sú pozývaní na rôzne festivaly  v rámci celého Slovenska,</w:t>
      </w:r>
    </w:p>
    <w:p w:rsidR="00403300" w:rsidRPr="00E91EE6" w:rsidRDefault="00403300" w:rsidP="00921F9F">
      <w:pPr>
        <w:pStyle w:val="Odsekzoznamu"/>
        <w:numPr>
          <w:ilvl w:val="0"/>
          <w:numId w:val="8"/>
        </w:numPr>
        <w:spacing w:line="276" w:lineRule="auto"/>
        <w:rPr>
          <w:rFonts w:cstheme="minorHAnsi"/>
        </w:rPr>
      </w:pPr>
      <w:r w:rsidRPr="00E91EE6">
        <w:rPr>
          <w:rFonts w:cstheme="minorHAnsi"/>
        </w:rPr>
        <w:t>pomoc hlavného sponzora, ktorý pomáha zabezpečovať činnosť komorného orchestra.</w:t>
      </w:r>
    </w:p>
    <w:p w:rsidR="00403300" w:rsidRPr="00966F0D" w:rsidRDefault="00403300" w:rsidP="00966F0D">
      <w:pPr>
        <w:rPr>
          <w:b/>
        </w:rPr>
      </w:pPr>
      <w:bookmarkStart w:id="35" w:name="_Toc6176275"/>
      <w:r w:rsidRPr="00966F0D">
        <w:rPr>
          <w:b/>
        </w:rPr>
        <w:t>Slabé stránky</w:t>
      </w:r>
      <w:bookmarkEnd w:id="35"/>
    </w:p>
    <w:p w:rsidR="00403300" w:rsidRPr="00E91EE6" w:rsidRDefault="00403300" w:rsidP="00921F9F">
      <w:pPr>
        <w:pStyle w:val="Odsekzoznamu"/>
        <w:numPr>
          <w:ilvl w:val="0"/>
          <w:numId w:val="6"/>
        </w:numPr>
        <w:spacing w:line="276" w:lineRule="auto"/>
        <w:rPr>
          <w:rFonts w:cstheme="minorHAnsi"/>
        </w:rPr>
      </w:pPr>
      <w:r w:rsidRPr="00E91EE6">
        <w:rPr>
          <w:rFonts w:cstheme="minorHAnsi"/>
        </w:rPr>
        <w:t>personálne zabezpečenie:</w:t>
      </w:r>
    </w:p>
    <w:p w:rsidR="00403300" w:rsidRPr="00E91EE6" w:rsidRDefault="00403300" w:rsidP="00921F9F">
      <w:pPr>
        <w:pStyle w:val="Odsekzoznamu"/>
        <w:numPr>
          <w:ilvl w:val="0"/>
          <w:numId w:val="27"/>
        </w:numPr>
        <w:spacing w:line="276" w:lineRule="auto"/>
        <w:rPr>
          <w:rFonts w:cstheme="minorHAnsi"/>
        </w:rPr>
      </w:pPr>
      <w:r w:rsidRPr="00E91EE6">
        <w:rPr>
          <w:rFonts w:cstheme="minorHAnsi"/>
        </w:rPr>
        <w:t>iba jeden zástupca riaditeľa školy, pri aktuálnom stave žiakov, pedagogických zamestnancov a </w:t>
      </w:r>
      <w:proofErr w:type="spellStart"/>
      <w:r w:rsidRPr="00E91EE6">
        <w:rPr>
          <w:rFonts w:cstheme="minorHAnsi"/>
        </w:rPr>
        <w:t>elokovaných</w:t>
      </w:r>
      <w:proofErr w:type="spellEnd"/>
      <w:r w:rsidRPr="00E91EE6">
        <w:rPr>
          <w:rFonts w:cstheme="minorHAnsi"/>
        </w:rPr>
        <w:t xml:space="preserve"> pracovísk je veľmi náročné riadiť školu s jedným zástupcom,</w:t>
      </w:r>
    </w:p>
    <w:p w:rsidR="00403300" w:rsidRPr="00E91EE6" w:rsidRDefault="00403300" w:rsidP="00921F9F">
      <w:pPr>
        <w:pStyle w:val="Odsekzoznamu"/>
        <w:numPr>
          <w:ilvl w:val="0"/>
          <w:numId w:val="27"/>
        </w:numPr>
        <w:spacing w:line="276" w:lineRule="auto"/>
        <w:rPr>
          <w:rFonts w:cstheme="minorHAnsi"/>
        </w:rPr>
      </w:pPr>
      <w:r w:rsidRPr="00E91EE6">
        <w:rPr>
          <w:rFonts w:cstheme="minorHAnsi"/>
        </w:rPr>
        <w:t xml:space="preserve">absencia technického pracovníka, ktorý by spolu so školníkom zabezpečoval prepravu, nakladanie a vykladanie hudobných nástrojov na vystúpenia, </w:t>
      </w:r>
    </w:p>
    <w:p w:rsidR="00403300" w:rsidRPr="00E91EE6" w:rsidRDefault="00403300" w:rsidP="00921F9F">
      <w:pPr>
        <w:pStyle w:val="Odsekzoznamu"/>
        <w:spacing w:line="276" w:lineRule="auto"/>
        <w:ind w:left="785"/>
        <w:rPr>
          <w:rFonts w:cstheme="minorHAnsi"/>
        </w:rPr>
      </w:pPr>
      <w:r w:rsidRPr="00E91EE6">
        <w:rPr>
          <w:rFonts w:cstheme="minorHAnsi"/>
        </w:rPr>
        <w:t>táto organizačná zmena súvisí so mzdovou, personálnou a priestorovou problematikou školy</w:t>
      </w:r>
    </w:p>
    <w:p w:rsidR="00403300" w:rsidRPr="00E91EE6" w:rsidRDefault="00403300" w:rsidP="00921F9F">
      <w:pPr>
        <w:pStyle w:val="Odsekzoznamu"/>
        <w:numPr>
          <w:ilvl w:val="0"/>
          <w:numId w:val="6"/>
        </w:numPr>
        <w:spacing w:line="276" w:lineRule="auto"/>
        <w:rPr>
          <w:rFonts w:cstheme="minorHAnsi"/>
        </w:rPr>
      </w:pPr>
      <w:r w:rsidRPr="00E91EE6">
        <w:rPr>
          <w:rFonts w:cstheme="minorHAnsi"/>
        </w:rPr>
        <w:t>systém financovania a organizačná štruktúra počíta iba s vyučovacím procesom, no umelecká činnosť ZUŠ z nej robí kultúrnu inštitúciu, ktorá sa výrazne podieľa na kultúrnom živote mesta a škola nemá na to podmienky,</w:t>
      </w:r>
    </w:p>
    <w:p w:rsidR="00403300" w:rsidRPr="00E91EE6" w:rsidRDefault="00403300" w:rsidP="00921F9F">
      <w:pPr>
        <w:pStyle w:val="Odsekzoznamu"/>
        <w:numPr>
          <w:ilvl w:val="0"/>
          <w:numId w:val="6"/>
        </w:numPr>
        <w:spacing w:after="200" w:line="276" w:lineRule="auto"/>
        <w:rPr>
          <w:rFonts w:cstheme="minorHAnsi"/>
        </w:rPr>
      </w:pPr>
      <w:r w:rsidRPr="00E91EE6">
        <w:rPr>
          <w:rFonts w:cstheme="minorHAnsi"/>
        </w:rPr>
        <w:t>chýbajúce služobné auto, všetky prevozy nástrojov na vystú</w:t>
      </w:r>
      <w:r>
        <w:rPr>
          <w:rFonts w:cstheme="minorHAnsi"/>
        </w:rPr>
        <w:t xml:space="preserve">penia, presuny medzi </w:t>
      </w:r>
      <w:proofErr w:type="spellStart"/>
      <w:r>
        <w:rPr>
          <w:rFonts w:cstheme="minorHAnsi"/>
        </w:rPr>
        <w:t>elokovanými</w:t>
      </w:r>
      <w:proofErr w:type="spellEnd"/>
      <w:r>
        <w:rPr>
          <w:rFonts w:cstheme="minorHAnsi"/>
        </w:rPr>
        <w:t xml:space="preserve"> </w:t>
      </w:r>
      <w:r w:rsidRPr="00E91EE6">
        <w:rPr>
          <w:rFonts w:cstheme="minorHAnsi"/>
        </w:rPr>
        <w:t xml:space="preserve"> pracoviskami a pracovné cesty sa robia na súkromných autách zamestnancov,</w:t>
      </w:r>
    </w:p>
    <w:p w:rsidR="00403300" w:rsidRPr="00E91EE6" w:rsidRDefault="00403300" w:rsidP="00921F9F">
      <w:pPr>
        <w:pStyle w:val="Odsekzoznamu"/>
        <w:numPr>
          <w:ilvl w:val="0"/>
          <w:numId w:val="6"/>
        </w:numPr>
        <w:spacing w:line="276" w:lineRule="auto"/>
        <w:rPr>
          <w:rFonts w:cstheme="minorHAnsi"/>
        </w:rPr>
      </w:pPr>
      <w:r w:rsidRPr="00E91EE6">
        <w:rPr>
          <w:rFonts w:cstheme="minorHAnsi"/>
        </w:rPr>
        <w:t xml:space="preserve">nedostatočná priestorová kapacita, absentujú:   </w:t>
      </w:r>
    </w:p>
    <w:p w:rsidR="00403300" w:rsidRPr="00E91EE6" w:rsidRDefault="00403300" w:rsidP="00921F9F">
      <w:pPr>
        <w:pStyle w:val="Odsekzoznamu"/>
        <w:spacing w:line="276" w:lineRule="auto"/>
        <w:ind w:left="785"/>
        <w:rPr>
          <w:rFonts w:cstheme="minorHAnsi"/>
        </w:rPr>
      </w:pPr>
      <w:r w:rsidRPr="00E91EE6">
        <w:rPr>
          <w:rFonts w:cstheme="minorHAnsi"/>
        </w:rPr>
        <w:t>triedy  na individuálne vyučovanie, zborovňa, kabinety, počítačová miestnosť, sklad na  výtvarný materiál,</w:t>
      </w:r>
    </w:p>
    <w:p w:rsidR="00403300" w:rsidRPr="00E91EE6" w:rsidRDefault="00403300" w:rsidP="00921F9F">
      <w:pPr>
        <w:pStyle w:val="Odsekzoznamu"/>
        <w:numPr>
          <w:ilvl w:val="0"/>
          <w:numId w:val="6"/>
        </w:numPr>
        <w:spacing w:after="200" w:line="276" w:lineRule="auto"/>
        <w:rPr>
          <w:rFonts w:cstheme="minorHAnsi"/>
        </w:rPr>
      </w:pPr>
      <w:r w:rsidRPr="00E91EE6">
        <w:rPr>
          <w:rFonts w:cstheme="minorHAnsi"/>
        </w:rPr>
        <w:lastRenderedPageBreak/>
        <w:t>absencia divadelnej sály a výstavných priestorov v</w:t>
      </w:r>
      <w:r>
        <w:rPr>
          <w:rFonts w:cstheme="minorHAnsi"/>
        </w:rPr>
        <w:t xml:space="preserve"> rámci školských priestorov, </w:t>
      </w:r>
      <w:r w:rsidRPr="00E91EE6">
        <w:rPr>
          <w:rFonts w:cstheme="minorHAnsi"/>
        </w:rPr>
        <w:t xml:space="preserve"> všetky podujatia </w:t>
      </w:r>
      <w:r>
        <w:rPr>
          <w:rFonts w:cstheme="minorHAnsi"/>
        </w:rPr>
        <w:t xml:space="preserve">nie </w:t>
      </w:r>
      <w:r w:rsidRPr="00E91EE6">
        <w:rPr>
          <w:rFonts w:cstheme="minorHAnsi"/>
        </w:rPr>
        <w:t>je nutné robiť v rámci mestských kultúrnych priestorov (ktoré sú vyťažené),</w:t>
      </w:r>
    </w:p>
    <w:p w:rsidR="00403300" w:rsidRPr="00E91EE6" w:rsidRDefault="00403300" w:rsidP="00921F9F">
      <w:pPr>
        <w:pStyle w:val="Odsekzoznamu"/>
        <w:numPr>
          <w:ilvl w:val="0"/>
          <w:numId w:val="6"/>
        </w:numPr>
        <w:spacing w:line="276" w:lineRule="auto"/>
        <w:rPr>
          <w:rFonts w:cstheme="minorHAnsi"/>
        </w:rPr>
      </w:pPr>
      <w:r w:rsidRPr="00E91EE6">
        <w:rPr>
          <w:rFonts w:cstheme="minorHAnsi"/>
        </w:rPr>
        <w:t>nízka technická úroveň výkonov žiakov tanečného odboru,</w:t>
      </w:r>
    </w:p>
    <w:p w:rsidR="00403300" w:rsidRPr="00E91EE6" w:rsidRDefault="00403300" w:rsidP="00921F9F">
      <w:pPr>
        <w:pStyle w:val="Odsekzoznamu"/>
        <w:numPr>
          <w:ilvl w:val="0"/>
          <w:numId w:val="6"/>
        </w:numPr>
        <w:spacing w:line="276" w:lineRule="auto"/>
        <w:rPr>
          <w:rFonts w:cstheme="minorHAnsi"/>
        </w:rPr>
      </w:pPr>
      <w:r w:rsidRPr="00E91EE6">
        <w:rPr>
          <w:rFonts w:cstheme="minorHAnsi"/>
        </w:rPr>
        <w:t>nízky počet žiakov v tanečnom odbore vzhľadom na celkový počet žiakov,</w:t>
      </w:r>
    </w:p>
    <w:p w:rsidR="00403300" w:rsidRPr="00E91EE6" w:rsidRDefault="00403300" w:rsidP="00921F9F">
      <w:pPr>
        <w:pStyle w:val="Odsekzoznamu"/>
        <w:numPr>
          <w:ilvl w:val="0"/>
          <w:numId w:val="6"/>
        </w:numPr>
        <w:spacing w:line="276" w:lineRule="auto"/>
        <w:rPr>
          <w:rFonts w:cstheme="minorHAnsi"/>
        </w:rPr>
      </w:pPr>
      <w:r w:rsidRPr="00E91EE6">
        <w:rPr>
          <w:rFonts w:cstheme="minorHAnsi"/>
        </w:rPr>
        <w:t xml:space="preserve">nedostatočné vybavenie tanečných sál: chýbajúci </w:t>
      </w:r>
      <w:proofErr w:type="spellStart"/>
      <w:r w:rsidRPr="00E91EE6">
        <w:rPr>
          <w:rFonts w:cstheme="minorHAnsi"/>
        </w:rPr>
        <w:t>baletizol</w:t>
      </w:r>
      <w:proofErr w:type="spellEnd"/>
      <w:r w:rsidRPr="00E91EE6">
        <w:rPr>
          <w:rFonts w:cstheme="minorHAnsi"/>
        </w:rPr>
        <w:t>, gymnastický koberec, kvalitné ozvučenie,</w:t>
      </w:r>
    </w:p>
    <w:p w:rsidR="00403300" w:rsidRPr="00E91EE6" w:rsidRDefault="00403300" w:rsidP="00921F9F">
      <w:pPr>
        <w:pStyle w:val="Odsekzoznamu"/>
        <w:numPr>
          <w:ilvl w:val="0"/>
          <w:numId w:val="6"/>
        </w:numPr>
        <w:spacing w:line="276" w:lineRule="auto"/>
        <w:rPr>
          <w:rFonts w:cstheme="minorHAnsi"/>
        </w:rPr>
      </w:pPr>
      <w:r w:rsidRPr="00E91EE6">
        <w:rPr>
          <w:rFonts w:cstheme="minorHAnsi"/>
        </w:rPr>
        <w:t>nedostatok tanečných, divadelných kostýmov a kulís,</w:t>
      </w:r>
    </w:p>
    <w:p w:rsidR="00403300" w:rsidRPr="00E91EE6" w:rsidRDefault="00403300" w:rsidP="00921F9F">
      <w:pPr>
        <w:pStyle w:val="Odsekzoznamu"/>
        <w:numPr>
          <w:ilvl w:val="0"/>
          <w:numId w:val="6"/>
        </w:numPr>
        <w:spacing w:line="276" w:lineRule="auto"/>
        <w:rPr>
          <w:rFonts w:cstheme="minorHAnsi"/>
        </w:rPr>
      </w:pPr>
      <w:r w:rsidRPr="00E91EE6">
        <w:rPr>
          <w:rFonts w:cstheme="minorHAnsi"/>
        </w:rPr>
        <w:t xml:space="preserve"> finančne náročná údržba zastaraných  pianín,</w:t>
      </w:r>
    </w:p>
    <w:p w:rsidR="00403300" w:rsidRPr="00E91EE6" w:rsidRDefault="00403300" w:rsidP="00921F9F">
      <w:pPr>
        <w:pStyle w:val="Odsekzoznamu"/>
        <w:numPr>
          <w:ilvl w:val="0"/>
          <w:numId w:val="6"/>
        </w:numPr>
        <w:spacing w:line="276" w:lineRule="auto"/>
        <w:rPr>
          <w:rFonts w:cstheme="minorHAnsi"/>
        </w:rPr>
      </w:pPr>
      <w:r w:rsidRPr="00E91EE6">
        <w:rPr>
          <w:rFonts w:cstheme="minorHAnsi"/>
        </w:rPr>
        <w:t xml:space="preserve"> nedostatok priestorov na skúšky jazzových a tanečných kapiel, populárneho spevu, ktoré by  mali byť odhlučnené a vybavené hudobnou aparatúrou,</w:t>
      </w:r>
    </w:p>
    <w:p w:rsidR="00403300" w:rsidRPr="00E91EE6" w:rsidRDefault="00403300" w:rsidP="00921F9F">
      <w:pPr>
        <w:pStyle w:val="Odsekzoznamu"/>
        <w:numPr>
          <w:ilvl w:val="0"/>
          <w:numId w:val="5"/>
        </w:numPr>
        <w:spacing w:line="276" w:lineRule="auto"/>
        <w:rPr>
          <w:rFonts w:cstheme="minorHAnsi"/>
        </w:rPr>
      </w:pPr>
      <w:r w:rsidRPr="00E91EE6">
        <w:rPr>
          <w:rFonts w:cstheme="minorHAnsi"/>
        </w:rPr>
        <w:t xml:space="preserve"> nedostatočné počítačové a </w:t>
      </w:r>
      <w:proofErr w:type="spellStart"/>
      <w:r w:rsidRPr="00E91EE6">
        <w:rPr>
          <w:rFonts w:cstheme="minorHAnsi"/>
        </w:rPr>
        <w:t>softwérové</w:t>
      </w:r>
      <w:proofErr w:type="spellEnd"/>
      <w:r w:rsidRPr="00E91EE6">
        <w:rPr>
          <w:rFonts w:cstheme="minorHAnsi"/>
        </w:rPr>
        <w:t xml:space="preserve"> vybavenie školy (osobné počítače pre pedagógov),  </w:t>
      </w:r>
    </w:p>
    <w:p w:rsidR="00403300" w:rsidRPr="00E91EE6" w:rsidRDefault="00403300" w:rsidP="00921F9F">
      <w:pPr>
        <w:pStyle w:val="Odsekzoznamu"/>
        <w:numPr>
          <w:ilvl w:val="0"/>
          <w:numId w:val="5"/>
        </w:numPr>
        <w:spacing w:line="276" w:lineRule="auto"/>
        <w:rPr>
          <w:rFonts w:cstheme="minorHAnsi"/>
        </w:rPr>
      </w:pPr>
      <w:r w:rsidRPr="00E91EE6">
        <w:rPr>
          <w:rFonts w:cstheme="minorHAnsi"/>
        </w:rPr>
        <w:t>nedostatok špecifického technického vybavenia (fotokomora, dielňa, počítačová učebňa) vo výtvarnom odbore.</w:t>
      </w:r>
    </w:p>
    <w:p w:rsidR="00921F9F" w:rsidRDefault="00403300" w:rsidP="00921F9F">
      <w:pPr>
        <w:pStyle w:val="Odsekzoznamu"/>
        <w:numPr>
          <w:ilvl w:val="0"/>
          <w:numId w:val="5"/>
        </w:numPr>
        <w:spacing w:line="276" w:lineRule="auto"/>
        <w:rPr>
          <w:rFonts w:cstheme="minorHAnsi"/>
        </w:rPr>
      </w:pPr>
      <w:r w:rsidRPr="00E91EE6">
        <w:rPr>
          <w:rFonts w:cstheme="minorHAnsi"/>
        </w:rPr>
        <w:t>žiadna spolupráca so zah</w:t>
      </w:r>
      <w:bookmarkStart w:id="36" w:name="_Toc6176276"/>
      <w:r w:rsidR="00921F9F">
        <w:rPr>
          <w:rFonts w:cstheme="minorHAnsi"/>
        </w:rPr>
        <w:t>raničnými školami, inštitúciami</w:t>
      </w:r>
    </w:p>
    <w:p w:rsidR="00921F9F" w:rsidRDefault="00921F9F" w:rsidP="00921F9F">
      <w:pPr>
        <w:pStyle w:val="Odsekzoznamu"/>
        <w:spacing w:line="276" w:lineRule="auto"/>
        <w:ind w:left="785"/>
        <w:rPr>
          <w:rFonts w:cstheme="minorHAnsi"/>
        </w:rPr>
      </w:pPr>
    </w:p>
    <w:p w:rsidR="00403300" w:rsidRPr="00966F0D" w:rsidRDefault="00403300" w:rsidP="00921F9F">
      <w:pPr>
        <w:spacing w:line="276" w:lineRule="auto"/>
        <w:rPr>
          <w:rFonts w:cstheme="minorHAnsi"/>
          <w:b/>
        </w:rPr>
      </w:pPr>
      <w:r w:rsidRPr="00966F0D">
        <w:rPr>
          <w:b/>
        </w:rPr>
        <w:t>Príležitosti</w:t>
      </w:r>
      <w:bookmarkEnd w:id="36"/>
      <w:r w:rsidRPr="00966F0D">
        <w:rPr>
          <w:b/>
        </w:rPr>
        <w:t xml:space="preserve"> </w:t>
      </w:r>
    </w:p>
    <w:p w:rsidR="00403300" w:rsidRPr="00E91EE6" w:rsidRDefault="00403300" w:rsidP="00921F9F">
      <w:pPr>
        <w:numPr>
          <w:ilvl w:val="0"/>
          <w:numId w:val="28"/>
        </w:numPr>
        <w:spacing w:line="276" w:lineRule="auto"/>
        <w:ind w:right="50" w:hanging="360"/>
        <w:rPr>
          <w:rFonts w:cstheme="minorHAnsi"/>
        </w:rPr>
      </w:pPr>
      <w:r>
        <w:rPr>
          <w:rFonts w:cstheme="minorHAnsi"/>
        </w:rPr>
        <w:t>z</w:t>
      </w:r>
      <w:r w:rsidRPr="00E91EE6">
        <w:rPr>
          <w:rFonts w:cstheme="minorHAnsi"/>
        </w:rPr>
        <w:t>ískavanie finančných prostrie</w:t>
      </w:r>
      <w:r>
        <w:rPr>
          <w:rFonts w:cstheme="minorHAnsi"/>
        </w:rPr>
        <w:t>dkov formou projektov a dotácií,</w:t>
      </w:r>
    </w:p>
    <w:p w:rsidR="00403300" w:rsidRPr="00E91EE6" w:rsidRDefault="00403300" w:rsidP="00921F9F">
      <w:pPr>
        <w:numPr>
          <w:ilvl w:val="0"/>
          <w:numId w:val="28"/>
        </w:numPr>
        <w:spacing w:line="276" w:lineRule="auto"/>
        <w:ind w:right="50" w:hanging="360"/>
        <w:rPr>
          <w:rFonts w:cstheme="minorHAnsi"/>
        </w:rPr>
      </w:pPr>
      <w:r>
        <w:rPr>
          <w:rFonts w:cstheme="minorHAnsi"/>
        </w:rPr>
        <w:t>n</w:t>
      </w:r>
      <w:r w:rsidRPr="00E91EE6">
        <w:rPr>
          <w:rFonts w:cstheme="minorHAnsi"/>
        </w:rPr>
        <w:t xml:space="preserve">adviazanie zahraničnej spolupráce v rámci projektu </w:t>
      </w:r>
      <w:proofErr w:type="spellStart"/>
      <w:r>
        <w:rPr>
          <w:rFonts w:cstheme="minorHAnsi"/>
        </w:rPr>
        <w:t>Erazmus</w:t>
      </w:r>
      <w:proofErr w:type="spellEnd"/>
      <w:r>
        <w:rPr>
          <w:rFonts w:cstheme="minorHAnsi"/>
        </w:rPr>
        <w:t>+,</w:t>
      </w:r>
    </w:p>
    <w:p w:rsidR="00403300" w:rsidRPr="00E91EE6" w:rsidRDefault="00403300" w:rsidP="00921F9F">
      <w:pPr>
        <w:numPr>
          <w:ilvl w:val="0"/>
          <w:numId w:val="28"/>
        </w:numPr>
        <w:spacing w:line="276" w:lineRule="auto"/>
        <w:ind w:right="50" w:hanging="360"/>
        <w:rPr>
          <w:rFonts w:cstheme="minorHAnsi"/>
        </w:rPr>
      </w:pPr>
      <w:r>
        <w:rPr>
          <w:rFonts w:cstheme="minorHAnsi"/>
        </w:rPr>
        <w:t>m</w:t>
      </w:r>
      <w:r w:rsidRPr="00E91EE6">
        <w:rPr>
          <w:rFonts w:cstheme="minorHAnsi"/>
        </w:rPr>
        <w:t>ožnosť získania nových sponzorov a rozšírenia školy ako inštitúcie vyplývajúce zo zvyšujúceho sa záujm</w:t>
      </w:r>
      <w:r>
        <w:rPr>
          <w:rFonts w:cstheme="minorHAnsi"/>
        </w:rPr>
        <w:t>u verejnosti o štúdium na škole,</w:t>
      </w:r>
      <w:r w:rsidRPr="00E91EE6">
        <w:rPr>
          <w:rFonts w:cstheme="minorHAnsi"/>
        </w:rPr>
        <w:t xml:space="preserve">  </w:t>
      </w:r>
    </w:p>
    <w:p w:rsidR="00403300" w:rsidRPr="00E91EE6" w:rsidRDefault="00403300" w:rsidP="00921F9F">
      <w:pPr>
        <w:numPr>
          <w:ilvl w:val="0"/>
          <w:numId w:val="28"/>
        </w:numPr>
        <w:spacing w:line="276" w:lineRule="auto"/>
        <w:ind w:right="50" w:hanging="360"/>
        <w:rPr>
          <w:rFonts w:cstheme="minorHAnsi"/>
        </w:rPr>
      </w:pPr>
      <w:r w:rsidRPr="00E91EE6">
        <w:rPr>
          <w:rFonts w:cstheme="minorHAnsi"/>
        </w:rPr>
        <w:t>ZUŠ je jedinou inštitúciou v </w:t>
      </w:r>
      <w:r>
        <w:rPr>
          <w:rFonts w:cstheme="minorHAnsi"/>
        </w:rPr>
        <w:t>meste na výuku klasického tanca,</w:t>
      </w:r>
    </w:p>
    <w:p w:rsidR="00403300" w:rsidRPr="00E91EE6" w:rsidRDefault="00403300" w:rsidP="00921F9F">
      <w:pPr>
        <w:numPr>
          <w:ilvl w:val="0"/>
          <w:numId w:val="28"/>
        </w:numPr>
        <w:spacing w:line="276" w:lineRule="auto"/>
        <w:ind w:right="50" w:hanging="360"/>
        <w:rPr>
          <w:rFonts w:cstheme="minorHAnsi"/>
        </w:rPr>
      </w:pPr>
      <w:r>
        <w:rPr>
          <w:rFonts w:cstheme="minorHAnsi"/>
        </w:rPr>
        <w:t>h</w:t>
      </w:r>
      <w:r w:rsidRPr="00E91EE6">
        <w:rPr>
          <w:rFonts w:cstheme="minorHAnsi"/>
        </w:rPr>
        <w:t>ľadať nové možnosti rozšírenia priestorov - poskytnúť vzdelanie všetkým t</w:t>
      </w:r>
      <w:r>
        <w:rPr>
          <w:rFonts w:cstheme="minorHAnsi"/>
        </w:rPr>
        <w:t>alentovaným záujemcom o štúdium,</w:t>
      </w:r>
      <w:r w:rsidRPr="00E91EE6">
        <w:rPr>
          <w:rFonts w:cstheme="minorHAnsi"/>
        </w:rPr>
        <w:t xml:space="preserve"> </w:t>
      </w:r>
    </w:p>
    <w:p w:rsidR="00403300" w:rsidRPr="00E91EE6" w:rsidRDefault="00403300" w:rsidP="00921F9F">
      <w:pPr>
        <w:numPr>
          <w:ilvl w:val="0"/>
          <w:numId w:val="28"/>
        </w:numPr>
        <w:spacing w:line="276" w:lineRule="auto"/>
        <w:ind w:right="50" w:hanging="360"/>
        <w:rPr>
          <w:rFonts w:cstheme="minorHAnsi"/>
        </w:rPr>
      </w:pPr>
      <w:r>
        <w:rPr>
          <w:rFonts w:cstheme="minorHAnsi"/>
        </w:rPr>
        <w:t>n</w:t>
      </w:r>
      <w:r w:rsidRPr="00E91EE6">
        <w:rPr>
          <w:rFonts w:cstheme="minorHAnsi"/>
        </w:rPr>
        <w:t>aďalej priebežne zabezpečovať a modernizovať materiálno-technické vybavenie školy pros</w:t>
      </w:r>
      <w:r>
        <w:rPr>
          <w:rFonts w:cstheme="minorHAnsi"/>
        </w:rPr>
        <w:t>tredníctvom projektov a dotácií,</w:t>
      </w:r>
    </w:p>
    <w:p w:rsidR="00403300" w:rsidRPr="00E91EE6" w:rsidRDefault="00403300" w:rsidP="00921F9F">
      <w:pPr>
        <w:numPr>
          <w:ilvl w:val="0"/>
          <w:numId w:val="28"/>
        </w:numPr>
        <w:spacing w:line="276" w:lineRule="auto"/>
        <w:ind w:right="50" w:hanging="360"/>
        <w:rPr>
          <w:rFonts w:cstheme="minorHAnsi"/>
        </w:rPr>
      </w:pPr>
      <w:r>
        <w:rPr>
          <w:rFonts w:cstheme="minorHAnsi"/>
        </w:rPr>
        <w:t>r</w:t>
      </w:r>
      <w:r w:rsidRPr="00E91EE6">
        <w:rPr>
          <w:rFonts w:cstheme="minorHAnsi"/>
        </w:rPr>
        <w:t>ozširovanie spolupráce s inými kultúrnymi inštitúciami mesta a okresu.</w:t>
      </w:r>
    </w:p>
    <w:p w:rsidR="00403300" w:rsidRPr="00E91EE6" w:rsidRDefault="00403300" w:rsidP="00921F9F">
      <w:pPr>
        <w:spacing w:after="19" w:line="276" w:lineRule="auto"/>
        <w:rPr>
          <w:rFonts w:cstheme="minorHAnsi"/>
        </w:rPr>
      </w:pPr>
      <w:r w:rsidRPr="00E91EE6">
        <w:rPr>
          <w:rFonts w:cstheme="minorHAnsi"/>
          <w:color w:val="FF0000"/>
        </w:rPr>
        <w:t xml:space="preserve"> </w:t>
      </w:r>
    </w:p>
    <w:p w:rsidR="00403300" w:rsidRPr="00966F0D" w:rsidRDefault="00403300" w:rsidP="00966F0D">
      <w:pPr>
        <w:rPr>
          <w:b/>
        </w:rPr>
      </w:pPr>
      <w:bookmarkStart w:id="37" w:name="_Toc6176277"/>
      <w:r w:rsidRPr="00966F0D">
        <w:rPr>
          <w:b/>
        </w:rPr>
        <w:t xml:space="preserve"> Riziká</w:t>
      </w:r>
      <w:bookmarkEnd w:id="37"/>
      <w:r w:rsidRPr="00966F0D">
        <w:rPr>
          <w:b/>
        </w:rPr>
        <w:t xml:space="preserve"> </w:t>
      </w:r>
    </w:p>
    <w:p w:rsidR="00403300" w:rsidRPr="00E91EE6" w:rsidRDefault="00403300" w:rsidP="00921F9F">
      <w:pPr>
        <w:numPr>
          <w:ilvl w:val="0"/>
          <w:numId w:val="29"/>
        </w:numPr>
        <w:spacing w:line="276" w:lineRule="auto"/>
        <w:ind w:right="50" w:hanging="360"/>
        <w:rPr>
          <w:rFonts w:cstheme="minorHAnsi"/>
        </w:rPr>
      </w:pPr>
      <w:r>
        <w:rPr>
          <w:rFonts w:cstheme="minorHAnsi"/>
        </w:rPr>
        <w:t>n</w:t>
      </w:r>
      <w:r w:rsidRPr="00E91EE6">
        <w:rPr>
          <w:rFonts w:cstheme="minorHAnsi"/>
        </w:rPr>
        <w:t>edostatok finančných prostriedkov na zabezpečenie vzdelávania a </w:t>
      </w:r>
      <w:r>
        <w:rPr>
          <w:rFonts w:cstheme="minorHAnsi"/>
        </w:rPr>
        <w:t>profesijného rastu zamestnancov,</w:t>
      </w:r>
    </w:p>
    <w:p w:rsidR="00403300" w:rsidRPr="00E91EE6" w:rsidRDefault="00403300" w:rsidP="00921F9F">
      <w:pPr>
        <w:numPr>
          <w:ilvl w:val="0"/>
          <w:numId w:val="29"/>
        </w:numPr>
        <w:spacing w:line="276" w:lineRule="auto"/>
        <w:ind w:right="50" w:hanging="360"/>
        <w:rPr>
          <w:rFonts w:cstheme="minorHAnsi"/>
        </w:rPr>
      </w:pPr>
      <w:r>
        <w:rPr>
          <w:rFonts w:cstheme="minorHAnsi"/>
        </w:rPr>
        <w:t>v</w:t>
      </w:r>
      <w:r w:rsidRPr="00E91EE6">
        <w:rPr>
          <w:rFonts w:cstheme="minorHAnsi"/>
        </w:rPr>
        <w:t>ekový priemer pedagogických zamestnancov 47 rokov, veľké percento zamestnancov je už v preddôchodkovom a dôchodkovom veku, čo prináša problém personálneho za</w:t>
      </w:r>
      <w:r>
        <w:rPr>
          <w:rFonts w:cstheme="minorHAnsi"/>
        </w:rPr>
        <w:t>bezpečenia v blízkej budúcnosti,</w:t>
      </w:r>
    </w:p>
    <w:p w:rsidR="00403300" w:rsidRPr="00E91EE6" w:rsidRDefault="00403300" w:rsidP="00921F9F">
      <w:pPr>
        <w:numPr>
          <w:ilvl w:val="0"/>
          <w:numId w:val="29"/>
        </w:numPr>
        <w:spacing w:line="276" w:lineRule="auto"/>
        <w:ind w:right="50" w:hanging="360"/>
        <w:rPr>
          <w:rFonts w:cstheme="minorHAnsi"/>
        </w:rPr>
      </w:pPr>
      <w:r>
        <w:rPr>
          <w:rFonts w:cstheme="minorHAnsi"/>
        </w:rPr>
        <w:t>nedostatok priestorov,</w:t>
      </w:r>
    </w:p>
    <w:p w:rsidR="00403300" w:rsidRPr="00E91EE6" w:rsidRDefault="00403300" w:rsidP="00921F9F">
      <w:pPr>
        <w:numPr>
          <w:ilvl w:val="0"/>
          <w:numId w:val="29"/>
        </w:numPr>
        <w:spacing w:line="276" w:lineRule="auto"/>
        <w:ind w:right="50" w:hanging="360"/>
        <w:rPr>
          <w:rFonts w:cstheme="minorHAnsi"/>
        </w:rPr>
      </w:pPr>
      <w:r>
        <w:rPr>
          <w:rFonts w:cstheme="minorHAnsi"/>
        </w:rPr>
        <w:t>z</w:t>
      </w:r>
      <w:r w:rsidRPr="00E91EE6">
        <w:rPr>
          <w:rFonts w:cstheme="minorHAnsi"/>
        </w:rPr>
        <w:t>mena vo financovaní ZUŠ zavedením normatívu iba na deti staršie ako 5,5 roka, čo má za následok slabé zabezpečenie vyučovanie v prípravnom štúdiu. Ak by škola prestala vzdelávať deti od 4 rokov, tak hrozí zníženie počtu žiakov v tanečnom odbore, nakoľko deti budú vzdelávať osta</w:t>
      </w:r>
      <w:r>
        <w:rPr>
          <w:rFonts w:cstheme="minorHAnsi"/>
        </w:rPr>
        <w:t>tné tanečné kluby v rámci mesta.</w:t>
      </w:r>
    </w:p>
    <w:p w:rsidR="00937315" w:rsidRDefault="00937315" w:rsidP="00937315">
      <w:pPr>
        <w:pStyle w:val="Nadpis1"/>
      </w:pPr>
      <w:bookmarkStart w:id="38" w:name="_Toc21419423"/>
      <w:r>
        <w:lastRenderedPageBreak/>
        <w:t>8 Ciele a úlohy školy</w:t>
      </w:r>
      <w:bookmarkEnd w:id="38"/>
      <w:r>
        <w:t xml:space="preserve"> </w:t>
      </w:r>
    </w:p>
    <w:p w:rsidR="00937315" w:rsidRDefault="00937315" w:rsidP="00937315">
      <w:pPr>
        <w:spacing w:after="5" w:line="268" w:lineRule="auto"/>
        <w:ind w:left="-5" w:right="45"/>
        <w:rPr>
          <w:b/>
        </w:rPr>
      </w:pPr>
    </w:p>
    <w:p w:rsidR="00937315" w:rsidRDefault="008C2B4D" w:rsidP="008C2B4D">
      <w:pPr>
        <w:pStyle w:val="Nadpis2"/>
      </w:pPr>
      <w:bookmarkStart w:id="39" w:name="_Toc21419424"/>
      <w:r>
        <w:t xml:space="preserve">8.1 </w:t>
      </w:r>
      <w:r w:rsidR="00937315">
        <w:t>Ciele a úlohy, ktoré si škola určila v koncepčnom záme</w:t>
      </w:r>
      <w:r w:rsidR="0022275C">
        <w:t>re rozvoja školy na obdobie 2014</w:t>
      </w:r>
      <w:r>
        <w:t>/2019 a ich vyhodnotenie</w:t>
      </w:r>
      <w:bookmarkEnd w:id="39"/>
    </w:p>
    <w:p w:rsidR="008C2B4D" w:rsidRDefault="008C2B4D" w:rsidP="00937315">
      <w:pPr>
        <w:spacing w:after="5" w:line="268" w:lineRule="auto"/>
        <w:ind w:right="45"/>
        <w:rPr>
          <w:b/>
        </w:rPr>
      </w:pPr>
    </w:p>
    <w:p w:rsidR="00937315" w:rsidRDefault="00937315" w:rsidP="00937315">
      <w:pPr>
        <w:spacing w:after="5" w:line="268" w:lineRule="auto"/>
        <w:ind w:right="45"/>
        <w:rPr>
          <w:b/>
        </w:rPr>
      </w:pPr>
      <w:r>
        <w:rPr>
          <w:b/>
        </w:rPr>
        <w:t xml:space="preserve">Škola splnila </w:t>
      </w:r>
      <w:r w:rsidR="0022275C">
        <w:rPr>
          <w:b/>
        </w:rPr>
        <w:t xml:space="preserve"> v pre</w:t>
      </w:r>
      <w:r w:rsidR="00921F9F">
        <w:rPr>
          <w:b/>
        </w:rPr>
        <w:t>dchádzajúcom období (2014 – 2018</w:t>
      </w:r>
      <w:r w:rsidR="0022275C">
        <w:rPr>
          <w:b/>
        </w:rPr>
        <w:t xml:space="preserve">) </w:t>
      </w:r>
      <w:r>
        <w:rPr>
          <w:b/>
        </w:rPr>
        <w:t>nasledovné ciele</w:t>
      </w:r>
      <w:r w:rsidR="007B678B">
        <w:rPr>
          <w:b/>
        </w:rPr>
        <w:t xml:space="preserve"> vychádzajúce z koncepčného zámeru školy</w:t>
      </w:r>
      <w:r>
        <w:rPr>
          <w:b/>
        </w:rPr>
        <w:t>:</w:t>
      </w:r>
    </w:p>
    <w:p w:rsidR="00937315" w:rsidRDefault="00937315" w:rsidP="0069711C">
      <w:pPr>
        <w:pStyle w:val="Odsekzoznamu"/>
        <w:numPr>
          <w:ilvl w:val="0"/>
          <w:numId w:val="5"/>
        </w:numPr>
        <w:spacing w:after="5" w:line="268" w:lineRule="auto"/>
        <w:ind w:right="45"/>
        <w:rPr>
          <w:rFonts w:ascii="Times New Roman" w:hAnsi="Times New Roman"/>
        </w:rPr>
      </w:pPr>
      <w:r w:rsidRPr="00473353">
        <w:rPr>
          <w:rFonts w:ascii="Times New Roman" w:hAnsi="Times New Roman"/>
        </w:rPr>
        <w:t>zavedenie informačného systému na evidenciu žiakov, pedagogickej dokumentácie, platby školného a tlačenia vysvedčení,</w:t>
      </w:r>
    </w:p>
    <w:p w:rsidR="00937315" w:rsidRPr="00473353" w:rsidRDefault="00937315" w:rsidP="0069711C">
      <w:pPr>
        <w:pStyle w:val="Odsekzoznamu"/>
        <w:numPr>
          <w:ilvl w:val="0"/>
          <w:numId w:val="5"/>
        </w:numPr>
        <w:spacing w:after="5" w:line="268" w:lineRule="auto"/>
        <w:ind w:right="45"/>
        <w:rPr>
          <w:rFonts w:ascii="Times New Roman" w:hAnsi="Times New Roman"/>
        </w:rPr>
      </w:pPr>
      <w:proofErr w:type="spellStart"/>
      <w:r>
        <w:rPr>
          <w:rFonts w:ascii="Times New Roman" w:hAnsi="Times New Roman"/>
        </w:rPr>
        <w:t>wifi</w:t>
      </w:r>
      <w:proofErr w:type="spellEnd"/>
      <w:r>
        <w:rPr>
          <w:rFonts w:ascii="Times New Roman" w:hAnsi="Times New Roman"/>
        </w:rPr>
        <w:t xml:space="preserve"> pripojenie v rámci celého objektu,</w:t>
      </w:r>
    </w:p>
    <w:p w:rsidR="0022275C" w:rsidRDefault="00937315" w:rsidP="0069711C">
      <w:pPr>
        <w:pStyle w:val="Odsekzoznamu"/>
        <w:numPr>
          <w:ilvl w:val="0"/>
          <w:numId w:val="5"/>
        </w:numPr>
        <w:spacing w:after="5" w:line="268" w:lineRule="auto"/>
        <w:ind w:right="45"/>
        <w:rPr>
          <w:rFonts w:ascii="Times New Roman" w:hAnsi="Times New Roman"/>
        </w:rPr>
      </w:pPr>
      <w:r w:rsidRPr="00473353">
        <w:rPr>
          <w:rFonts w:ascii="Times New Roman" w:hAnsi="Times New Roman"/>
        </w:rPr>
        <w:t>zapájanie IKT</w:t>
      </w:r>
      <w:r w:rsidR="0022275C">
        <w:rPr>
          <w:rFonts w:ascii="Times New Roman" w:hAnsi="Times New Roman"/>
        </w:rPr>
        <w:t xml:space="preserve"> do vyučovania Hudobnej náuky </w:t>
      </w:r>
    </w:p>
    <w:p w:rsidR="00937315" w:rsidRPr="00473353" w:rsidRDefault="0022275C" w:rsidP="0069711C">
      <w:pPr>
        <w:pStyle w:val="Odsekzoznamu"/>
        <w:numPr>
          <w:ilvl w:val="0"/>
          <w:numId w:val="5"/>
        </w:numPr>
        <w:spacing w:after="5" w:line="268" w:lineRule="auto"/>
        <w:ind w:right="45"/>
        <w:rPr>
          <w:rFonts w:ascii="Times New Roman" w:hAnsi="Times New Roman"/>
        </w:rPr>
      </w:pPr>
      <w:r w:rsidRPr="00473353">
        <w:rPr>
          <w:rFonts w:ascii="Times New Roman" w:hAnsi="Times New Roman"/>
        </w:rPr>
        <w:t xml:space="preserve"> </w:t>
      </w:r>
      <w:r w:rsidR="00937315" w:rsidRPr="00473353">
        <w:rPr>
          <w:rFonts w:ascii="Times New Roman" w:hAnsi="Times New Roman"/>
        </w:rPr>
        <w:t xml:space="preserve">vybavenie učební interaktívnymi tabuľami a hudobným </w:t>
      </w:r>
      <w:proofErr w:type="spellStart"/>
      <w:r w:rsidR="00937315" w:rsidRPr="00473353">
        <w:rPr>
          <w:rFonts w:ascii="Times New Roman" w:hAnsi="Times New Roman"/>
        </w:rPr>
        <w:t>softwerom</w:t>
      </w:r>
      <w:proofErr w:type="spellEnd"/>
      <w:r w:rsidR="00937315" w:rsidRPr="00473353">
        <w:rPr>
          <w:rFonts w:ascii="Times New Roman" w:hAnsi="Times New Roman"/>
        </w:rPr>
        <w:t xml:space="preserve"> </w:t>
      </w:r>
      <w:proofErr w:type="spellStart"/>
      <w:r w:rsidR="00937315" w:rsidRPr="00473353">
        <w:rPr>
          <w:rFonts w:ascii="Times New Roman" w:hAnsi="Times New Roman"/>
        </w:rPr>
        <w:t>Sibelius</w:t>
      </w:r>
      <w:proofErr w:type="spellEnd"/>
      <w:r w:rsidR="00937315">
        <w:rPr>
          <w:rFonts w:ascii="Times New Roman" w:hAnsi="Times New Roman"/>
        </w:rPr>
        <w:t xml:space="preserve"> a IER MASTER,</w:t>
      </w:r>
    </w:p>
    <w:p w:rsidR="00937315" w:rsidRPr="00473353" w:rsidRDefault="00937315" w:rsidP="0069711C">
      <w:pPr>
        <w:pStyle w:val="Odsekzoznamu"/>
        <w:numPr>
          <w:ilvl w:val="0"/>
          <w:numId w:val="5"/>
        </w:numPr>
        <w:spacing w:after="5" w:line="268" w:lineRule="auto"/>
        <w:ind w:right="45"/>
        <w:rPr>
          <w:rFonts w:ascii="Times New Roman" w:hAnsi="Times New Roman"/>
        </w:rPr>
      </w:pPr>
      <w:r w:rsidRPr="00473353">
        <w:rPr>
          <w:rFonts w:ascii="Times New Roman" w:hAnsi="Times New Roman"/>
        </w:rPr>
        <w:t>založenie rôznych súborov v hudobnom a tanečnom odbore:</w:t>
      </w:r>
    </w:p>
    <w:p w:rsidR="00937315" w:rsidRPr="00473353" w:rsidRDefault="00937315" w:rsidP="00937315">
      <w:pPr>
        <w:pStyle w:val="Odsekzoznamu"/>
        <w:spacing w:after="5" w:line="268" w:lineRule="auto"/>
        <w:ind w:left="785" w:right="45"/>
        <w:rPr>
          <w:rFonts w:ascii="Times New Roman" w:hAnsi="Times New Roman"/>
        </w:rPr>
      </w:pPr>
      <w:r w:rsidRPr="00473353">
        <w:rPr>
          <w:rFonts w:ascii="Times New Roman" w:hAnsi="Times New Roman"/>
        </w:rPr>
        <w:t>1. rock-</w:t>
      </w:r>
      <w:proofErr w:type="spellStart"/>
      <w:r w:rsidRPr="00473353">
        <w:rPr>
          <w:rFonts w:ascii="Times New Roman" w:hAnsi="Times New Roman"/>
        </w:rPr>
        <w:t>poppová</w:t>
      </w:r>
      <w:proofErr w:type="spellEnd"/>
      <w:r w:rsidRPr="00473353">
        <w:rPr>
          <w:rFonts w:ascii="Times New Roman" w:hAnsi="Times New Roman"/>
        </w:rPr>
        <w:t xml:space="preserve"> kapela</w:t>
      </w:r>
    </w:p>
    <w:p w:rsidR="00937315" w:rsidRPr="00796362" w:rsidRDefault="00937315" w:rsidP="00937315">
      <w:pPr>
        <w:pStyle w:val="Odsekzoznamu"/>
        <w:spacing w:after="5" w:line="268" w:lineRule="auto"/>
        <w:ind w:left="785" w:right="45"/>
        <w:rPr>
          <w:rFonts w:ascii="Times New Roman" w:hAnsi="Times New Roman"/>
        </w:rPr>
      </w:pPr>
      <w:r>
        <w:rPr>
          <w:rFonts w:ascii="Times New Roman" w:hAnsi="Times New Roman"/>
        </w:rPr>
        <w:t>2. komorné súbory,</w:t>
      </w:r>
    </w:p>
    <w:p w:rsidR="00937315" w:rsidRPr="00AE0FF1" w:rsidRDefault="00937315" w:rsidP="00937315">
      <w:pPr>
        <w:pStyle w:val="Odsekzoznamu"/>
        <w:spacing w:after="5" w:line="268" w:lineRule="auto"/>
        <w:ind w:left="785" w:right="45"/>
        <w:rPr>
          <w:rFonts w:ascii="Times New Roman" w:hAnsi="Times New Roman"/>
        </w:rPr>
      </w:pPr>
      <w:r w:rsidRPr="00473353">
        <w:rPr>
          <w:rFonts w:ascii="Times New Roman" w:hAnsi="Times New Roman"/>
        </w:rPr>
        <w:t>3. komorný zbor</w:t>
      </w:r>
      <w:r>
        <w:rPr>
          <w:rFonts w:ascii="Times New Roman" w:hAnsi="Times New Roman"/>
        </w:rPr>
        <w:t>,</w:t>
      </w:r>
    </w:p>
    <w:p w:rsidR="00937315" w:rsidRPr="00473353" w:rsidRDefault="00937315" w:rsidP="00937315">
      <w:pPr>
        <w:pStyle w:val="Odsekzoznamu"/>
        <w:spacing w:after="5" w:line="268" w:lineRule="auto"/>
        <w:ind w:left="785" w:right="45"/>
        <w:rPr>
          <w:rFonts w:ascii="Times New Roman" w:hAnsi="Times New Roman"/>
        </w:rPr>
      </w:pPr>
      <w:r w:rsidRPr="00473353">
        <w:rPr>
          <w:rFonts w:ascii="Times New Roman" w:hAnsi="Times New Roman"/>
        </w:rPr>
        <w:t>4. flautový súbor</w:t>
      </w:r>
      <w:r>
        <w:rPr>
          <w:rFonts w:ascii="Times New Roman" w:hAnsi="Times New Roman"/>
        </w:rPr>
        <w:t>,</w:t>
      </w:r>
    </w:p>
    <w:p w:rsidR="00937315" w:rsidRDefault="00937315" w:rsidP="00937315">
      <w:pPr>
        <w:pStyle w:val="Odsekzoznamu"/>
        <w:spacing w:after="5" w:line="268" w:lineRule="auto"/>
        <w:ind w:left="785" w:right="45"/>
        <w:rPr>
          <w:rFonts w:ascii="Times New Roman" w:hAnsi="Times New Roman"/>
        </w:rPr>
      </w:pPr>
      <w:r>
        <w:rPr>
          <w:rFonts w:ascii="Times New Roman" w:hAnsi="Times New Roman"/>
        </w:rPr>
        <w:t>5. detský folklórny súbor s tanečnou, hudobnou a speváckou zložkou,</w:t>
      </w:r>
    </w:p>
    <w:p w:rsidR="00937315" w:rsidRPr="00473353" w:rsidRDefault="00937315" w:rsidP="00937315">
      <w:pPr>
        <w:pStyle w:val="Odsekzoznamu"/>
        <w:spacing w:after="5" w:line="268" w:lineRule="auto"/>
        <w:ind w:left="785" w:right="45"/>
        <w:rPr>
          <w:rFonts w:ascii="Times New Roman" w:hAnsi="Times New Roman"/>
        </w:rPr>
      </w:pPr>
      <w:r>
        <w:rPr>
          <w:rFonts w:ascii="Times New Roman" w:hAnsi="Times New Roman"/>
        </w:rPr>
        <w:t>6. detský spevácky zbor.</w:t>
      </w:r>
    </w:p>
    <w:p w:rsidR="00937315" w:rsidRDefault="00937315" w:rsidP="00937315">
      <w:pPr>
        <w:spacing w:after="5" w:line="268" w:lineRule="auto"/>
        <w:ind w:right="45"/>
      </w:pPr>
      <w:r w:rsidRPr="00473353">
        <w:t xml:space="preserve">     -      nákup základnej hudobnej aparatúry (nevyhnutnej na založenie rock-</w:t>
      </w:r>
      <w:proofErr w:type="spellStart"/>
      <w:r w:rsidRPr="00473353">
        <w:t>poppovej</w:t>
      </w:r>
      <w:proofErr w:type="spellEnd"/>
      <w:r w:rsidRPr="00473353">
        <w:t xml:space="preserve"> </w:t>
      </w:r>
    </w:p>
    <w:p w:rsidR="00937315" w:rsidRPr="00473353" w:rsidRDefault="00937315" w:rsidP="00937315">
      <w:pPr>
        <w:spacing w:after="5" w:line="268" w:lineRule="auto"/>
        <w:ind w:right="45"/>
      </w:pPr>
      <w:r>
        <w:t xml:space="preserve">             </w:t>
      </w:r>
      <w:r w:rsidRPr="00473353">
        <w:t>kapely a vyučovania populárneho spevu,</w:t>
      </w:r>
    </w:p>
    <w:p w:rsidR="0022275C" w:rsidRDefault="00937315" w:rsidP="0069711C">
      <w:pPr>
        <w:pStyle w:val="Odsekzoznamu"/>
        <w:numPr>
          <w:ilvl w:val="0"/>
          <w:numId w:val="5"/>
        </w:numPr>
        <w:spacing w:after="5" w:line="268" w:lineRule="auto"/>
        <w:ind w:right="45"/>
        <w:rPr>
          <w:rFonts w:ascii="Times New Roman" w:hAnsi="Times New Roman"/>
        </w:rPr>
      </w:pPr>
      <w:r w:rsidRPr="0022275C">
        <w:rPr>
          <w:rFonts w:ascii="Times New Roman" w:hAnsi="Times New Roman"/>
        </w:rPr>
        <w:t>spolupráca s inými ZUŠ v okrese v rámci Levického hudobného festivalu</w:t>
      </w:r>
      <w:r w:rsidR="0022275C" w:rsidRPr="0022275C">
        <w:rPr>
          <w:rFonts w:ascii="Times New Roman" w:hAnsi="Times New Roman"/>
        </w:rPr>
        <w:t xml:space="preserve"> a Prehliadky talentov južného Pohronia</w:t>
      </w:r>
      <w:r w:rsidR="0022275C">
        <w:rPr>
          <w:rFonts w:ascii="Times New Roman" w:hAnsi="Times New Roman"/>
        </w:rPr>
        <w:t>,</w:t>
      </w:r>
    </w:p>
    <w:p w:rsidR="00937315" w:rsidRPr="0022275C" w:rsidRDefault="00937315" w:rsidP="0069711C">
      <w:pPr>
        <w:pStyle w:val="Odsekzoznamu"/>
        <w:numPr>
          <w:ilvl w:val="0"/>
          <w:numId w:val="5"/>
        </w:numPr>
        <w:spacing w:after="5" w:line="268" w:lineRule="auto"/>
        <w:ind w:right="45"/>
        <w:rPr>
          <w:rFonts w:ascii="Times New Roman" w:hAnsi="Times New Roman"/>
        </w:rPr>
      </w:pPr>
      <w:r w:rsidRPr="0022275C">
        <w:rPr>
          <w:rFonts w:ascii="Times New Roman" w:hAnsi="Times New Roman"/>
        </w:rPr>
        <w:t>dostatok tematicky zameraných koncertov  organizovaných školou, rozšírenie nástrojovej ponuky v hudobnom odbore o hru na cimbale a hru na plechových dychových nástrojoch,</w:t>
      </w:r>
    </w:p>
    <w:p w:rsidR="00937315" w:rsidRDefault="00937315" w:rsidP="0069711C">
      <w:pPr>
        <w:pStyle w:val="Odsekzoznamu"/>
        <w:numPr>
          <w:ilvl w:val="0"/>
          <w:numId w:val="5"/>
        </w:numPr>
        <w:spacing w:after="5" w:line="268" w:lineRule="auto"/>
        <w:ind w:right="45"/>
        <w:rPr>
          <w:rFonts w:ascii="Times New Roman" w:hAnsi="Times New Roman"/>
        </w:rPr>
      </w:pPr>
      <w:r>
        <w:rPr>
          <w:rFonts w:ascii="Times New Roman" w:hAnsi="Times New Roman"/>
        </w:rPr>
        <w:t>rozvoj predškolskej hudobnej a tanečnej prípravy,</w:t>
      </w:r>
    </w:p>
    <w:p w:rsidR="00937315" w:rsidRDefault="00937315" w:rsidP="0069711C">
      <w:pPr>
        <w:pStyle w:val="Odsekzoznamu"/>
        <w:numPr>
          <w:ilvl w:val="0"/>
          <w:numId w:val="5"/>
        </w:numPr>
        <w:spacing w:after="5" w:line="268" w:lineRule="auto"/>
        <w:ind w:right="45"/>
        <w:rPr>
          <w:rFonts w:ascii="Times New Roman" w:hAnsi="Times New Roman"/>
        </w:rPr>
      </w:pPr>
      <w:r>
        <w:rPr>
          <w:rFonts w:ascii="Times New Roman" w:hAnsi="Times New Roman"/>
        </w:rPr>
        <w:t>zvýšenie prezentácie výtvarného odboru mimo školy,</w:t>
      </w:r>
    </w:p>
    <w:p w:rsidR="00937315" w:rsidRDefault="00937315" w:rsidP="0069711C">
      <w:pPr>
        <w:pStyle w:val="Odsekzoznamu"/>
        <w:numPr>
          <w:ilvl w:val="0"/>
          <w:numId w:val="5"/>
        </w:numPr>
        <w:spacing w:after="5" w:line="268" w:lineRule="auto"/>
        <w:ind w:right="45"/>
        <w:rPr>
          <w:rFonts w:ascii="Times New Roman" w:hAnsi="Times New Roman"/>
        </w:rPr>
      </w:pPr>
      <w:r>
        <w:rPr>
          <w:rFonts w:ascii="Times New Roman" w:hAnsi="Times New Roman"/>
        </w:rPr>
        <w:t>rozšírenie tematických výstav výtvarných prác,</w:t>
      </w:r>
    </w:p>
    <w:p w:rsidR="00937315" w:rsidRDefault="00937315" w:rsidP="0069711C">
      <w:pPr>
        <w:pStyle w:val="Odsekzoznamu"/>
        <w:numPr>
          <w:ilvl w:val="0"/>
          <w:numId w:val="5"/>
        </w:numPr>
        <w:spacing w:after="5" w:line="268" w:lineRule="auto"/>
        <w:ind w:right="45"/>
        <w:rPr>
          <w:rFonts w:ascii="Times New Roman" w:hAnsi="Times New Roman"/>
        </w:rPr>
      </w:pPr>
      <w:r>
        <w:rPr>
          <w:rFonts w:ascii="Times New Roman" w:hAnsi="Times New Roman"/>
        </w:rPr>
        <w:t>oboznamovanie žiakov výtvarného odboru s tradičnými remeslami v rámci vyučovania,</w:t>
      </w:r>
    </w:p>
    <w:p w:rsidR="00937315" w:rsidRDefault="00937315" w:rsidP="0069711C">
      <w:pPr>
        <w:pStyle w:val="Odsekzoznamu"/>
        <w:numPr>
          <w:ilvl w:val="0"/>
          <w:numId w:val="5"/>
        </w:numPr>
        <w:spacing w:after="5" w:line="268" w:lineRule="auto"/>
        <w:ind w:right="45"/>
        <w:rPr>
          <w:rFonts w:ascii="Times New Roman" w:hAnsi="Times New Roman"/>
        </w:rPr>
      </w:pPr>
      <w:r>
        <w:rPr>
          <w:rFonts w:ascii="Times New Roman" w:hAnsi="Times New Roman"/>
        </w:rPr>
        <w:t xml:space="preserve">zakúpenie odborného </w:t>
      </w:r>
      <w:proofErr w:type="spellStart"/>
      <w:r>
        <w:rPr>
          <w:rFonts w:ascii="Times New Roman" w:hAnsi="Times New Roman"/>
        </w:rPr>
        <w:t>softw</w:t>
      </w:r>
      <w:r w:rsidR="00045AFF">
        <w:rPr>
          <w:rFonts w:ascii="Times New Roman" w:hAnsi="Times New Roman"/>
        </w:rPr>
        <w:t>eru</w:t>
      </w:r>
      <w:proofErr w:type="spellEnd"/>
      <w:r w:rsidR="00045AFF">
        <w:rPr>
          <w:rFonts w:ascii="Times New Roman" w:hAnsi="Times New Roman"/>
        </w:rPr>
        <w:t xml:space="preserve"> </w:t>
      </w:r>
      <w:proofErr w:type="spellStart"/>
      <w:r w:rsidR="00045AFF">
        <w:rPr>
          <w:rFonts w:ascii="Times New Roman" w:hAnsi="Times New Roman"/>
        </w:rPr>
        <w:t>fotoshop</w:t>
      </w:r>
      <w:proofErr w:type="spellEnd"/>
      <w:r w:rsidR="00045AFF">
        <w:rPr>
          <w:rFonts w:ascii="Times New Roman" w:hAnsi="Times New Roman"/>
        </w:rPr>
        <w:t xml:space="preserve"> pre výtvarný odbor,</w:t>
      </w:r>
    </w:p>
    <w:p w:rsidR="00045AFF" w:rsidRDefault="00045AFF" w:rsidP="0069711C">
      <w:pPr>
        <w:pStyle w:val="Odsekzoznamu"/>
        <w:numPr>
          <w:ilvl w:val="0"/>
          <w:numId w:val="5"/>
        </w:numPr>
        <w:spacing w:after="5" w:line="268" w:lineRule="auto"/>
        <w:ind w:right="45"/>
        <w:rPr>
          <w:rFonts w:ascii="Times New Roman" w:hAnsi="Times New Roman"/>
        </w:rPr>
      </w:pPr>
      <w:r>
        <w:rPr>
          <w:rFonts w:ascii="Times New Roman" w:hAnsi="Times New Roman"/>
        </w:rPr>
        <w:t xml:space="preserve">zakladanie a rozširovanie </w:t>
      </w:r>
      <w:proofErr w:type="spellStart"/>
      <w:r>
        <w:rPr>
          <w:rFonts w:ascii="Times New Roman" w:hAnsi="Times New Roman"/>
        </w:rPr>
        <w:t>elokovaných</w:t>
      </w:r>
      <w:proofErr w:type="spellEnd"/>
      <w:r>
        <w:rPr>
          <w:rFonts w:ascii="Times New Roman" w:hAnsi="Times New Roman"/>
        </w:rPr>
        <w:t xml:space="preserve"> pracovísk na vzdialenejších sídliskách.</w:t>
      </w:r>
    </w:p>
    <w:p w:rsidR="007B678B" w:rsidRDefault="007B678B" w:rsidP="007B678B">
      <w:pPr>
        <w:pStyle w:val="Odsekzoznamu"/>
        <w:spacing w:after="5" w:line="268" w:lineRule="auto"/>
        <w:ind w:left="785" w:right="45"/>
        <w:rPr>
          <w:rFonts w:ascii="Times New Roman" w:hAnsi="Times New Roman"/>
        </w:rPr>
      </w:pPr>
    </w:p>
    <w:p w:rsidR="007B678B" w:rsidRPr="007B678B" w:rsidRDefault="007B678B" w:rsidP="007B678B">
      <w:pPr>
        <w:pStyle w:val="Odsekzoznamu"/>
        <w:spacing w:after="5" w:line="268" w:lineRule="auto"/>
        <w:ind w:left="785" w:right="45"/>
        <w:rPr>
          <w:rFonts w:ascii="Times New Roman" w:hAnsi="Times New Roman"/>
          <w:b/>
        </w:rPr>
      </w:pPr>
      <w:r w:rsidRPr="007B678B">
        <w:rPr>
          <w:rFonts w:ascii="Times New Roman" w:hAnsi="Times New Roman"/>
          <w:b/>
        </w:rPr>
        <w:t xml:space="preserve">Plnenie cieľov a úloh </w:t>
      </w:r>
      <w:r w:rsidR="008C2B4D">
        <w:rPr>
          <w:rFonts w:ascii="Times New Roman" w:hAnsi="Times New Roman"/>
          <w:b/>
        </w:rPr>
        <w:t xml:space="preserve">vychádzajúcich z koncepčného zámeru školy </w:t>
      </w:r>
      <w:r w:rsidR="00921F9F">
        <w:rPr>
          <w:rFonts w:ascii="Times New Roman" w:hAnsi="Times New Roman"/>
          <w:b/>
        </w:rPr>
        <w:t>v školskom roku 2018/2019</w:t>
      </w:r>
      <w:r w:rsidR="008C2B4D">
        <w:rPr>
          <w:rFonts w:ascii="Times New Roman" w:hAnsi="Times New Roman"/>
          <w:b/>
        </w:rPr>
        <w:t>:</w:t>
      </w:r>
    </w:p>
    <w:p w:rsidR="007B678B" w:rsidRDefault="007B678B" w:rsidP="007B678B">
      <w:pPr>
        <w:pStyle w:val="Odsekzoznamu"/>
        <w:spacing w:after="5" w:line="268" w:lineRule="auto"/>
        <w:ind w:left="785" w:right="45"/>
        <w:rPr>
          <w:rFonts w:ascii="Times New Roman" w:hAnsi="Times New Roman"/>
        </w:rPr>
      </w:pPr>
    </w:p>
    <w:p w:rsidR="007B678B" w:rsidRPr="00473353" w:rsidRDefault="008C2B4D" w:rsidP="008C2B4D">
      <w:pPr>
        <w:pStyle w:val="Odsekzoznamu"/>
        <w:spacing w:after="5" w:line="268" w:lineRule="auto"/>
        <w:ind w:left="785" w:right="45"/>
        <w:jc w:val="both"/>
        <w:rPr>
          <w:rFonts w:ascii="Times New Roman" w:hAnsi="Times New Roman"/>
        </w:rPr>
      </w:pPr>
      <w:r>
        <w:rPr>
          <w:rFonts w:ascii="Times New Roman" w:hAnsi="Times New Roman"/>
        </w:rPr>
        <w:t xml:space="preserve">     </w:t>
      </w:r>
      <w:r w:rsidR="00921F9F">
        <w:rPr>
          <w:rFonts w:ascii="Times New Roman" w:hAnsi="Times New Roman"/>
        </w:rPr>
        <w:t>V školskom roku 2018/2019</w:t>
      </w:r>
      <w:r w:rsidR="007B678B">
        <w:rPr>
          <w:rFonts w:ascii="Times New Roman" w:hAnsi="Times New Roman"/>
        </w:rPr>
        <w:t xml:space="preserve"> škola prehlbovala a rozširovala úlohy, ktoré už boli zaradené vo vyučovacom  a umeleckom </w:t>
      </w:r>
      <w:r w:rsidR="00045AFF">
        <w:rPr>
          <w:rFonts w:ascii="Times New Roman" w:hAnsi="Times New Roman"/>
        </w:rPr>
        <w:t xml:space="preserve">procese školy v predchádzajúcich rokoch. </w:t>
      </w:r>
      <w:r w:rsidR="008D5DAB">
        <w:rPr>
          <w:rFonts w:ascii="Times New Roman" w:hAnsi="Times New Roman"/>
        </w:rPr>
        <w:t xml:space="preserve">Založilo sa nové spevácke teleso: Miešaný spevácky zbor </w:t>
      </w:r>
      <w:proofErr w:type="spellStart"/>
      <w:r w:rsidR="008D5DAB">
        <w:rPr>
          <w:rFonts w:ascii="Times New Roman" w:hAnsi="Times New Roman"/>
        </w:rPr>
        <w:t>Belcanto</w:t>
      </w:r>
      <w:proofErr w:type="spellEnd"/>
      <w:r w:rsidR="008D5DAB">
        <w:rPr>
          <w:rFonts w:ascii="Times New Roman" w:hAnsi="Times New Roman"/>
        </w:rPr>
        <w:t xml:space="preserve"> zložený z pedagógov, rodičov a priateľov školy. Škola sa predovšetkým zamerala </w:t>
      </w:r>
      <w:r w:rsidR="007B678B">
        <w:rPr>
          <w:rFonts w:ascii="Times New Roman" w:hAnsi="Times New Roman"/>
        </w:rPr>
        <w:t xml:space="preserve"> na zvýšenie externých vzdelávacích aktivít formou exkurzií a rôznyc</w:t>
      </w:r>
      <w:r w:rsidR="00921F9F">
        <w:rPr>
          <w:rFonts w:ascii="Times New Roman" w:hAnsi="Times New Roman"/>
        </w:rPr>
        <w:t xml:space="preserve">h workshopov pre svojich </w:t>
      </w:r>
      <w:r w:rsidR="00921F9F">
        <w:rPr>
          <w:rFonts w:ascii="Times New Roman" w:hAnsi="Times New Roman"/>
        </w:rPr>
        <w:lastRenderedPageBreak/>
        <w:t>žiakov a reprezentáciu v rámci Nitrianskeho kraja,</w:t>
      </w:r>
      <w:r w:rsidR="007B678B">
        <w:rPr>
          <w:rFonts w:ascii="Times New Roman" w:hAnsi="Times New Roman"/>
        </w:rPr>
        <w:t xml:space="preserve"> aby im neustále rozširovala obzor na základe vlastnej interpretačnej, tvorivej, prípadne zážitkovej skúsenosti.</w:t>
      </w:r>
    </w:p>
    <w:p w:rsidR="00937315" w:rsidRPr="00473353" w:rsidRDefault="00937315" w:rsidP="00937315">
      <w:pPr>
        <w:pStyle w:val="Odsekzoznamu"/>
        <w:spacing w:after="5" w:line="268" w:lineRule="auto"/>
        <w:ind w:left="785" w:right="45"/>
        <w:rPr>
          <w:rFonts w:ascii="Times New Roman" w:hAnsi="Times New Roman"/>
        </w:rPr>
      </w:pPr>
    </w:p>
    <w:p w:rsidR="00937315" w:rsidRPr="00966F0D" w:rsidRDefault="008C2B4D" w:rsidP="00966F0D">
      <w:pPr>
        <w:pStyle w:val="Nadpis2"/>
      </w:pPr>
      <w:bookmarkStart w:id="40" w:name="_Toc21419425"/>
      <w:r w:rsidRPr="00966F0D">
        <w:t xml:space="preserve">8.2 </w:t>
      </w:r>
      <w:r w:rsidR="00937315" w:rsidRPr="00966F0D">
        <w:t xml:space="preserve">Ciele  a investičné zámery </w:t>
      </w:r>
      <w:r w:rsidR="008D5DAB" w:rsidRPr="00966F0D">
        <w:t>v budúcom školskom roku 2019</w:t>
      </w:r>
      <w:r w:rsidR="00966F0D" w:rsidRPr="00966F0D">
        <w:t>/202</w:t>
      </w:r>
      <w:r w:rsidR="008D5DAB" w:rsidRPr="00966F0D">
        <w:t>0</w:t>
      </w:r>
      <w:bookmarkEnd w:id="40"/>
    </w:p>
    <w:p w:rsidR="00937315" w:rsidRDefault="00937315" w:rsidP="0069711C">
      <w:pPr>
        <w:pStyle w:val="Odsekzoznamu"/>
        <w:numPr>
          <w:ilvl w:val="0"/>
          <w:numId w:val="5"/>
        </w:numPr>
        <w:spacing w:after="5" w:line="268" w:lineRule="auto"/>
        <w:ind w:right="45"/>
        <w:rPr>
          <w:rFonts w:ascii="Times New Roman" w:hAnsi="Times New Roman"/>
        </w:rPr>
      </w:pPr>
      <w:r>
        <w:rPr>
          <w:rFonts w:ascii="Times New Roman" w:hAnsi="Times New Roman"/>
        </w:rPr>
        <w:t>pokračovať v organizovaní regionálnej súťažnej preh</w:t>
      </w:r>
      <w:r w:rsidR="00A91604">
        <w:rPr>
          <w:rFonts w:ascii="Times New Roman" w:hAnsi="Times New Roman"/>
        </w:rPr>
        <w:t>liadky Levický hudobný festival a rozšíriť ju na celoslovenskú úroveň,</w:t>
      </w:r>
    </w:p>
    <w:p w:rsidR="00A91604" w:rsidRDefault="00A91604" w:rsidP="0069711C">
      <w:pPr>
        <w:pStyle w:val="Odsekzoznamu"/>
        <w:numPr>
          <w:ilvl w:val="0"/>
          <w:numId w:val="5"/>
        </w:numPr>
        <w:spacing w:after="5" w:line="268" w:lineRule="auto"/>
        <w:ind w:right="45"/>
        <w:rPr>
          <w:rFonts w:ascii="Times New Roman" w:hAnsi="Times New Roman"/>
        </w:rPr>
      </w:pPr>
      <w:r>
        <w:rPr>
          <w:rFonts w:ascii="Times New Roman" w:hAnsi="Times New Roman"/>
        </w:rPr>
        <w:t>pripraviť projekt so zapojením všetkých odborov,</w:t>
      </w:r>
    </w:p>
    <w:p w:rsidR="00660D35" w:rsidRDefault="00315454" w:rsidP="0069711C">
      <w:pPr>
        <w:pStyle w:val="Odsekzoznamu"/>
        <w:numPr>
          <w:ilvl w:val="0"/>
          <w:numId w:val="5"/>
        </w:numPr>
        <w:spacing w:after="5" w:line="268" w:lineRule="auto"/>
        <w:ind w:right="45"/>
        <w:rPr>
          <w:rFonts w:ascii="Times New Roman" w:hAnsi="Times New Roman"/>
        </w:rPr>
      </w:pPr>
      <w:r>
        <w:rPr>
          <w:rFonts w:ascii="Times New Roman" w:hAnsi="Times New Roman"/>
        </w:rPr>
        <w:t>zavádzať inovatívne metodiky</w:t>
      </w:r>
      <w:r w:rsidR="00660D35">
        <w:rPr>
          <w:rFonts w:ascii="Times New Roman" w:hAnsi="Times New Roman"/>
        </w:rPr>
        <w:t xml:space="preserve"> na tanečnom odbore</w:t>
      </w:r>
      <w:r>
        <w:rPr>
          <w:rFonts w:ascii="Times New Roman" w:hAnsi="Times New Roman"/>
        </w:rPr>
        <w:t xml:space="preserve"> a vybaviť odbor modernejším vybavením, aby sa podarilo motivovať žiakov aj v tomto odbore,</w:t>
      </w:r>
    </w:p>
    <w:p w:rsidR="002E45BD" w:rsidRDefault="002E45BD" w:rsidP="0069711C">
      <w:pPr>
        <w:pStyle w:val="Odsekzoznamu"/>
        <w:numPr>
          <w:ilvl w:val="0"/>
          <w:numId w:val="5"/>
        </w:numPr>
        <w:spacing w:after="5" w:line="268" w:lineRule="auto"/>
        <w:ind w:right="45"/>
        <w:rPr>
          <w:rFonts w:ascii="Times New Roman" w:hAnsi="Times New Roman"/>
        </w:rPr>
      </w:pPr>
      <w:r>
        <w:rPr>
          <w:rFonts w:ascii="Times New Roman" w:hAnsi="Times New Roman"/>
        </w:rPr>
        <w:t xml:space="preserve">rozšíriť nástrojové vybavenie </w:t>
      </w:r>
      <w:proofErr w:type="spellStart"/>
      <w:r>
        <w:rPr>
          <w:rFonts w:ascii="Times New Roman" w:hAnsi="Times New Roman"/>
        </w:rPr>
        <w:t>bicistickej</w:t>
      </w:r>
      <w:proofErr w:type="spellEnd"/>
      <w:r>
        <w:rPr>
          <w:rFonts w:ascii="Times New Roman" w:hAnsi="Times New Roman"/>
        </w:rPr>
        <w:t xml:space="preserve"> triedy o nové perkusie, ktoré obohatia vyučovací a koncertný proces,</w:t>
      </w:r>
    </w:p>
    <w:p w:rsidR="00937315" w:rsidRDefault="00937315" w:rsidP="0069711C">
      <w:pPr>
        <w:pStyle w:val="Odsekzoznamu"/>
        <w:numPr>
          <w:ilvl w:val="0"/>
          <w:numId w:val="5"/>
        </w:numPr>
        <w:spacing w:after="5" w:line="268" w:lineRule="auto"/>
        <w:ind w:right="45"/>
        <w:rPr>
          <w:rFonts w:ascii="Times New Roman" w:hAnsi="Times New Roman"/>
        </w:rPr>
      </w:pPr>
      <w:r>
        <w:rPr>
          <w:rFonts w:ascii="Times New Roman" w:hAnsi="Times New Roman"/>
        </w:rPr>
        <w:t>nadviazať spoluprácu s</w:t>
      </w:r>
      <w:r w:rsidR="002F14F6">
        <w:rPr>
          <w:rFonts w:ascii="Times New Roman" w:hAnsi="Times New Roman"/>
        </w:rPr>
        <w:t>o zahraničnými</w:t>
      </w:r>
      <w:r>
        <w:rPr>
          <w:rFonts w:ascii="Times New Roman" w:hAnsi="Times New Roman"/>
        </w:rPr>
        <w:t> umeleckými škola</w:t>
      </w:r>
      <w:r w:rsidR="008D5DAB">
        <w:rPr>
          <w:rFonts w:ascii="Times New Roman" w:hAnsi="Times New Roman"/>
        </w:rPr>
        <w:t xml:space="preserve">mi aj formou podania žiadosti </w:t>
      </w:r>
      <w:r w:rsidR="00A91604">
        <w:rPr>
          <w:rFonts w:ascii="Times New Roman" w:hAnsi="Times New Roman"/>
        </w:rPr>
        <w:t xml:space="preserve">o grant v rámci programu </w:t>
      </w:r>
      <w:proofErr w:type="spellStart"/>
      <w:r w:rsidR="00A91604">
        <w:rPr>
          <w:rFonts w:ascii="Times New Roman" w:hAnsi="Times New Roman"/>
        </w:rPr>
        <w:t>Erazmus</w:t>
      </w:r>
      <w:proofErr w:type="spellEnd"/>
      <w:r w:rsidR="00A91604">
        <w:rPr>
          <w:rFonts w:ascii="Times New Roman" w:hAnsi="Times New Roman"/>
        </w:rPr>
        <w:t>+</w:t>
      </w:r>
    </w:p>
    <w:p w:rsidR="00937315" w:rsidRDefault="002F14F6" w:rsidP="0069711C">
      <w:pPr>
        <w:pStyle w:val="Odsekzoznamu"/>
        <w:numPr>
          <w:ilvl w:val="0"/>
          <w:numId w:val="5"/>
        </w:numPr>
        <w:spacing w:after="5" w:line="268" w:lineRule="auto"/>
        <w:ind w:right="45"/>
        <w:jc w:val="both"/>
        <w:rPr>
          <w:rFonts w:ascii="Times New Roman" w:hAnsi="Times New Roman"/>
        </w:rPr>
      </w:pPr>
      <w:r>
        <w:rPr>
          <w:rFonts w:ascii="Times New Roman" w:hAnsi="Times New Roman"/>
        </w:rPr>
        <w:t>nákup metodického materiálu pre všetky odbory,</w:t>
      </w:r>
    </w:p>
    <w:p w:rsidR="002F14F6" w:rsidRPr="00473353" w:rsidRDefault="00A91604" w:rsidP="0069711C">
      <w:pPr>
        <w:pStyle w:val="Odsekzoznamu"/>
        <w:numPr>
          <w:ilvl w:val="0"/>
          <w:numId w:val="5"/>
        </w:numPr>
        <w:spacing w:after="5" w:line="268" w:lineRule="auto"/>
        <w:ind w:right="45"/>
        <w:jc w:val="both"/>
        <w:rPr>
          <w:rFonts w:ascii="Times New Roman" w:hAnsi="Times New Roman"/>
        </w:rPr>
      </w:pPr>
      <w:r>
        <w:rPr>
          <w:rFonts w:ascii="Times New Roman" w:hAnsi="Times New Roman"/>
        </w:rPr>
        <w:t xml:space="preserve">naďalej sa zamerať </w:t>
      </w:r>
      <w:r w:rsidR="002F14F6">
        <w:rPr>
          <w:rFonts w:ascii="Times New Roman" w:hAnsi="Times New Roman"/>
        </w:rPr>
        <w:t xml:space="preserve"> na zážitkové a poznávacie vyučovacie aktivity</w:t>
      </w:r>
      <w:r w:rsidR="00644EC3">
        <w:rPr>
          <w:rFonts w:ascii="Times New Roman" w:hAnsi="Times New Roman"/>
        </w:rPr>
        <w:t xml:space="preserve"> – rôzne exkurzie a workshopy pre žiakov,</w:t>
      </w:r>
    </w:p>
    <w:p w:rsidR="00937315" w:rsidRDefault="00195092" w:rsidP="0069711C">
      <w:pPr>
        <w:pStyle w:val="Odsekzoznamu"/>
        <w:numPr>
          <w:ilvl w:val="0"/>
          <w:numId w:val="5"/>
        </w:numPr>
        <w:spacing w:after="5" w:line="268" w:lineRule="auto"/>
        <w:ind w:right="45"/>
        <w:jc w:val="both"/>
        <w:rPr>
          <w:rFonts w:ascii="Times New Roman" w:hAnsi="Times New Roman"/>
        </w:rPr>
      </w:pPr>
      <w:r>
        <w:rPr>
          <w:rFonts w:ascii="Times New Roman" w:hAnsi="Times New Roman"/>
        </w:rPr>
        <w:t xml:space="preserve">zabezpečiť </w:t>
      </w:r>
      <w:r w:rsidR="00937315" w:rsidRPr="00473353">
        <w:rPr>
          <w:rFonts w:ascii="Times New Roman" w:hAnsi="Times New Roman"/>
        </w:rPr>
        <w:t>účasť pedagógov  na odborných seminároch a workshopoch.</w:t>
      </w:r>
    </w:p>
    <w:p w:rsidR="00937315" w:rsidRPr="009B2363" w:rsidRDefault="00937315" w:rsidP="00937315">
      <w:pPr>
        <w:spacing w:after="5" w:line="268" w:lineRule="auto"/>
        <w:ind w:left="425" w:right="45"/>
      </w:pPr>
    </w:p>
    <w:p w:rsidR="00937315" w:rsidRPr="008C2B4D" w:rsidRDefault="00937315" w:rsidP="00937315">
      <w:pPr>
        <w:spacing w:after="5" w:line="268" w:lineRule="auto"/>
        <w:ind w:left="425" w:right="45"/>
        <w:rPr>
          <w:b/>
          <w:color w:val="FF0000"/>
        </w:rPr>
      </w:pPr>
    </w:p>
    <w:p w:rsidR="00937315" w:rsidRDefault="00CD5D72" w:rsidP="00CD5D72">
      <w:pPr>
        <w:pStyle w:val="Nadpis2"/>
      </w:pPr>
      <w:bookmarkStart w:id="41" w:name="_Toc21419426"/>
      <w:r>
        <w:t xml:space="preserve">8.3 </w:t>
      </w:r>
      <w:r w:rsidR="008C2B4D" w:rsidRPr="00C55BE3">
        <w:t>Vyhodnotenie výsledkov vyučovacieho procesu a kvality umeleckých aktivít</w:t>
      </w:r>
      <w:bookmarkEnd w:id="41"/>
    </w:p>
    <w:p w:rsidR="00CD5D72" w:rsidRPr="00CD5D72" w:rsidRDefault="00CD5D72" w:rsidP="00CD5D72"/>
    <w:p w:rsidR="00BE082A" w:rsidRPr="00C55BE3" w:rsidRDefault="00F644D3" w:rsidP="00937315">
      <w:pPr>
        <w:autoSpaceDE w:val="0"/>
        <w:autoSpaceDN w:val="0"/>
        <w:adjustRightInd w:val="0"/>
        <w:jc w:val="both"/>
      </w:pPr>
      <w:r w:rsidRPr="00C55BE3">
        <w:t xml:space="preserve">     </w:t>
      </w:r>
      <w:r w:rsidR="00A91604">
        <w:t>V školskom roku 2018/2019</w:t>
      </w:r>
      <w:r w:rsidR="00BE082A" w:rsidRPr="00C55BE3">
        <w:t xml:space="preserve"> škola pripravila množstvo verejných podujatí, na ktorých sa odzrkadlila kvalitná práca pedagógov, ktorí sa neustále  vzdelávajú a oboznamujú s novými trendami umeleckej pedagogiky.</w:t>
      </w:r>
    </w:p>
    <w:p w:rsidR="00937315" w:rsidRPr="00C55BE3" w:rsidRDefault="00F644D3" w:rsidP="00937315">
      <w:pPr>
        <w:autoSpaceDE w:val="0"/>
        <w:autoSpaceDN w:val="0"/>
        <w:adjustRightInd w:val="0"/>
        <w:jc w:val="both"/>
      </w:pPr>
      <w:r w:rsidRPr="00C55BE3">
        <w:t xml:space="preserve">    </w:t>
      </w:r>
      <w:r w:rsidR="00BE082A" w:rsidRPr="00C55BE3">
        <w:t>Mimoriadne vysokú úroveň majú žiaci prípravného štúdia v hudobnom odbore, ktorí boli vzdelávaní inovatívnymi metodickými pos</w:t>
      </w:r>
      <w:r w:rsidR="00273836" w:rsidRPr="00C55BE3">
        <w:t>tupmi zahraničného pedagóga.</w:t>
      </w:r>
    </w:p>
    <w:p w:rsidR="00273836" w:rsidRDefault="00F644D3" w:rsidP="00937315">
      <w:pPr>
        <w:autoSpaceDE w:val="0"/>
        <w:autoSpaceDN w:val="0"/>
        <w:adjustRightInd w:val="0"/>
        <w:jc w:val="both"/>
      </w:pPr>
      <w:r w:rsidRPr="00C55BE3">
        <w:t xml:space="preserve">     </w:t>
      </w:r>
      <w:r w:rsidR="00273836" w:rsidRPr="00C55BE3">
        <w:t xml:space="preserve">Pravidelná koncertná činnosť komorných telies Ľudová hudba DFS Perec a komorného orchestra Da </w:t>
      </w:r>
      <w:proofErr w:type="spellStart"/>
      <w:r w:rsidR="00273836" w:rsidRPr="00C55BE3">
        <w:t>Capo</w:t>
      </w:r>
      <w:proofErr w:type="spellEnd"/>
      <w:r w:rsidR="00273836" w:rsidRPr="00C55BE3">
        <w:t xml:space="preserve"> Ensemble má vplyv na celkovú umeleckú úroveň žiakov. Okrem zvyšovania úrovne interpretácie komornej hudby sa skúsenosti nadobudnuté účinkovaním v umeleckých telesách prejavujú aj v sólových výkonoch. </w:t>
      </w:r>
    </w:p>
    <w:p w:rsidR="00A91604" w:rsidRPr="00C55BE3" w:rsidRDefault="00A91604" w:rsidP="00937315">
      <w:pPr>
        <w:autoSpaceDE w:val="0"/>
        <w:autoSpaceDN w:val="0"/>
        <w:adjustRightInd w:val="0"/>
        <w:jc w:val="both"/>
      </w:pPr>
      <w:r>
        <w:t>Žiaci absolvujú množstvo verejných vystúpení na rôznych pódiách</w:t>
      </w:r>
      <w:r w:rsidR="00746454">
        <w:t>, čo má výrazný vplyv na zvládanie stresových situácií a celkový nárast umeleckej úrovne.</w:t>
      </w:r>
    </w:p>
    <w:p w:rsidR="00273836" w:rsidRPr="00C55BE3" w:rsidRDefault="00F644D3" w:rsidP="00937315">
      <w:pPr>
        <w:autoSpaceDE w:val="0"/>
        <w:autoSpaceDN w:val="0"/>
        <w:adjustRightInd w:val="0"/>
        <w:jc w:val="both"/>
      </w:pPr>
      <w:r w:rsidRPr="00C55BE3">
        <w:t xml:space="preserve">    </w:t>
      </w:r>
      <w:r w:rsidR="00F01C7E" w:rsidRPr="00C55BE3">
        <w:t>V posledn</w:t>
      </w:r>
      <w:r w:rsidR="00746454">
        <w:t>ých 5</w:t>
      </w:r>
      <w:r w:rsidR="00F01C7E" w:rsidRPr="00C55BE3">
        <w:t xml:space="preserve"> rokoch vedenie školy neustále pracuje na zvyšovaní motivácie žiakov zavádzaním nových metodických postupov</w:t>
      </w:r>
      <w:r w:rsidR="007B7864" w:rsidRPr="00C55BE3">
        <w:t xml:space="preserve"> vo výuke kolektívneho, ale aj individuálneho  vyučovania s využívaním nových informačných technológií a moderného notového materiálu v hudobnom odbore. Vo výtvarnom odbore sú žiaci motivovaní ro</w:t>
      </w:r>
      <w:r w:rsidR="00746454">
        <w:t xml:space="preserve">zmanitosťou výtvarných techník. </w:t>
      </w:r>
      <w:r w:rsidR="00273836" w:rsidRPr="00C55BE3">
        <w:t xml:space="preserve">Absolventi 1. </w:t>
      </w:r>
      <w:r w:rsidRPr="00C55BE3">
        <w:t xml:space="preserve">aj 2. </w:t>
      </w:r>
      <w:r w:rsidR="00273836" w:rsidRPr="00C55BE3">
        <w:t>časti základného štúdia hudobného a výtvarného odboru ukázali veľmi kvalitné absolventské</w:t>
      </w:r>
      <w:r w:rsidR="00F01C7E" w:rsidRPr="00C55BE3">
        <w:t xml:space="preserve"> prezentácie, ktoré odzrkadľujú najmä veľmi pozitívny vzťah k umeleckej činnosti. </w:t>
      </w:r>
    </w:p>
    <w:p w:rsidR="00F644D3" w:rsidRPr="00C55BE3" w:rsidRDefault="005A7567" w:rsidP="00315454">
      <w:pPr>
        <w:autoSpaceDE w:val="0"/>
        <w:autoSpaceDN w:val="0"/>
        <w:adjustRightInd w:val="0"/>
        <w:jc w:val="both"/>
      </w:pPr>
      <w:r w:rsidRPr="00C55BE3">
        <w:t>Kvalitná v</w:t>
      </w:r>
      <w:r w:rsidR="00F644D3" w:rsidRPr="00C55BE3">
        <w:t>ýstava najlepších výtvarných prác školského roka ukázala širokú škálu výtvarných techník a využívanie moderného metodického materiálu</w:t>
      </w:r>
      <w:r w:rsidRPr="00C55BE3">
        <w:t>.</w:t>
      </w:r>
    </w:p>
    <w:p w:rsidR="00937315" w:rsidRPr="00CD5D72" w:rsidRDefault="00BE082A" w:rsidP="00315454">
      <w:pPr>
        <w:autoSpaceDE w:val="0"/>
        <w:autoSpaceDN w:val="0"/>
        <w:adjustRightInd w:val="0"/>
        <w:jc w:val="both"/>
        <w:rPr>
          <w:rFonts w:cs="Calibri"/>
        </w:rPr>
      </w:pPr>
      <w:r w:rsidRPr="00CD5D72">
        <w:rPr>
          <w:rFonts w:cs="Calibri"/>
        </w:rPr>
        <w:t xml:space="preserve"> </w:t>
      </w:r>
      <w:r w:rsidR="005A7567" w:rsidRPr="00CD5D72">
        <w:rPr>
          <w:rFonts w:cs="Calibri"/>
        </w:rPr>
        <w:t xml:space="preserve">        </w:t>
      </w:r>
      <w:r w:rsidR="00930152" w:rsidRPr="00CD5D72">
        <w:rPr>
          <w:rFonts w:cs="Calibri"/>
        </w:rPr>
        <w:t xml:space="preserve">Cieľom vyučovania </w:t>
      </w:r>
      <w:r w:rsidR="007640C0" w:rsidRPr="00CD5D72">
        <w:rPr>
          <w:rFonts w:cs="Calibri"/>
        </w:rPr>
        <w:t>literárno-dramatic</w:t>
      </w:r>
      <w:r w:rsidR="00746454">
        <w:rPr>
          <w:rFonts w:cs="Calibri"/>
        </w:rPr>
        <w:t>kého odboru v školskom roku 2018/2019</w:t>
      </w:r>
      <w:r w:rsidR="007640C0" w:rsidRPr="00CD5D72">
        <w:rPr>
          <w:rFonts w:cs="Calibri"/>
        </w:rPr>
        <w:t xml:space="preserve"> </w:t>
      </w:r>
      <w:r w:rsidR="00930152" w:rsidRPr="00CD5D72">
        <w:rPr>
          <w:rFonts w:cs="Calibri"/>
        </w:rPr>
        <w:t xml:space="preserve">bolo </w:t>
      </w:r>
      <w:r w:rsidR="007640C0" w:rsidRPr="00CD5D72">
        <w:rPr>
          <w:rFonts w:cs="Calibri"/>
        </w:rPr>
        <w:t>vytvoriť divadelné predstavenie, ktor</w:t>
      </w:r>
      <w:r w:rsidR="00930152" w:rsidRPr="00CD5D72">
        <w:rPr>
          <w:rFonts w:cs="Calibri"/>
        </w:rPr>
        <w:t xml:space="preserve">é </w:t>
      </w:r>
      <w:r w:rsidR="00746454">
        <w:rPr>
          <w:rFonts w:cs="Calibri"/>
        </w:rPr>
        <w:t>režijne a aj autorsky pripravili žiaci vyšších ročníkov</w:t>
      </w:r>
      <w:r w:rsidR="00930152" w:rsidRPr="00CD5D72">
        <w:rPr>
          <w:rFonts w:cs="Calibri"/>
        </w:rPr>
        <w:t xml:space="preserve">.  </w:t>
      </w:r>
      <w:r w:rsidR="00930152" w:rsidRPr="00CD5D72">
        <w:rPr>
          <w:rFonts w:cs="Calibri"/>
        </w:rPr>
        <w:lastRenderedPageBreak/>
        <w:t>Žiaci ukázali mimoriadne herecké schopnosti</w:t>
      </w:r>
      <w:r w:rsidR="00F644D3" w:rsidRPr="00CD5D72">
        <w:rPr>
          <w:rFonts w:cs="Calibri"/>
        </w:rPr>
        <w:t>, v hre sa odzrkadlilo množstvo skúseností zo súťaží a workshopov, ktoré pravidelne absolvujú.</w:t>
      </w:r>
    </w:p>
    <w:p w:rsidR="00746454" w:rsidRDefault="00746454" w:rsidP="00315454">
      <w:pPr>
        <w:autoSpaceDE w:val="0"/>
        <w:autoSpaceDN w:val="0"/>
        <w:adjustRightInd w:val="0"/>
        <w:jc w:val="both"/>
        <w:rPr>
          <w:rFonts w:cs="Calibri"/>
        </w:rPr>
      </w:pPr>
      <w:r>
        <w:rPr>
          <w:rFonts w:cs="Calibri"/>
        </w:rPr>
        <w:t xml:space="preserve">       Tanečný odbor sa zameral predovšetkým na prácu so žiakmi prípravného štúdia a na medzinárodnú tanečnú kultúru. Žiaci získavali skúsenosti na exkurziách a workshopoch.</w:t>
      </w:r>
      <w:r w:rsidR="00C24118" w:rsidRPr="00CD5D72">
        <w:rPr>
          <w:rFonts w:cs="Calibri"/>
        </w:rPr>
        <w:t xml:space="preserve">   </w:t>
      </w:r>
      <w:r w:rsidR="00CD5D72">
        <w:rPr>
          <w:rFonts w:cs="Calibri"/>
        </w:rPr>
        <w:t xml:space="preserve">  </w:t>
      </w:r>
      <w:r>
        <w:rPr>
          <w:rFonts w:cs="Calibri"/>
        </w:rPr>
        <w:t xml:space="preserve">                                                </w:t>
      </w:r>
    </w:p>
    <w:p w:rsidR="00C24118" w:rsidRPr="00CD5D72" w:rsidRDefault="00746454" w:rsidP="00315454">
      <w:pPr>
        <w:autoSpaceDE w:val="0"/>
        <w:autoSpaceDN w:val="0"/>
        <w:adjustRightInd w:val="0"/>
        <w:jc w:val="both"/>
        <w:rPr>
          <w:rFonts w:cs="Calibri"/>
        </w:rPr>
      </w:pPr>
      <w:r>
        <w:rPr>
          <w:rFonts w:cs="Calibri"/>
        </w:rPr>
        <w:t xml:space="preserve">        </w:t>
      </w:r>
      <w:r w:rsidR="00C24118" w:rsidRPr="00CD5D72">
        <w:rPr>
          <w:rFonts w:cs="Calibri"/>
        </w:rPr>
        <w:t>Záverečné výstupy vo všetkých odboroch potvrdili pozitívny vplyv účasti žiakov a pedagógov na externých vzdelávacích aktivitách (súťaže, semináre, workshopy, návštevy kultúrnych podujatí) na kvalitu vyučovaci</w:t>
      </w:r>
      <w:r w:rsidR="00C55BE3" w:rsidRPr="00CD5D72">
        <w:rPr>
          <w:rFonts w:cs="Calibri"/>
        </w:rPr>
        <w:t>eho procesu a celkovú interpretačnú</w:t>
      </w:r>
      <w:r w:rsidR="00C24118" w:rsidRPr="00CD5D72">
        <w:rPr>
          <w:rFonts w:cs="Calibri"/>
        </w:rPr>
        <w:t xml:space="preserve"> a umeleckú úroveň žiakov</w:t>
      </w:r>
      <w:r w:rsidR="00C55BE3" w:rsidRPr="00CD5D72">
        <w:rPr>
          <w:rFonts w:cs="Calibri"/>
        </w:rPr>
        <w:t>.</w:t>
      </w:r>
    </w:p>
    <w:p w:rsidR="00937315" w:rsidRPr="00C55BE3" w:rsidRDefault="00937315" w:rsidP="00315454">
      <w:pPr>
        <w:autoSpaceDE w:val="0"/>
        <w:autoSpaceDN w:val="0"/>
        <w:adjustRightInd w:val="0"/>
        <w:jc w:val="both"/>
        <w:rPr>
          <w:rFonts w:cs="Calibri"/>
          <w:lang w:val="en-US"/>
        </w:rPr>
      </w:pPr>
    </w:p>
    <w:p w:rsidR="00937315" w:rsidRPr="00C55BE3" w:rsidRDefault="00937315" w:rsidP="00315454">
      <w:pPr>
        <w:autoSpaceDE w:val="0"/>
        <w:autoSpaceDN w:val="0"/>
        <w:adjustRightInd w:val="0"/>
        <w:jc w:val="both"/>
        <w:rPr>
          <w:rFonts w:cs="Calibri"/>
          <w:lang w:val="en-US"/>
        </w:rPr>
      </w:pPr>
    </w:p>
    <w:p w:rsidR="00937315" w:rsidRPr="00C55BE3" w:rsidRDefault="00937315" w:rsidP="00315454">
      <w:pPr>
        <w:autoSpaceDE w:val="0"/>
        <w:autoSpaceDN w:val="0"/>
        <w:adjustRightInd w:val="0"/>
        <w:jc w:val="both"/>
        <w:rPr>
          <w:rFonts w:cs="Calibri"/>
          <w:lang w:val="en-US"/>
        </w:rPr>
      </w:pPr>
    </w:p>
    <w:p w:rsidR="00937315" w:rsidRPr="00C55BE3" w:rsidRDefault="00937315" w:rsidP="00315454">
      <w:pPr>
        <w:autoSpaceDE w:val="0"/>
        <w:autoSpaceDN w:val="0"/>
        <w:adjustRightInd w:val="0"/>
        <w:jc w:val="both"/>
        <w:rPr>
          <w:rFonts w:cs="Calibri"/>
          <w:lang w:val="en-US"/>
        </w:rPr>
      </w:pPr>
    </w:p>
    <w:p w:rsidR="00937315" w:rsidRPr="00C55BE3" w:rsidRDefault="00937315" w:rsidP="00315454">
      <w:pPr>
        <w:autoSpaceDE w:val="0"/>
        <w:autoSpaceDN w:val="0"/>
        <w:adjustRightInd w:val="0"/>
        <w:jc w:val="both"/>
        <w:rPr>
          <w:rFonts w:cs="Calibri"/>
          <w:lang w:val="en-US"/>
        </w:rPr>
      </w:pPr>
    </w:p>
    <w:p w:rsidR="00937315" w:rsidRDefault="00937315" w:rsidP="00315454">
      <w:pPr>
        <w:autoSpaceDE w:val="0"/>
        <w:autoSpaceDN w:val="0"/>
        <w:adjustRightInd w:val="0"/>
        <w:jc w:val="both"/>
        <w:rPr>
          <w:rFonts w:cs="Calibri"/>
          <w:lang w:val="en-US"/>
        </w:rPr>
      </w:pPr>
    </w:p>
    <w:p w:rsidR="00937315" w:rsidRDefault="00937315" w:rsidP="00315454">
      <w:pPr>
        <w:autoSpaceDE w:val="0"/>
        <w:autoSpaceDN w:val="0"/>
        <w:adjustRightInd w:val="0"/>
        <w:jc w:val="both"/>
        <w:rPr>
          <w:rFonts w:cs="Calibri"/>
          <w:lang w:val="en-US"/>
        </w:rPr>
      </w:pPr>
    </w:p>
    <w:p w:rsidR="00937315" w:rsidRDefault="00937315" w:rsidP="00937315">
      <w:pPr>
        <w:autoSpaceDE w:val="0"/>
        <w:autoSpaceDN w:val="0"/>
        <w:adjustRightInd w:val="0"/>
        <w:rPr>
          <w:rFonts w:cs="Calibri"/>
          <w:lang w:val="en-US"/>
        </w:rPr>
      </w:pPr>
    </w:p>
    <w:p w:rsidR="00937315" w:rsidRDefault="00937315" w:rsidP="00937315">
      <w:pPr>
        <w:autoSpaceDE w:val="0"/>
        <w:autoSpaceDN w:val="0"/>
        <w:adjustRightInd w:val="0"/>
        <w:rPr>
          <w:rFonts w:cs="Calibri"/>
          <w:lang w:val="en-US"/>
        </w:rPr>
      </w:pPr>
    </w:p>
    <w:p w:rsidR="00937315" w:rsidRDefault="00937315" w:rsidP="00937315">
      <w:pPr>
        <w:autoSpaceDE w:val="0"/>
        <w:autoSpaceDN w:val="0"/>
        <w:adjustRightInd w:val="0"/>
        <w:rPr>
          <w:rFonts w:cs="Calibri"/>
          <w:lang w:val="en-US"/>
        </w:rPr>
      </w:pPr>
    </w:p>
    <w:p w:rsidR="00937315" w:rsidRDefault="00937315" w:rsidP="00937315">
      <w:pPr>
        <w:autoSpaceDE w:val="0"/>
        <w:autoSpaceDN w:val="0"/>
        <w:adjustRightInd w:val="0"/>
        <w:rPr>
          <w:rFonts w:cs="Calibri"/>
          <w:lang w:val="en-US"/>
        </w:rPr>
      </w:pPr>
    </w:p>
    <w:p w:rsidR="00937315" w:rsidRDefault="00937315" w:rsidP="00937315">
      <w:pPr>
        <w:autoSpaceDE w:val="0"/>
        <w:autoSpaceDN w:val="0"/>
        <w:adjustRightInd w:val="0"/>
        <w:rPr>
          <w:rFonts w:cs="Calibri"/>
          <w:lang w:val="en-US"/>
        </w:rPr>
      </w:pPr>
    </w:p>
    <w:p w:rsidR="00937315" w:rsidRDefault="00937315" w:rsidP="00937315">
      <w:pPr>
        <w:autoSpaceDE w:val="0"/>
        <w:autoSpaceDN w:val="0"/>
        <w:adjustRightInd w:val="0"/>
        <w:rPr>
          <w:rFonts w:cs="Calibri"/>
          <w:lang w:val="en-US"/>
        </w:rPr>
      </w:pPr>
    </w:p>
    <w:p w:rsidR="00937315" w:rsidRDefault="00937315" w:rsidP="00937315">
      <w:pPr>
        <w:autoSpaceDE w:val="0"/>
        <w:autoSpaceDN w:val="0"/>
        <w:adjustRightInd w:val="0"/>
        <w:rPr>
          <w:rFonts w:cs="Calibri"/>
          <w:lang w:val="en-US"/>
        </w:rPr>
      </w:pPr>
    </w:p>
    <w:p w:rsidR="00937315" w:rsidRDefault="00937315" w:rsidP="00937315">
      <w:pPr>
        <w:autoSpaceDE w:val="0"/>
        <w:autoSpaceDN w:val="0"/>
        <w:adjustRightInd w:val="0"/>
        <w:rPr>
          <w:rFonts w:cs="Calibri"/>
          <w:lang w:val="en-US"/>
        </w:rPr>
      </w:pPr>
    </w:p>
    <w:p w:rsidR="00937315" w:rsidRDefault="00937315" w:rsidP="00937315">
      <w:pPr>
        <w:autoSpaceDE w:val="0"/>
        <w:autoSpaceDN w:val="0"/>
        <w:adjustRightInd w:val="0"/>
        <w:rPr>
          <w:rFonts w:cs="Calibri"/>
          <w:lang w:val="en-US"/>
        </w:rPr>
      </w:pPr>
    </w:p>
    <w:p w:rsidR="00937315" w:rsidRDefault="00937315" w:rsidP="00937315">
      <w:pPr>
        <w:autoSpaceDE w:val="0"/>
        <w:autoSpaceDN w:val="0"/>
        <w:adjustRightInd w:val="0"/>
        <w:rPr>
          <w:rFonts w:cs="Calibri"/>
          <w:lang w:val="en-US"/>
        </w:rPr>
      </w:pPr>
    </w:p>
    <w:p w:rsidR="00937315" w:rsidRDefault="00937315" w:rsidP="00937315">
      <w:pPr>
        <w:autoSpaceDE w:val="0"/>
        <w:autoSpaceDN w:val="0"/>
        <w:adjustRightInd w:val="0"/>
        <w:rPr>
          <w:rFonts w:cs="Calibri"/>
          <w:lang w:val="en-US"/>
        </w:rPr>
      </w:pPr>
    </w:p>
    <w:p w:rsidR="00937315" w:rsidRDefault="00937315" w:rsidP="00937315">
      <w:pPr>
        <w:autoSpaceDE w:val="0"/>
        <w:autoSpaceDN w:val="0"/>
        <w:adjustRightInd w:val="0"/>
        <w:rPr>
          <w:rFonts w:cs="Calibri"/>
          <w:lang w:val="en-US"/>
        </w:rPr>
      </w:pPr>
    </w:p>
    <w:p w:rsidR="00937315" w:rsidRDefault="00937315" w:rsidP="00937315">
      <w:pPr>
        <w:autoSpaceDE w:val="0"/>
        <w:autoSpaceDN w:val="0"/>
        <w:adjustRightInd w:val="0"/>
        <w:rPr>
          <w:rFonts w:cs="Calibri"/>
          <w:lang w:val="en-US"/>
        </w:rPr>
      </w:pPr>
    </w:p>
    <w:p w:rsidR="00937315" w:rsidRDefault="00937315" w:rsidP="00937315">
      <w:pPr>
        <w:autoSpaceDE w:val="0"/>
        <w:autoSpaceDN w:val="0"/>
        <w:adjustRightInd w:val="0"/>
        <w:rPr>
          <w:rFonts w:cs="Calibri"/>
          <w:lang w:val="en-US"/>
        </w:rPr>
      </w:pPr>
    </w:p>
    <w:p w:rsidR="00937315" w:rsidRDefault="00937315" w:rsidP="00937315">
      <w:pPr>
        <w:rPr>
          <w:lang w:val="en-US"/>
        </w:rPr>
      </w:pPr>
    </w:p>
    <w:p w:rsidR="00937315" w:rsidRDefault="00937315" w:rsidP="00937315">
      <w:pPr>
        <w:rPr>
          <w:lang w:val="en-US"/>
        </w:rPr>
      </w:pPr>
    </w:p>
    <w:p w:rsidR="00CD5D72" w:rsidRDefault="00CD5D72" w:rsidP="00937315">
      <w:pPr>
        <w:rPr>
          <w:lang w:val="en-US"/>
        </w:rPr>
      </w:pPr>
    </w:p>
    <w:p w:rsidR="00CD5D72" w:rsidRDefault="00CD5D72" w:rsidP="00937315">
      <w:pPr>
        <w:rPr>
          <w:lang w:val="en-US"/>
        </w:rPr>
      </w:pPr>
    </w:p>
    <w:p w:rsidR="00966F0D" w:rsidRDefault="00966F0D" w:rsidP="00937315">
      <w:pPr>
        <w:rPr>
          <w:lang w:val="en-US"/>
        </w:rPr>
      </w:pPr>
    </w:p>
    <w:p w:rsidR="00966F0D" w:rsidRDefault="00966F0D" w:rsidP="00937315">
      <w:pPr>
        <w:rPr>
          <w:lang w:val="en-US"/>
        </w:rPr>
      </w:pPr>
    </w:p>
    <w:p w:rsidR="00966F0D" w:rsidRDefault="00966F0D" w:rsidP="00937315">
      <w:pPr>
        <w:rPr>
          <w:lang w:val="en-US"/>
        </w:rPr>
      </w:pPr>
    </w:p>
    <w:p w:rsidR="00966F0D" w:rsidRDefault="00966F0D" w:rsidP="00937315">
      <w:pPr>
        <w:rPr>
          <w:lang w:val="en-US"/>
        </w:rPr>
      </w:pPr>
    </w:p>
    <w:p w:rsidR="00966F0D" w:rsidRDefault="00966F0D" w:rsidP="00937315">
      <w:pPr>
        <w:rPr>
          <w:lang w:val="en-US"/>
        </w:rPr>
      </w:pPr>
    </w:p>
    <w:p w:rsidR="00966F0D" w:rsidRDefault="00966F0D" w:rsidP="00937315">
      <w:pPr>
        <w:rPr>
          <w:lang w:val="en-US"/>
        </w:rPr>
      </w:pPr>
    </w:p>
    <w:p w:rsidR="00966F0D" w:rsidRDefault="00966F0D" w:rsidP="00937315">
      <w:pPr>
        <w:rPr>
          <w:lang w:val="en-US"/>
        </w:rPr>
      </w:pPr>
    </w:p>
    <w:p w:rsidR="00966F0D" w:rsidRDefault="00966F0D" w:rsidP="00937315">
      <w:pPr>
        <w:rPr>
          <w:lang w:val="en-US"/>
        </w:rPr>
      </w:pPr>
    </w:p>
    <w:p w:rsidR="00966F0D" w:rsidRDefault="00966F0D" w:rsidP="00937315">
      <w:pPr>
        <w:rPr>
          <w:lang w:val="en-US"/>
        </w:rPr>
      </w:pPr>
    </w:p>
    <w:p w:rsidR="00966F0D" w:rsidRDefault="00966F0D" w:rsidP="00937315">
      <w:pPr>
        <w:rPr>
          <w:lang w:val="en-US"/>
        </w:rPr>
      </w:pPr>
    </w:p>
    <w:p w:rsidR="00966F0D" w:rsidRDefault="00966F0D" w:rsidP="00937315">
      <w:pPr>
        <w:rPr>
          <w:lang w:val="en-US"/>
        </w:rPr>
      </w:pPr>
    </w:p>
    <w:p w:rsidR="00966F0D" w:rsidRPr="00FB604C" w:rsidRDefault="00966F0D" w:rsidP="00937315">
      <w:pPr>
        <w:rPr>
          <w:lang w:val="en-US"/>
        </w:rPr>
      </w:pPr>
    </w:p>
    <w:p w:rsidR="00937315" w:rsidRDefault="00937315" w:rsidP="00937315">
      <w:pPr>
        <w:pStyle w:val="Nadpis1"/>
      </w:pPr>
      <w:bookmarkStart w:id="42" w:name="_Toc21419427"/>
      <w:r>
        <w:lastRenderedPageBreak/>
        <w:t>9 Ďalšie informácie o škole</w:t>
      </w:r>
      <w:bookmarkEnd w:id="42"/>
      <w:r>
        <w:t xml:space="preserve"> </w:t>
      </w:r>
    </w:p>
    <w:p w:rsidR="00937315" w:rsidRDefault="00937315" w:rsidP="00937315">
      <w:pPr>
        <w:spacing w:after="22" w:line="259" w:lineRule="auto"/>
      </w:pPr>
      <w:r>
        <w:rPr>
          <w:b/>
        </w:rPr>
        <w:t xml:space="preserve"> </w:t>
      </w:r>
    </w:p>
    <w:p w:rsidR="00937315" w:rsidRDefault="00937315" w:rsidP="00937315">
      <w:pPr>
        <w:pStyle w:val="Nadpis2"/>
      </w:pPr>
      <w:bookmarkStart w:id="43" w:name="_Toc21419428"/>
      <w:r>
        <w:t xml:space="preserve">9. 1 </w:t>
      </w:r>
      <w:proofErr w:type="spellStart"/>
      <w:r>
        <w:t>Psychohygienické</w:t>
      </w:r>
      <w:proofErr w:type="spellEnd"/>
      <w:r>
        <w:t xml:space="preserve"> podmienky výchovy a vzdelávania v škole</w:t>
      </w:r>
      <w:bookmarkEnd w:id="43"/>
      <w:r>
        <w:t xml:space="preserve">  </w:t>
      </w:r>
    </w:p>
    <w:p w:rsidR="00937315" w:rsidRDefault="00937315" w:rsidP="00937315">
      <w:pPr>
        <w:spacing w:line="259" w:lineRule="auto"/>
      </w:pPr>
      <w:r>
        <w:rPr>
          <w:b/>
        </w:rPr>
        <w:t xml:space="preserve"> </w:t>
      </w:r>
    </w:p>
    <w:p w:rsidR="00937315" w:rsidRDefault="00937315" w:rsidP="00937315">
      <w:pPr>
        <w:ind w:left="-5" w:right="50"/>
        <w:jc w:val="both"/>
      </w:pPr>
      <w:r>
        <w:t xml:space="preserve">ZUŠ Levice zabezpečuje </w:t>
      </w:r>
      <w:proofErr w:type="spellStart"/>
      <w:r>
        <w:t>psychohygienické</w:t>
      </w:r>
      <w:proofErr w:type="spellEnd"/>
      <w:r>
        <w:t xml:space="preserve"> podmienky vyučovania kontrolou dodržiavania presného rozvrhu hodín vrátane prestávok. V školskom poriadku sa žiakom ukladá povinnosť prichádzať na vyučovanie v dostatočnom časovom predstihu a pedagógom prichádzať na vyučovanie 10 minút vopred. </w:t>
      </w:r>
    </w:p>
    <w:p w:rsidR="00937315" w:rsidRDefault="00937315" w:rsidP="00937315">
      <w:pPr>
        <w:spacing w:after="30" w:line="259" w:lineRule="auto"/>
        <w:jc w:val="both"/>
        <w:rPr>
          <w:color w:val="FF0000"/>
        </w:rPr>
      </w:pPr>
      <w:r>
        <w:rPr>
          <w:color w:val="FF0000"/>
        </w:rPr>
        <w:t xml:space="preserve"> </w:t>
      </w:r>
    </w:p>
    <w:p w:rsidR="00937315" w:rsidRDefault="00937315" w:rsidP="00937315">
      <w:pPr>
        <w:spacing w:after="30" w:line="259" w:lineRule="auto"/>
        <w:jc w:val="both"/>
      </w:pPr>
    </w:p>
    <w:p w:rsidR="00937315" w:rsidRDefault="00937315" w:rsidP="00937315">
      <w:pPr>
        <w:pStyle w:val="Nadpis2"/>
      </w:pPr>
      <w:bookmarkStart w:id="44" w:name="_Toc21419429"/>
      <w:r>
        <w:t>9. 2 Spolupráca školy</w:t>
      </w:r>
      <w:bookmarkEnd w:id="44"/>
      <w:r>
        <w:t xml:space="preserve"> </w:t>
      </w:r>
    </w:p>
    <w:p w:rsidR="00937315" w:rsidRDefault="00937315" w:rsidP="00937315">
      <w:pPr>
        <w:spacing w:after="21" w:line="259" w:lineRule="auto"/>
      </w:pPr>
      <w:r>
        <w:t xml:space="preserve"> </w:t>
      </w:r>
    </w:p>
    <w:p w:rsidR="00937315" w:rsidRDefault="00937315" w:rsidP="00937315">
      <w:pPr>
        <w:spacing w:after="11" w:line="270" w:lineRule="auto"/>
        <w:ind w:right="45"/>
        <w:jc w:val="both"/>
      </w:pPr>
      <w:r>
        <w:rPr>
          <w:u w:val="single" w:color="000000"/>
        </w:rPr>
        <w:t>Spolupráca s rodičmi a žiakmi</w:t>
      </w:r>
      <w:r>
        <w:t xml:space="preserve"> </w:t>
      </w:r>
    </w:p>
    <w:p w:rsidR="00937315" w:rsidRDefault="00937315" w:rsidP="00937315">
      <w:pPr>
        <w:ind w:left="-5" w:right="50"/>
        <w:jc w:val="both"/>
      </w:pPr>
      <w:r>
        <w:t xml:space="preserve"> ZUŠ Levice poskytuje umelecké vzdelanie žiakom od predškolského veku až po dospelých a vytvára podmienky na prezentáciu výchovno-vzdelávacieho procesu. Škola pravidelne informuje rodičov a zákonných zástupcov o prospechu a dosiahnutých výsledkoch žiaka. Žiak a zákonní zástupcovia spolupracujú s triednymi učiteľmi a školou. Podporujú ju v jej aktivitách v rámci Levíc a okresu, ale aj Slovenska a zahraničia. V niektorých prípadoch bývajú iniciátormi prezentačných aktivít školy. Sú veľkým morálnym ale aj finančným prínosom pre ZUŠ. Orgánom zastupujúcim záujmy rodičov je Rada rodičov pri ZUŠ Levice.</w:t>
      </w:r>
    </w:p>
    <w:p w:rsidR="00937315" w:rsidRDefault="00937315" w:rsidP="00937315">
      <w:pPr>
        <w:spacing w:after="22" w:line="259" w:lineRule="auto"/>
        <w:jc w:val="both"/>
      </w:pPr>
      <w:r>
        <w:t xml:space="preserve"> </w:t>
      </w:r>
    </w:p>
    <w:p w:rsidR="00937315" w:rsidRDefault="0008565D" w:rsidP="00937315">
      <w:pPr>
        <w:spacing w:after="11" w:line="270" w:lineRule="auto"/>
        <w:ind w:right="45"/>
      </w:pPr>
      <w:r>
        <w:rPr>
          <w:u w:val="single" w:color="000000"/>
        </w:rPr>
        <w:t>Spolupráca s organizáciami</w:t>
      </w:r>
      <w:r w:rsidR="00937315">
        <w:t xml:space="preserve"> </w:t>
      </w:r>
    </w:p>
    <w:p w:rsidR="00937315" w:rsidRDefault="00937315" w:rsidP="0069711C">
      <w:pPr>
        <w:numPr>
          <w:ilvl w:val="0"/>
          <w:numId w:val="4"/>
        </w:numPr>
        <w:ind w:right="50" w:hanging="406"/>
      </w:pPr>
      <w:r>
        <w:t>Mesto Levice– odbor školstva - koordinácia a podpora v organizovaní verejných podujatí</w:t>
      </w:r>
    </w:p>
    <w:p w:rsidR="00C52C20" w:rsidRDefault="00C52C20" w:rsidP="0069711C">
      <w:pPr>
        <w:numPr>
          <w:ilvl w:val="0"/>
          <w:numId w:val="4"/>
        </w:numPr>
        <w:ind w:right="50" w:hanging="406"/>
      </w:pPr>
      <w:r>
        <w:t xml:space="preserve">ROEZ </w:t>
      </w:r>
      <w:proofErr w:type="spellStart"/>
      <w:r>
        <w:t>a.s</w:t>
      </w:r>
      <w:proofErr w:type="spellEnd"/>
      <w:r>
        <w:t xml:space="preserve">. Levice – hlavný sponzor školy, pravidelne prispieva finančnou čiastkou na rozvoj školy, zabezpečuje činnosť komorného orchestra Da </w:t>
      </w:r>
      <w:proofErr w:type="spellStart"/>
      <w:r>
        <w:t>Capo</w:t>
      </w:r>
      <w:proofErr w:type="spellEnd"/>
      <w:r>
        <w:t xml:space="preserve"> </w:t>
      </w:r>
      <w:proofErr w:type="spellStart"/>
      <w:r>
        <w:t>Ensamble</w:t>
      </w:r>
      <w:proofErr w:type="spellEnd"/>
    </w:p>
    <w:p w:rsidR="00937315" w:rsidRDefault="00937315" w:rsidP="0069711C">
      <w:pPr>
        <w:numPr>
          <w:ilvl w:val="0"/>
          <w:numId w:val="4"/>
        </w:numPr>
        <w:ind w:right="50" w:hanging="406"/>
      </w:pPr>
      <w:r>
        <w:t xml:space="preserve">Rada rodičov pri ZUŠ Levice– finančná ale aj morálna podpora aktivít školy </w:t>
      </w:r>
    </w:p>
    <w:p w:rsidR="00937315" w:rsidRDefault="00937315" w:rsidP="0069711C">
      <w:pPr>
        <w:numPr>
          <w:ilvl w:val="0"/>
          <w:numId w:val="4"/>
        </w:numPr>
        <w:ind w:right="50" w:hanging="406"/>
      </w:pPr>
      <w:r>
        <w:t>MsKS Levice – pomoc pri poskytnutí priestorov, organizácia spoločných kultúrnych podujatí,</w:t>
      </w:r>
    </w:p>
    <w:p w:rsidR="0008565D" w:rsidRDefault="0008565D" w:rsidP="0069711C">
      <w:pPr>
        <w:numPr>
          <w:ilvl w:val="0"/>
          <w:numId w:val="4"/>
        </w:numPr>
        <w:ind w:right="50" w:hanging="406"/>
      </w:pPr>
      <w:r>
        <w:t>Levická televízia,</w:t>
      </w:r>
    </w:p>
    <w:p w:rsidR="00A91604" w:rsidRDefault="00A91604" w:rsidP="00A91604">
      <w:pPr>
        <w:numPr>
          <w:ilvl w:val="0"/>
          <w:numId w:val="4"/>
        </w:numPr>
        <w:ind w:right="50" w:hanging="406"/>
      </w:pPr>
      <w:r>
        <w:t xml:space="preserve">ROEZ </w:t>
      </w:r>
      <w:proofErr w:type="spellStart"/>
      <w:r>
        <w:t>a.s</w:t>
      </w:r>
      <w:proofErr w:type="spellEnd"/>
      <w:r>
        <w:t xml:space="preserve">. Levice – hlavný sponzor školy, pravidelne prispieva finančnou čiastkou na rozvoj školy, zabezpečuje činnosť komorného orchestra Da </w:t>
      </w:r>
      <w:proofErr w:type="spellStart"/>
      <w:r>
        <w:t>Capo</w:t>
      </w:r>
      <w:proofErr w:type="spellEnd"/>
      <w:r>
        <w:t xml:space="preserve"> </w:t>
      </w:r>
      <w:proofErr w:type="spellStart"/>
      <w:r>
        <w:t>Ensamble</w:t>
      </w:r>
      <w:proofErr w:type="spellEnd"/>
    </w:p>
    <w:p w:rsidR="00A91604" w:rsidRDefault="00A91604" w:rsidP="00A91604">
      <w:pPr>
        <w:numPr>
          <w:ilvl w:val="0"/>
          <w:numId w:val="4"/>
        </w:numPr>
        <w:ind w:right="50" w:hanging="406"/>
      </w:pPr>
      <w:r>
        <w:t xml:space="preserve">Rada rodičov pri ZUŠ Levice– finančná ale aj morálna podpora aktivít školy </w:t>
      </w:r>
    </w:p>
    <w:p w:rsidR="00C52C20" w:rsidRDefault="00C52C20" w:rsidP="0069711C">
      <w:pPr>
        <w:numPr>
          <w:ilvl w:val="0"/>
          <w:numId w:val="4"/>
        </w:numPr>
        <w:ind w:right="50" w:hanging="406"/>
      </w:pPr>
      <w:r>
        <w:t>Matica Slovenská</w:t>
      </w:r>
      <w:r w:rsidR="0008565D">
        <w:t>,</w:t>
      </w:r>
    </w:p>
    <w:p w:rsidR="00C52C20" w:rsidRDefault="00C52C20" w:rsidP="0069711C">
      <w:pPr>
        <w:numPr>
          <w:ilvl w:val="0"/>
          <w:numId w:val="4"/>
        </w:numPr>
        <w:ind w:right="50" w:hanging="406"/>
      </w:pPr>
      <w:r>
        <w:t>Tekovská knižnica</w:t>
      </w:r>
      <w:r w:rsidR="0008565D">
        <w:t>,</w:t>
      </w:r>
    </w:p>
    <w:p w:rsidR="00937315" w:rsidRDefault="00937315" w:rsidP="0069711C">
      <w:pPr>
        <w:numPr>
          <w:ilvl w:val="0"/>
          <w:numId w:val="4"/>
        </w:numPr>
        <w:ind w:right="50" w:hanging="406"/>
      </w:pPr>
      <w:r>
        <w:t>ROS Levice – spolupráca na projektoch – semináre a wor</w:t>
      </w:r>
      <w:r w:rsidR="00C52C20">
        <w:t>k</w:t>
      </w:r>
      <w:r>
        <w:t>shopy,</w:t>
      </w:r>
    </w:p>
    <w:p w:rsidR="00937315" w:rsidRDefault="00937315" w:rsidP="0069711C">
      <w:pPr>
        <w:numPr>
          <w:ilvl w:val="0"/>
          <w:numId w:val="4"/>
        </w:numPr>
        <w:ind w:right="50" w:hanging="406"/>
      </w:pPr>
      <w:r>
        <w:t xml:space="preserve">Združenie ROTARY – spoločné kultúrne podujatia </w:t>
      </w:r>
    </w:p>
    <w:p w:rsidR="0008565D" w:rsidRDefault="00C52C20" w:rsidP="0069711C">
      <w:pPr>
        <w:numPr>
          <w:ilvl w:val="0"/>
          <w:numId w:val="4"/>
        </w:numPr>
        <w:ind w:right="50" w:hanging="406"/>
      </w:pPr>
      <w:r>
        <w:t xml:space="preserve">Materské, </w:t>
      </w:r>
      <w:r w:rsidR="00937315">
        <w:t xml:space="preserve">základné </w:t>
      </w:r>
      <w:r>
        <w:t xml:space="preserve">a stredné </w:t>
      </w:r>
      <w:r w:rsidR="00937315">
        <w:t>školy  – poskytovanie umeleckých programov, malých výchovných koncertov</w:t>
      </w:r>
      <w:r w:rsidR="0008565D">
        <w:t>,</w:t>
      </w:r>
    </w:p>
    <w:p w:rsidR="0008565D" w:rsidRDefault="0008565D" w:rsidP="0069711C">
      <w:pPr>
        <w:numPr>
          <w:ilvl w:val="0"/>
          <w:numId w:val="4"/>
        </w:numPr>
        <w:ind w:right="50" w:hanging="406"/>
      </w:pPr>
      <w:r>
        <w:t>Cirkevné zbory v Leviciach – poskytnutie priestorov, kultúrne programy</w:t>
      </w:r>
    </w:p>
    <w:p w:rsidR="0008565D" w:rsidRDefault="0008565D" w:rsidP="0069711C">
      <w:pPr>
        <w:numPr>
          <w:ilvl w:val="0"/>
          <w:numId w:val="4"/>
        </w:numPr>
        <w:ind w:right="50" w:hanging="406"/>
      </w:pPr>
      <w:r>
        <w:t>Zväz telesne postihnutých,</w:t>
      </w:r>
    </w:p>
    <w:p w:rsidR="00937315" w:rsidRDefault="0008565D" w:rsidP="0069711C">
      <w:pPr>
        <w:numPr>
          <w:ilvl w:val="0"/>
          <w:numId w:val="4"/>
        </w:numPr>
        <w:ind w:right="50" w:hanging="406"/>
      </w:pPr>
      <w:r>
        <w:t>Červený kríž.</w:t>
      </w:r>
      <w:r w:rsidR="00937315">
        <w:t xml:space="preserve"> </w:t>
      </w:r>
    </w:p>
    <w:p w:rsidR="00937315" w:rsidRDefault="00937315" w:rsidP="0008565D">
      <w:pPr>
        <w:spacing w:after="5" w:line="268" w:lineRule="auto"/>
        <w:ind w:right="45"/>
      </w:pPr>
    </w:p>
    <w:p w:rsidR="00937315" w:rsidRPr="00ED67E7" w:rsidRDefault="00937315" w:rsidP="00937315">
      <w:pPr>
        <w:spacing w:after="5" w:line="268" w:lineRule="auto"/>
        <w:ind w:left="-5" w:right="45"/>
        <w:jc w:val="both"/>
      </w:pPr>
      <w:r>
        <w:lastRenderedPageBreak/>
        <w:t xml:space="preserve">      </w:t>
      </w:r>
      <w:r w:rsidRPr="00ED67E7">
        <w:t>Spolupráca s množstvom inštitúcií výrazne pomáha k rozvoju školy, pedagogický zbor má možnosť hodnotenia svojej práce na základe porovnávania, postrehov a názorov širokej verejnosti. Medzi hlavné ciele školy patrí šírenie kultúry, ktorá by mala byť prispôsobená svojím konzumentom.</w:t>
      </w:r>
    </w:p>
    <w:p w:rsidR="00937315" w:rsidRDefault="00937315" w:rsidP="00937315">
      <w:pPr>
        <w:tabs>
          <w:tab w:val="center" w:pos="574"/>
          <w:tab w:val="center" w:pos="1282"/>
          <w:tab w:val="center" w:pos="1990"/>
          <w:tab w:val="center" w:pos="2698"/>
          <w:tab w:val="center" w:pos="3406"/>
          <w:tab w:val="center" w:pos="4114"/>
          <w:tab w:val="center" w:pos="4823"/>
          <w:tab w:val="center" w:pos="5531"/>
          <w:tab w:val="center" w:pos="6239"/>
          <w:tab w:val="center" w:pos="7748"/>
        </w:tabs>
        <w:spacing w:line="259" w:lineRule="auto"/>
        <w:jc w:val="both"/>
      </w:pPr>
      <w:r>
        <w:rPr>
          <w:rFonts w:ascii="Calibri" w:eastAsia="Calibri" w:hAnsi="Calibri" w:cs="Calibri"/>
          <w:sz w:val="22"/>
        </w:rPr>
        <w:tab/>
      </w: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r>
    </w:p>
    <w:p w:rsidR="00937315" w:rsidRDefault="00937315" w:rsidP="00937315">
      <w:pPr>
        <w:ind w:left="-5" w:right="50"/>
        <w:jc w:val="both"/>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right="50"/>
      </w:pPr>
      <w:r>
        <w:t>Vypracovala na základe podkladov vedúcich predmetových komisií:</w:t>
      </w:r>
    </w:p>
    <w:p w:rsidR="00937315" w:rsidRDefault="00937315" w:rsidP="00937315">
      <w:pPr>
        <w:ind w:left="-5" w:right="50"/>
      </w:pPr>
      <w:r>
        <w:t xml:space="preserve"> Mgr. art. Klára Viteková, riaditeľka ZUŠ Levice</w:t>
      </w: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left="-5" w:right="50"/>
      </w:pPr>
    </w:p>
    <w:p w:rsidR="00937315" w:rsidRDefault="00937315" w:rsidP="00937315">
      <w:pPr>
        <w:ind w:right="50"/>
      </w:pPr>
    </w:p>
    <w:p w:rsidR="00937315" w:rsidRDefault="00937315" w:rsidP="00937315">
      <w:pPr>
        <w:ind w:left="-5" w:right="50"/>
      </w:pPr>
    </w:p>
    <w:p w:rsidR="00937315" w:rsidRDefault="009E463B" w:rsidP="00937315">
      <w:pPr>
        <w:ind w:left="-5" w:right="50"/>
      </w:pPr>
      <w:r>
        <w:t>V Leviciach, 2</w:t>
      </w:r>
      <w:r w:rsidR="007E71D0">
        <w:t>. 9</w:t>
      </w:r>
      <w:r w:rsidR="00CD5D72">
        <w:t>.</w:t>
      </w:r>
      <w:r w:rsidR="007E71D0">
        <w:t xml:space="preserve"> </w:t>
      </w:r>
      <w:r>
        <w:t>2019</w:t>
      </w:r>
      <w:r w:rsidR="00937315">
        <w:t xml:space="preserve">                                             </w:t>
      </w:r>
      <w:r w:rsidR="00CD5D72">
        <w:t xml:space="preserve">                        </w:t>
      </w:r>
      <w:r w:rsidR="00937315">
        <w:t xml:space="preserve">   ..............................................</w:t>
      </w:r>
    </w:p>
    <w:p w:rsidR="00937315" w:rsidRDefault="00937315" w:rsidP="00937315">
      <w:pPr>
        <w:ind w:left="-5" w:right="50"/>
      </w:pPr>
      <w:r>
        <w:t xml:space="preserve">                                                                                             </w:t>
      </w:r>
      <w:r w:rsidR="00CD5D72">
        <w:t xml:space="preserve">                         </w:t>
      </w:r>
      <w:r>
        <w:t xml:space="preserve"> Mgr. art. Klára Viteková</w:t>
      </w:r>
    </w:p>
    <w:p w:rsidR="00937315" w:rsidRDefault="00937315" w:rsidP="00937315">
      <w:pPr>
        <w:ind w:left="-5" w:right="50"/>
      </w:pPr>
      <w:r>
        <w:t xml:space="preserve">                                                                                                       </w:t>
      </w:r>
      <w:r w:rsidR="00CD5D72">
        <w:t xml:space="preserve">                       </w:t>
      </w:r>
      <w:r>
        <w:t xml:space="preserve"> riaditeľka ZUŠ</w:t>
      </w:r>
    </w:p>
    <w:p w:rsidR="00937315" w:rsidRDefault="00937315" w:rsidP="00937315">
      <w:pPr>
        <w:ind w:left="-5" w:right="50"/>
      </w:pPr>
    </w:p>
    <w:p w:rsidR="004C70E7" w:rsidRDefault="004C70E7"/>
    <w:sectPr w:rsidR="004C70E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49F" w:rsidRDefault="0015249F" w:rsidP="00BE1BEE">
      <w:r>
        <w:separator/>
      </w:r>
    </w:p>
  </w:endnote>
  <w:endnote w:type="continuationSeparator" w:id="0">
    <w:p w:rsidR="0015249F" w:rsidRDefault="0015249F" w:rsidP="00BE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A7" w:rsidRDefault="008A3CA7">
    <w:pPr>
      <w:spacing w:line="259" w:lineRule="auto"/>
      <w:ind w:right="57"/>
      <w:jc w:val="right"/>
    </w:pPr>
    <w:r>
      <w:fldChar w:fldCharType="begin"/>
    </w:r>
    <w:r>
      <w:instrText xml:space="preserve"> PAGE   \* MERGEFORMAT </w:instrText>
    </w:r>
    <w:r>
      <w:fldChar w:fldCharType="separate"/>
    </w:r>
    <w:r>
      <w:rPr>
        <w:noProof/>
      </w:rPr>
      <w:t>24</w:t>
    </w:r>
    <w:r>
      <w:fldChar w:fldCharType="end"/>
    </w:r>
    <w:r>
      <w:t xml:space="preserve"> </w:t>
    </w:r>
  </w:p>
  <w:p w:rsidR="008A3CA7" w:rsidRDefault="008A3CA7">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A7" w:rsidRDefault="008A3CA7">
    <w:pPr>
      <w:pStyle w:val="Pta"/>
      <w:jc w:val="right"/>
    </w:pPr>
  </w:p>
  <w:p w:rsidR="008A3CA7" w:rsidRDefault="008A3CA7">
    <w:pPr>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A7" w:rsidRDefault="008A3CA7">
    <w:pPr>
      <w:spacing w:line="259" w:lineRule="auto"/>
      <w:ind w:right="57"/>
      <w:jc w:val="right"/>
    </w:pPr>
    <w:r>
      <w:fldChar w:fldCharType="begin"/>
    </w:r>
    <w:r>
      <w:instrText xml:space="preserve"> PAGE   \* MERGEFORMAT </w:instrText>
    </w:r>
    <w:r>
      <w:fldChar w:fldCharType="separate"/>
    </w:r>
    <w:r>
      <w:t>1</w:t>
    </w:r>
    <w:r>
      <w:fldChar w:fldCharType="end"/>
    </w:r>
    <w:r>
      <w:t xml:space="preserve"> </w:t>
    </w:r>
  </w:p>
  <w:p w:rsidR="008A3CA7" w:rsidRDefault="008A3CA7">
    <w:pPr>
      <w:spacing w:line="259" w:lineRule="auto"/>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370787"/>
      <w:docPartObj>
        <w:docPartGallery w:val="Page Numbers (Bottom of Page)"/>
        <w:docPartUnique/>
      </w:docPartObj>
    </w:sdtPr>
    <w:sdtEndPr/>
    <w:sdtContent>
      <w:p w:rsidR="008A3CA7" w:rsidRDefault="008A3CA7">
        <w:pPr>
          <w:pStyle w:val="Pta"/>
          <w:jc w:val="right"/>
        </w:pPr>
        <w:r>
          <w:fldChar w:fldCharType="begin"/>
        </w:r>
        <w:r>
          <w:instrText>PAGE   \* MERGEFORMAT</w:instrText>
        </w:r>
        <w:r>
          <w:fldChar w:fldCharType="separate"/>
        </w:r>
        <w:r w:rsidR="000F1802">
          <w:rPr>
            <w:noProof/>
          </w:rPr>
          <w:t>6</w:t>
        </w:r>
        <w:r>
          <w:fldChar w:fldCharType="end"/>
        </w:r>
      </w:p>
    </w:sdtContent>
  </w:sdt>
  <w:p w:rsidR="008A3CA7" w:rsidRDefault="008A3CA7">
    <w:pPr>
      <w:spacing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49F" w:rsidRDefault="0015249F" w:rsidP="00BE1BEE">
      <w:r>
        <w:separator/>
      </w:r>
    </w:p>
  </w:footnote>
  <w:footnote w:type="continuationSeparator" w:id="0">
    <w:p w:rsidR="0015249F" w:rsidRDefault="0015249F" w:rsidP="00BE1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552A14"/>
    <w:multiLevelType w:val="hybridMultilevel"/>
    <w:tmpl w:val="0F08E116"/>
    <w:lvl w:ilvl="0" w:tplc="868890FA">
      <w:start w:val="7"/>
      <w:numFmt w:val="upperRoman"/>
      <w:lvlText w:val="%1."/>
      <w:lvlJc w:val="left"/>
      <w:pPr>
        <w:ind w:left="5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6A6860">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4262A">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4C620">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C82A7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6CF56">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625DC">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60F84">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1E6824">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4C0DC6"/>
    <w:multiLevelType w:val="hybridMultilevel"/>
    <w:tmpl w:val="4FBC4310"/>
    <w:lvl w:ilvl="0" w:tplc="C3728638">
      <w:start w:val="4"/>
      <w:numFmt w:val="bullet"/>
      <w:lvlText w:val="-"/>
      <w:lvlJc w:val="left"/>
      <w:pPr>
        <w:ind w:left="360"/>
      </w:pPr>
      <w:rPr>
        <w:rFonts w:ascii="Calibri" w:eastAsiaTheme="minorHAnsi" w:hAnsi="Calibri" w:cstheme="minorBidi" w:hint="default"/>
        <w:b w:val="0"/>
        <w:i w:val="0"/>
        <w:strike w:val="0"/>
        <w:dstrike w:val="0"/>
        <w:color w:val="000000"/>
        <w:sz w:val="24"/>
        <w:szCs w:val="24"/>
        <w:u w:val="none" w:color="000000"/>
        <w:bdr w:val="none" w:sz="0" w:space="0" w:color="auto"/>
        <w:shd w:val="clear" w:color="auto" w:fill="auto"/>
        <w:vertAlign w:val="baseline"/>
      </w:rPr>
    </w:lvl>
    <w:lvl w:ilvl="1" w:tplc="7C38F2B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7C594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58560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8A177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38A9A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604C5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C82D6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7C6E4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7606B8"/>
    <w:multiLevelType w:val="hybridMultilevel"/>
    <w:tmpl w:val="533C760C"/>
    <w:lvl w:ilvl="0" w:tplc="1558272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3813B7"/>
    <w:multiLevelType w:val="hybridMultilevel"/>
    <w:tmpl w:val="197E3814"/>
    <w:lvl w:ilvl="0" w:tplc="041B0001">
      <w:start w:val="1"/>
      <w:numFmt w:val="bullet"/>
      <w:lvlText w:val=""/>
      <w:lvlJc w:val="left"/>
      <w:pPr>
        <w:ind w:left="1293" w:hanging="360"/>
      </w:pPr>
      <w:rPr>
        <w:rFonts w:ascii="Symbol" w:hAnsi="Symbol" w:hint="default"/>
      </w:rPr>
    </w:lvl>
    <w:lvl w:ilvl="1" w:tplc="041B0003" w:tentative="1">
      <w:start w:val="1"/>
      <w:numFmt w:val="bullet"/>
      <w:lvlText w:val="o"/>
      <w:lvlJc w:val="left"/>
      <w:pPr>
        <w:ind w:left="2013" w:hanging="360"/>
      </w:pPr>
      <w:rPr>
        <w:rFonts w:ascii="Courier New" w:hAnsi="Courier New" w:cs="Courier New" w:hint="default"/>
      </w:rPr>
    </w:lvl>
    <w:lvl w:ilvl="2" w:tplc="041B0005" w:tentative="1">
      <w:start w:val="1"/>
      <w:numFmt w:val="bullet"/>
      <w:lvlText w:val=""/>
      <w:lvlJc w:val="left"/>
      <w:pPr>
        <w:ind w:left="2733" w:hanging="360"/>
      </w:pPr>
      <w:rPr>
        <w:rFonts w:ascii="Wingdings" w:hAnsi="Wingdings" w:hint="default"/>
      </w:rPr>
    </w:lvl>
    <w:lvl w:ilvl="3" w:tplc="041B0001" w:tentative="1">
      <w:start w:val="1"/>
      <w:numFmt w:val="bullet"/>
      <w:lvlText w:val=""/>
      <w:lvlJc w:val="left"/>
      <w:pPr>
        <w:ind w:left="3453" w:hanging="360"/>
      </w:pPr>
      <w:rPr>
        <w:rFonts w:ascii="Symbol" w:hAnsi="Symbol" w:hint="default"/>
      </w:rPr>
    </w:lvl>
    <w:lvl w:ilvl="4" w:tplc="041B0003" w:tentative="1">
      <w:start w:val="1"/>
      <w:numFmt w:val="bullet"/>
      <w:lvlText w:val="o"/>
      <w:lvlJc w:val="left"/>
      <w:pPr>
        <w:ind w:left="4173" w:hanging="360"/>
      </w:pPr>
      <w:rPr>
        <w:rFonts w:ascii="Courier New" w:hAnsi="Courier New" w:cs="Courier New" w:hint="default"/>
      </w:rPr>
    </w:lvl>
    <w:lvl w:ilvl="5" w:tplc="041B0005" w:tentative="1">
      <w:start w:val="1"/>
      <w:numFmt w:val="bullet"/>
      <w:lvlText w:val=""/>
      <w:lvlJc w:val="left"/>
      <w:pPr>
        <w:ind w:left="4893" w:hanging="360"/>
      </w:pPr>
      <w:rPr>
        <w:rFonts w:ascii="Wingdings" w:hAnsi="Wingdings" w:hint="default"/>
      </w:rPr>
    </w:lvl>
    <w:lvl w:ilvl="6" w:tplc="041B0001" w:tentative="1">
      <w:start w:val="1"/>
      <w:numFmt w:val="bullet"/>
      <w:lvlText w:val=""/>
      <w:lvlJc w:val="left"/>
      <w:pPr>
        <w:ind w:left="5613" w:hanging="360"/>
      </w:pPr>
      <w:rPr>
        <w:rFonts w:ascii="Symbol" w:hAnsi="Symbol" w:hint="default"/>
      </w:rPr>
    </w:lvl>
    <w:lvl w:ilvl="7" w:tplc="041B0003" w:tentative="1">
      <w:start w:val="1"/>
      <w:numFmt w:val="bullet"/>
      <w:lvlText w:val="o"/>
      <w:lvlJc w:val="left"/>
      <w:pPr>
        <w:ind w:left="6333" w:hanging="360"/>
      </w:pPr>
      <w:rPr>
        <w:rFonts w:ascii="Courier New" w:hAnsi="Courier New" w:cs="Courier New" w:hint="default"/>
      </w:rPr>
    </w:lvl>
    <w:lvl w:ilvl="8" w:tplc="041B0005" w:tentative="1">
      <w:start w:val="1"/>
      <w:numFmt w:val="bullet"/>
      <w:lvlText w:val=""/>
      <w:lvlJc w:val="left"/>
      <w:pPr>
        <w:ind w:left="7053" w:hanging="360"/>
      </w:pPr>
      <w:rPr>
        <w:rFonts w:ascii="Wingdings" w:hAnsi="Wingdings" w:hint="default"/>
      </w:rPr>
    </w:lvl>
  </w:abstractNum>
  <w:abstractNum w:abstractNumId="6" w15:restartNumberingAfterBreak="0">
    <w:nsid w:val="11C852F2"/>
    <w:multiLevelType w:val="hybridMultilevel"/>
    <w:tmpl w:val="6DE8F4F8"/>
    <w:lvl w:ilvl="0" w:tplc="C2F6D05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24A434C"/>
    <w:multiLevelType w:val="hybridMultilevel"/>
    <w:tmpl w:val="4498101E"/>
    <w:lvl w:ilvl="0" w:tplc="09683A7E">
      <w:start w:val="1"/>
      <w:numFmt w:val="lowerLetter"/>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 w15:restartNumberingAfterBreak="0">
    <w:nsid w:val="1E820FEE"/>
    <w:multiLevelType w:val="hybridMultilevel"/>
    <w:tmpl w:val="A838E048"/>
    <w:lvl w:ilvl="0" w:tplc="C3728638">
      <w:start w:val="4"/>
      <w:numFmt w:val="bullet"/>
      <w:lvlText w:val="-"/>
      <w:lvlJc w:val="left"/>
      <w:pPr>
        <w:ind w:left="785" w:hanging="360"/>
      </w:pPr>
      <w:rPr>
        <w:rFonts w:ascii="Calibri" w:eastAsiaTheme="minorHAnsi" w:hAnsi="Calibri" w:cstheme="minorBidi"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9" w15:restartNumberingAfterBreak="0">
    <w:nsid w:val="207B3D84"/>
    <w:multiLevelType w:val="hybridMultilevel"/>
    <w:tmpl w:val="46A22DFA"/>
    <w:lvl w:ilvl="0" w:tplc="C3728638">
      <w:start w:val="4"/>
      <w:numFmt w:val="bullet"/>
      <w:lvlText w:val="-"/>
      <w:lvlJc w:val="left"/>
      <w:pPr>
        <w:ind w:left="360"/>
      </w:pPr>
      <w:rPr>
        <w:rFonts w:ascii="Calibri" w:eastAsiaTheme="minorHAnsi" w:hAnsi="Calibri" w:cstheme="minorBidi" w:hint="default"/>
        <w:b w:val="0"/>
        <w:i w:val="0"/>
        <w:strike w:val="0"/>
        <w:dstrike w:val="0"/>
        <w:color w:val="000000"/>
        <w:sz w:val="24"/>
        <w:szCs w:val="24"/>
        <w:u w:val="none" w:color="000000"/>
        <w:bdr w:val="none" w:sz="0" w:space="0" w:color="auto"/>
        <w:shd w:val="clear" w:color="auto" w:fill="auto"/>
        <w:vertAlign w:val="baseline"/>
      </w:rPr>
    </w:lvl>
    <w:lvl w:ilvl="1" w:tplc="7C38F2B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7C594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58560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8A177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38A9A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604C5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C82D6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7C6E4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9063E2"/>
    <w:multiLevelType w:val="hybridMultilevel"/>
    <w:tmpl w:val="4392A218"/>
    <w:lvl w:ilvl="0" w:tplc="3718F28A">
      <w:start w:val="3"/>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11" w15:restartNumberingAfterBreak="0">
    <w:nsid w:val="26A42172"/>
    <w:multiLevelType w:val="hybridMultilevel"/>
    <w:tmpl w:val="A600FA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1419E7"/>
    <w:multiLevelType w:val="hybridMultilevel"/>
    <w:tmpl w:val="5FDCD572"/>
    <w:lvl w:ilvl="0" w:tplc="B8AC58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F52BCC"/>
    <w:multiLevelType w:val="hybridMultilevel"/>
    <w:tmpl w:val="D9D09008"/>
    <w:lvl w:ilvl="0" w:tplc="36301686">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25" w:hanging="360"/>
      </w:pPr>
      <w:rPr>
        <w:rFonts w:ascii="Courier New" w:hAnsi="Courier New" w:cs="Courier New" w:hint="default"/>
      </w:rPr>
    </w:lvl>
    <w:lvl w:ilvl="2" w:tplc="041B0005" w:tentative="1">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14" w15:restartNumberingAfterBreak="0">
    <w:nsid w:val="2BF75027"/>
    <w:multiLevelType w:val="hybridMultilevel"/>
    <w:tmpl w:val="37703598"/>
    <w:lvl w:ilvl="0" w:tplc="6A6C0DD0">
      <w:start w:val="1"/>
      <w:numFmt w:val="lowerLetter"/>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AA3F9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C46D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4B92E">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4B7A2">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1638B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E01D4">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04D2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CE15F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240708"/>
    <w:multiLevelType w:val="hybridMultilevel"/>
    <w:tmpl w:val="F77A8FE0"/>
    <w:lvl w:ilvl="0" w:tplc="1CBA6B00">
      <w:start w:val="1"/>
      <w:numFmt w:val="bullet"/>
      <w:lvlText w:val="-"/>
      <w:lvlJc w:val="left"/>
      <w:pPr>
        <w:ind w:left="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03F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CB8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D8B3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A9F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9C93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E82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B825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783D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B4571D"/>
    <w:multiLevelType w:val="hybridMultilevel"/>
    <w:tmpl w:val="5A329D94"/>
    <w:lvl w:ilvl="0" w:tplc="AF8ABF6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38F2B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7C594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58560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8A177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38A9A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604C5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C82D6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7C6E4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500DC5"/>
    <w:multiLevelType w:val="hybridMultilevel"/>
    <w:tmpl w:val="DF0EC4EA"/>
    <w:lvl w:ilvl="0" w:tplc="3630168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4A0A7F"/>
    <w:multiLevelType w:val="hybridMultilevel"/>
    <w:tmpl w:val="CDC23F0E"/>
    <w:lvl w:ilvl="0" w:tplc="1136959E">
      <w:start w:val="17"/>
      <w:numFmt w:val="bullet"/>
      <w:lvlText w:val="-"/>
      <w:lvlJc w:val="left"/>
      <w:pPr>
        <w:ind w:left="355"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B0873AE"/>
    <w:multiLevelType w:val="hybridMultilevel"/>
    <w:tmpl w:val="22B4BE06"/>
    <w:lvl w:ilvl="0" w:tplc="7FCC4C08">
      <w:start w:val="1"/>
      <w:numFmt w:val="decimal"/>
      <w:lvlText w:val="%1-"/>
      <w:lvlJc w:val="left"/>
      <w:pPr>
        <w:ind w:left="355" w:hanging="360"/>
      </w:pPr>
      <w:rPr>
        <w:rFonts w:hint="default"/>
      </w:rPr>
    </w:lvl>
    <w:lvl w:ilvl="1" w:tplc="041B0019" w:tentative="1">
      <w:start w:val="1"/>
      <w:numFmt w:val="lowerLetter"/>
      <w:lvlText w:val="%2."/>
      <w:lvlJc w:val="left"/>
      <w:pPr>
        <w:ind w:left="1075" w:hanging="360"/>
      </w:pPr>
    </w:lvl>
    <w:lvl w:ilvl="2" w:tplc="041B001B" w:tentative="1">
      <w:start w:val="1"/>
      <w:numFmt w:val="lowerRoman"/>
      <w:lvlText w:val="%3."/>
      <w:lvlJc w:val="right"/>
      <w:pPr>
        <w:ind w:left="1795" w:hanging="180"/>
      </w:pPr>
    </w:lvl>
    <w:lvl w:ilvl="3" w:tplc="041B000F" w:tentative="1">
      <w:start w:val="1"/>
      <w:numFmt w:val="decimal"/>
      <w:lvlText w:val="%4."/>
      <w:lvlJc w:val="left"/>
      <w:pPr>
        <w:ind w:left="2515" w:hanging="360"/>
      </w:pPr>
    </w:lvl>
    <w:lvl w:ilvl="4" w:tplc="041B0019" w:tentative="1">
      <w:start w:val="1"/>
      <w:numFmt w:val="lowerLetter"/>
      <w:lvlText w:val="%5."/>
      <w:lvlJc w:val="left"/>
      <w:pPr>
        <w:ind w:left="3235" w:hanging="360"/>
      </w:pPr>
    </w:lvl>
    <w:lvl w:ilvl="5" w:tplc="041B001B" w:tentative="1">
      <w:start w:val="1"/>
      <w:numFmt w:val="lowerRoman"/>
      <w:lvlText w:val="%6."/>
      <w:lvlJc w:val="right"/>
      <w:pPr>
        <w:ind w:left="3955" w:hanging="180"/>
      </w:pPr>
    </w:lvl>
    <w:lvl w:ilvl="6" w:tplc="041B000F" w:tentative="1">
      <w:start w:val="1"/>
      <w:numFmt w:val="decimal"/>
      <w:lvlText w:val="%7."/>
      <w:lvlJc w:val="left"/>
      <w:pPr>
        <w:ind w:left="4675" w:hanging="360"/>
      </w:pPr>
    </w:lvl>
    <w:lvl w:ilvl="7" w:tplc="041B0019" w:tentative="1">
      <w:start w:val="1"/>
      <w:numFmt w:val="lowerLetter"/>
      <w:lvlText w:val="%8."/>
      <w:lvlJc w:val="left"/>
      <w:pPr>
        <w:ind w:left="5395" w:hanging="360"/>
      </w:pPr>
    </w:lvl>
    <w:lvl w:ilvl="8" w:tplc="041B001B" w:tentative="1">
      <w:start w:val="1"/>
      <w:numFmt w:val="lowerRoman"/>
      <w:lvlText w:val="%9."/>
      <w:lvlJc w:val="right"/>
      <w:pPr>
        <w:ind w:left="6115" w:hanging="180"/>
      </w:pPr>
    </w:lvl>
  </w:abstractNum>
  <w:abstractNum w:abstractNumId="20" w15:restartNumberingAfterBreak="0">
    <w:nsid w:val="3D4114BF"/>
    <w:multiLevelType w:val="hybridMultilevel"/>
    <w:tmpl w:val="CCB265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0D6FDB"/>
    <w:multiLevelType w:val="hybridMultilevel"/>
    <w:tmpl w:val="3E0CA2A6"/>
    <w:lvl w:ilvl="0" w:tplc="1136959E">
      <w:start w:val="17"/>
      <w:numFmt w:val="bullet"/>
      <w:lvlText w:val="-"/>
      <w:lvlJc w:val="left"/>
      <w:pPr>
        <w:ind w:left="355" w:hanging="360"/>
      </w:pPr>
      <w:rPr>
        <w:rFonts w:ascii="Calibri" w:eastAsiaTheme="minorEastAsia" w:hAnsi="Calibri" w:cs="Calibri" w:hint="default"/>
      </w:rPr>
    </w:lvl>
    <w:lvl w:ilvl="1" w:tplc="041B0003" w:tentative="1">
      <w:start w:val="1"/>
      <w:numFmt w:val="bullet"/>
      <w:lvlText w:val="o"/>
      <w:lvlJc w:val="left"/>
      <w:pPr>
        <w:ind w:left="1075" w:hanging="360"/>
      </w:pPr>
      <w:rPr>
        <w:rFonts w:ascii="Courier New" w:hAnsi="Courier New" w:cs="Courier New" w:hint="default"/>
      </w:rPr>
    </w:lvl>
    <w:lvl w:ilvl="2" w:tplc="041B0005" w:tentative="1">
      <w:start w:val="1"/>
      <w:numFmt w:val="bullet"/>
      <w:lvlText w:val=""/>
      <w:lvlJc w:val="left"/>
      <w:pPr>
        <w:ind w:left="1795" w:hanging="360"/>
      </w:pPr>
      <w:rPr>
        <w:rFonts w:ascii="Wingdings" w:hAnsi="Wingdings" w:hint="default"/>
      </w:rPr>
    </w:lvl>
    <w:lvl w:ilvl="3" w:tplc="041B0001" w:tentative="1">
      <w:start w:val="1"/>
      <w:numFmt w:val="bullet"/>
      <w:lvlText w:val=""/>
      <w:lvlJc w:val="left"/>
      <w:pPr>
        <w:ind w:left="2515" w:hanging="360"/>
      </w:pPr>
      <w:rPr>
        <w:rFonts w:ascii="Symbol" w:hAnsi="Symbol" w:hint="default"/>
      </w:rPr>
    </w:lvl>
    <w:lvl w:ilvl="4" w:tplc="041B0003" w:tentative="1">
      <w:start w:val="1"/>
      <w:numFmt w:val="bullet"/>
      <w:lvlText w:val="o"/>
      <w:lvlJc w:val="left"/>
      <w:pPr>
        <w:ind w:left="3235" w:hanging="360"/>
      </w:pPr>
      <w:rPr>
        <w:rFonts w:ascii="Courier New" w:hAnsi="Courier New" w:cs="Courier New" w:hint="default"/>
      </w:rPr>
    </w:lvl>
    <w:lvl w:ilvl="5" w:tplc="041B0005" w:tentative="1">
      <w:start w:val="1"/>
      <w:numFmt w:val="bullet"/>
      <w:lvlText w:val=""/>
      <w:lvlJc w:val="left"/>
      <w:pPr>
        <w:ind w:left="3955" w:hanging="360"/>
      </w:pPr>
      <w:rPr>
        <w:rFonts w:ascii="Wingdings" w:hAnsi="Wingdings" w:hint="default"/>
      </w:rPr>
    </w:lvl>
    <w:lvl w:ilvl="6" w:tplc="041B0001" w:tentative="1">
      <w:start w:val="1"/>
      <w:numFmt w:val="bullet"/>
      <w:lvlText w:val=""/>
      <w:lvlJc w:val="left"/>
      <w:pPr>
        <w:ind w:left="4675" w:hanging="360"/>
      </w:pPr>
      <w:rPr>
        <w:rFonts w:ascii="Symbol" w:hAnsi="Symbol" w:hint="default"/>
      </w:rPr>
    </w:lvl>
    <w:lvl w:ilvl="7" w:tplc="041B0003" w:tentative="1">
      <w:start w:val="1"/>
      <w:numFmt w:val="bullet"/>
      <w:lvlText w:val="o"/>
      <w:lvlJc w:val="left"/>
      <w:pPr>
        <w:ind w:left="5395" w:hanging="360"/>
      </w:pPr>
      <w:rPr>
        <w:rFonts w:ascii="Courier New" w:hAnsi="Courier New" w:cs="Courier New" w:hint="default"/>
      </w:rPr>
    </w:lvl>
    <w:lvl w:ilvl="8" w:tplc="041B0005" w:tentative="1">
      <w:start w:val="1"/>
      <w:numFmt w:val="bullet"/>
      <w:lvlText w:val=""/>
      <w:lvlJc w:val="left"/>
      <w:pPr>
        <w:ind w:left="6115" w:hanging="360"/>
      </w:pPr>
      <w:rPr>
        <w:rFonts w:ascii="Wingdings" w:hAnsi="Wingdings" w:hint="default"/>
      </w:rPr>
    </w:lvl>
  </w:abstractNum>
  <w:abstractNum w:abstractNumId="22" w15:restartNumberingAfterBreak="0">
    <w:nsid w:val="458E24C6"/>
    <w:multiLevelType w:val="hybridMultilevel"/>
    <w:tmpl w:val="CBD8B7CC"/>
    <w:lvl w:ilvl="0" w:tplc="C0CE5900">
      <w:start w:val="4"/>
      <w:numFmt w:val="bullet"/>
      <w:lvlText w:val="-"/>
      <w:lvlJc w:val="left"/>
      <w:pPr>
        <w:ind w:left="785" w:hanging="360"/>
      </w:pPr>
      <w:rPr>
        <w:rFonts w:ascii="Calibri" w:eastAsiaTheme="minorHAnsi" w:hAnsi="Calibri" w:cstheme="minorBidi" w:hint="default"/>
      </w:rPr>
    </w:lvl>
    <w:lvl w:ilvl="1" w:tplc="041B0003">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3" w15:restartNumberingAfterBreak="0">
    <w:nsid w:val="4C5F0C5D"/>
    <w:multiLevelType w:val="hybridMultilevel"/>
    <w:tmpl w:val="DD9C2F2C"/>
    <w:lvl w:ilvl="0" w:tplc="3630168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1266843"/>
    <w:multiLevelType w:val="hybridMultilevel"/>
    <w:tmpl w:val="E6225084"/>
    <w:lvl w:ilvl="0" w:tplc="669277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037E37"/>
    <w:multiLevelType w:val="hybridMultilevel"/>
    <w:tmpl w:val="2DFECD26"/>
    <w:lvl w:ilvl="0" w:tplc="E09676C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FB152CB"/>
    <w:multiLevelType w:val="hybridMultilevel"/>
    <w:tmpl w:val="A132A46A"/>
    <w:lvl w:ilvl="0" w:tplc="56F8C9A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1652949"/>
    <w:multiLevelType w:val="hybridMultilevel"/>
    <w:tmpl w:val="FC90B7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63A7109"/>
    <w:multiLevelType w:val="hybridMultilevel"/>
    <w:tmpl w:val="5A4C9584"/>
    <w:lvl w:ilvl="0" w:tplc="74DC9B46">
      <w:start w:val="1"/>
      <w:numFmt w:val="lowerLetter"/>
      <w:lvlText w:val="%1)"/>
      <w:lvlJc w:val="left"/>
      <w:pPr>
        <w:ind w:left="643"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D19037D"/>
    <w:multiLevelType w:val="hybridMultilevel"/>
    <w:tmpl w:val="5C06A5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D6B3B75"/>
    <w:multiLevelType w:val="hybridMultilevel"/>
    <w:tmpl w:val="53544CC6"/>
    <w:lvl w:ilvl="0" w:tplc="47EC8AE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2"/>
  </w:num>
  <w:num w:numId="3">
    <w:abstractNumId w:val="16"/>
  </w:num>
  <w:num w:numId="4">
    <w:abstractNumId w:val="15"/>
  </w:num>
  <w:num w:numId="5">
    <w:abstractNumId w:val="22"/>
  </w:num>
  <w:num w:numId="6">
    <w:abstractNumId w:val="8"/>
  </w:num>
  <w:num w:numId="7">
    <w:abstractNumId w:val="11"/>
  </w:num>
  <w:num w:numId="8">
    <w:abstractNumId w:val="10"/>
  </w:num>
  <w:num w:numId="9">
    <w:abstractNumId w:val="13"/>
  </w:num>
  <w:num w:numId="10">
    <w:abstractNumId w:val="23"/>
  </w:num>
  <w:num w:numId="11">
    <w:abstractNumId w:val="17"/>
  </w:num>
  <w:num w:numId="12">
    <w:abstractNumId w:val="5"/>
  </w:num>
  <w:num w:numId="13">
    <w:abstractNumId w:val="20"/>
  </w:num>
  <w:num w:numId="14">
    <w:abstractNumId w:val="27"/>
  </w:num>
  <w:num w:numId="15">
    <w:abstractNumId w:val="29"/>
  </w:num>
  <w:num w:numId="16">
    <w:abstractNumId w:val="28"/>
  </w:num>
  <w:num w:numId="17">
    <w:abstractNumId w:val="4"/>
  </w:num>
  <w:num w:numId="18">
    <w:abstractNumId w:val="25"/>
  </w:num>
  <w:num w:numId="19">
    <w:abstractNumId w:val="24"/>
  </w:num>
  <w:num w:numId="20">
    <w:abstractNumId w:val="30"/>
  </w:num>
  <w:num w:numId="21">
    <w:abstractNumId w:val="26"/>
  </w:num>
  <w:num w:numId="22">
    <w:abstractNumId w:val="12"/>
  </w:num>
  <w:num w:numId="23">
    <w:abstractNumId w:val="6"/>
  </w:num>
  <w:num w:numId="24">
    <w:abstractNumId w:val="21"/>
  </w:num>
  <w:num w:numId="25">
    <w:abstractNumId w:val="19"/>
  </w:num>
  <w:num w:numId="26">
    <w:abstractNumId w:val="18"/>
  </w:num>
  <w:num w:numId="27">
    <w:abstractNumId w:val="7"/>
  </w:num>
  <w:num w:numId="28">
    <w:abstractNumId w:val="3"/>
  </w:num>
  <w:num w:numId="2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15"/>
    <w:rsid w:val="000023D2"/>
    <w:rsid w:val="000038B2"/>
    <w:rsid w:val="00011D47"/>
    <w:rsid w:val="000356D6"/>
    <w:rsid w:val="0004385A"/>
    <w:rsid w:val="00045AFF"/>
    <w:rsid w:val="0007009C"/>
    <w:rsid w:val="0008565D"/>
    <w:rsid w:val="00090021"/>
    <w:rsid w:val="000973E6"/>
    <w:rsid w:val="000A0706"/>
    <w:rsid w:val="000A12A0"/>
    <w:rsid w:val="000A1F6F"/>
    <w:rsid w:val="000A5514"/>
    <w:rsid w:val="000B182B"/>
    <w:rsid w:val="000B21DB"/>
    <w:rsid w:val="000B546D"/>
    <w:rsid w:val="000C2A27"/>
    <w:rsid w:val="000D6125"/>
    <w:rsid w:val="000D7D01"/>
    <w:rsid w:val="000F1802"/>
    <w:rsid w:val="0010762D"/>
    <w:rsid w:val="00113259"/>
    <w:rsid w:val="001161D5"/>
    <w:rsid w:val="00136133"/>
    <w:rsid w:val="0015249F"/>
    <w:rsid w:val="00157844"/>
    <w:rsid w:val="00160B6A"/>
    <w:rsid w:val="00166691"/>
    <w:rsid w:val="001765BB"/>
    <w:rsid w:val="00180BC6"/>
    <w:rsid w:val="00194AFC"/>
    <w:rsid w:val="00195092"/>
    <w:rsid w:val="001A1ACE"/>
    <w:rsid w:val="001A6023"/>
    <w:rsid w:val="001D412E"/>
    <w:rsid w:val="001F021A"/>
    <w:rsid w:val="00201B15"/>
    <w:rsid w:val="0020566D"/>
    <w:rsid w:val="00205E4F"/>
    <w:rsid w:val="002072DD"/>
    <w:rsid w:val="0021324B"/>
    <w:rsid w:val="00220471"/>
    <w:rsid w:val="0022275C"/>
    <w:rsid w:val="002417A7"/>
    <w:rsid w:val="0027226B"/>
    <w:rsid w:val="00273836"/>
    <w:rsid w:val="00275370"/>
    <w:rsid w:val="00286501"/>
    <w:rsid w:val="002879A4"/>
    <w:rsid w:val="00295D86"/>
    <w:rsid w:val="002B07AC"/>
    <w:rsid w:val="002B12AA"/>
    <w:rsid w:val="002B5A93"/>
    <w:rsid w:val="002C3F12"/>
    <w:rsid w:val="002E08AE"/>
    <w:rsid w:val="002E169A"/>
    <w:rsid w:val="002E45BD"/>
    <w:rsid w:val="002F14F6"/>
    <w:rsid w:val="002F26F3"/>
    <w:rsid w:val="002F2D74"/>
    <w:rsid w:val="003067B9"/>
    <w:rsid w:val="00307A01"/>
    <w:rsid w:val="00313582"/>
    <w:rsid w:val="00315454"/>
    <w:rsid w:val="00317E1F"/>
    <w:rsid w:val="00323571"/>
    <w:rsid w:val="003357C4"/>
    <w:rsid w:val="00394356"/>
    <w:rsid w:val="00395844"/>
    <w:rsid w:val="003C1648"/>
    <w:rsid w:val="003C28AE"/>
    <w:rsid w:val="003C58E3"/>
    <w:rsid w:val="003E013C"/>
    <w:rsid w:val="003E23D0"/>
    <w:rsid w:val="003F7570"/>
    <w:rsid w:val="00403300"/>
    <w:rsid w:val="00410CEF"/>
    <w:rsid w:val="00424418"/>
    <w:rsid w:val="004328F5"/>
    <w:rsid w:val="00433833"/>
    <w:rsid w:val="00433FA1"/>
    <w:rsid w:val="0043417A"/>
    <w:rsid w:val="0043469B"/>
    <w:rsid w:val="00434EE3"/>
    <w:rsid w:val="00437601"/>
    <w:rsid w:val="00445FDB"/>
    <w:rsid w:val="004560C3"/>
    <w:rsid w:val="00461178"/>
    <w:rsid w:val="004958E2"/>
    <w:rsid w:val="004C6340"/>
    <w:rsid w:val="004C70E7"/>
    <w:rsid w:val="004C7B3B"/>
    <w:rsid w:val="004E34E1"/>
    <w:rsid w:val="004E3BD5"/>
    <w:rsid w:val="004E6A07"/>
    <w:rsid w:val="00511618"/>
    <w:rsid w:val="00516260"/>
    <w:rsid w:val="005322BA"/>
    <w:rsid w:val="00540055"/>
    <w:rsid w:val="0055012A"/>
    <w:rsid w:val="0056238B"/>
    <w:rsid w:val="00562E37"/>
    <w:rsid w:val="005830C9"/>
    <w:rsid w:val="005868EE"/>
    <w:rsid w:val="00593A0D"/>
    <w:rsid w:val="005A30AC"/>
    <w:rsid w:val="005A7567"/>
    <w:rsid w:val="005C0AD5"/>
    <w:rsid w:val="005C1979"/>
    <w:rsid w:val="005C2365"/>
    <w:rsid w:val="005E1624"/>
    <w:rsid w:val="005E2F41"/>
    <w:rsid w:val="005E6ED9"/>
    <w:rsid w:val="005F4CC6"/>
    <w:rsid w:val="006065B7"/>
    <w:rsid w:val="00621A12"/>
    <w:rsid w:val="00622F98"/>
    <w:rsid w:val="006374CE"/>
    <w:rsid w:val="0064089A"/>
    <w:rsid w:val="00644EC3"/>
    <w:rsid w:val="0064658B"/>
    <w:rsid w:val="00650B37"/>
    <w:rsid w:val="00660D35"/>
    <w:rsid w:val="0069676F"/>
    <w:rsid w:val="0069711C"/>
    <w:rsid w:val="006C354F"/>
    <w:rsid w:val="006D55A2"/>
    <w:rsid w:val="006F04E1"/>
    <w:rsid w:val="0070092F"/>
    <w:rsid w:val="007033C2"/>
    <w:rsid w:val="007229ED"/>
    <w:rsid w:val="00742B1F"/>
    <w:rsid w:val="00743B16"/>
    <w:rsid w:val="00746454"/>
    <w:rsid w:val="007464B7"/>
    <w:rsid w:val="00753129"/>
    <w:rsid w:val="00755F02"/>
    <w:rsid w:val="007640C0"/>
    <w:rsid w:val="00774BBD"/>
    <w:rsid w:val="0079333E"/>
    <w:rsid w:val="0079569D"/>
    <w:rsid w:val="007A1AB3"/>
    <w:rsid w:val="007B497C"/>
    <w:rsid w:val="007B597E"/>
    <w:rsid w:val="007B678B"/>
    <w:rsid w:val="007B7864"/>
    <w:rsid w:val="007D4650"/>
    <w:rsid w:val="007E64F9"/>
    <w:rsid w:val="007E71D0"/>
    <w:rsid w:val="00812373"/>
    <w:rsid w:val="0081492C"/>
    <w:rsid w:val="0082055B"/>
    <w:rsid w:val="00821E22"/>
    <w:rsid w:val="008227CA"/>
    <w:rsid w:val="00854157"/>
    <w:rsid w:val="00861BE7"/>
    <w:rsid w:val="00865EF4"/>
    <w:rsid w:val="008765A5"/>
    <w:rsid w:val="0088234B"/>
    <w:rsid w:val="00882BCE"/>
    <w:rsid w:val="008A0A2C"/>
    <w:rsid w:val="008A3CA7"/>
    <w:rsid w:val="008A413F"/>
    <w:rsid w:val="008B0EDD"/>
    <w:rsid w:val="008B4B11"/>
    <w:rsid w:val="008C2B4D"/>
    <w:rsid w:val="008D0C99"/>
    <w:rsid w:val="008D5DAB"/>
    <w:rsid w:val="008D64AC"/>
    <w:rsid w:val="00921F9F"/>
    <w:rsid w:val="00930152"/>
    <w:rsid w:val="00931098"/>
    <w:rsid w:val="00931AA4"/>
    <w:rsid w:val="00937315"/>
    <w:rsid w:val="00941E0B"/>
    <w:rsid w:val="009462CD"/>
    <w:rsid w:val="00946A0E"/>
    <w:rsid w:val="00946AC1"/>
    <w:rsid w:val="009522EE"/>
    <w:rsid w:val="00966F0D"/>
    <w:rsid w:val="009A4A01"/>
    <w:rsid w:val="009B0EE3"/>
    <w:rsid w:val="009D0272"/>
    <w:rsid w:val="009D2965"/>
    <w:rsid w:val="009D2BF8"/>
    <w:rsid w:val="009D6A14"/>
    <w:rsid w:val="009E1D40"/>
    <w:rsid w:val="009E463B"/>
    <w:rsid w:val="009F0856"/>
    <w:rsid w:val="009F647C"/>
    <w:rsid w:val="00A13DC2"/>
    <w:rsid w:val="00A3277A"/>
    <w:rsid w:val="00A33BBE"/>
    <w:rsid w:val="00A41EC2"/>
    <w:rsid w:val="00A6642F"/>
    <w:rsid w:val="00A83CD7"/>
    <w:rsid w:val="00A90F7B"/>
    <w:rsid w:val="00A91604"/>
    <w:rsid w:val="00AB560F"/>
    <w:rsid w:val="00AE5703"/>
    <w:rsid w:val="00AF4073"/>
    <w:rsid w:val="00B1397A"/>
    <w:rsid w:val="00B33B8D"/>
    <w:rsid w:val="00B42A08"/>
    <w:rsid w:val="00B42BC5"/>
    <w:rsid w:val="00B43245"/>
    <w:rsid w:val="00B70A92"/>
    <w:rsid w:val="00B83A92"/>
    <w:rsid w:val="00B924AB"/>
    <w:rsid w:val="00B95969"/>
    <w:rsid w:val="00BB7F64"/>
    <w:rsid w:val="00BC1A83"/>
    <w:rsid w:val="00BD7105"/>
    <w:rsid w:val="00BE082A"/>
    <w:rsid w:val="00BE0F1E"/>
    <w:rsid w:val="00BE1BEE"/>
    <w:rsid w:val="00BF04D0"/>
    <w:rsid w:val="00BF095A"/>
    <w:rsid w:val="00C236FE"/>
    <w:rsid w:val="00C24118"/>
    <w:rsid w:val="00C3670B"/>
    <w:rsid w:val="00C47FD9"/>
    <w:rsid w:val="00C52C20"/>
    <w:rsid w:val="00C54081"/>
    <w:rsid w:val="00C55BE3"/>
    <w:rsid w:val="00C62839"/>
    <w:rsid w:val="00C651DC"/>
    <w:rsid w:val="00C669C9"/>
    <w:rsid w:val="00C71205"/>
    <w:rsid w:val="00C933C7"/>
    <w:rsid w:val="00C961B1"/>
    <w:rsid w:val="00CB1B88"/>
    <w:rsid w:val="00CB7C4C"/>
    <w:rsid w:val="00CC760A"/>
    <w:rsid w:val="00CD2D28"/>
    <w:rsid w:val="00CD5276"/>
    <w:rsid w:val="00CD5D72"/>
    <w:rsid w:val="00CD6AFE"/>
    <w:rsid w:val="00CE31BB"/>
    <w:rsid w:val="00CE7F6F"/>
    <w:rsid w:val="00CF2F86"/>
    <w:rsid w:val="00D00393"/>
    <w:rsid w:val="00D00B37"/>
    <w:rsid w:val="00D01CF1"/>
    <w:rsid w:val="00D04110"/>
    <w:rsid w:val="00D059AE"/>
    <w:rsid w:val="00D07BD3"/>
    <w:rsid w:val="00D156DE"/>
    <w:rsid w:val="00D2434F"/>
    <w:rsid w:val="00D244E8"/>
    <w:rsid w:val="00D24511"/>
    <w:rsid w:val="00D32080"/>
    <w:rsid w:val="00D3562A"/>
    <w:rsid w:val="00D50D10"/>
    <w:rsid w:val="00D529CB"/>
    <w:rsid w:val="00D62AE6"/>
    <w:rsid w:val="00D804E1"/>
    <w:rsid w:val="00D807BD"/>
    <w:rsid w:val="00D8298E"/>
    <w:rsid w:val="00D95853"/>
    <w:rsid w:val="00DB1C21"/>
    <w:rsid w:val="00DC1241"/>
    <w:rsid w:val="00DC5C8D"/>
    <w:rsid w:val="00DE1A29"/>
    <w:rsid w:val="00DE6BEF"/>
    <w:rsid w:val="00DF31F1"/>
    <w:rsid w:val="00DF42BC"/>
    <w:rsid w:val="00DF7894"/>
    <w:rsid w:val="00E04728"/>
    <w:rsid w:val="00E07478"/>
    <w:rsid w:val="00E176DA"/>
    <w:rsid w:val="00E215AD"/>
    <w:rsid w:val="00E2475D"/>
    <w:rsid w:val="00E456E7"/>
    <w:rsid w:val="00E46BB1"/>
    <w:rsid w:val="00E65B5F"/>
    <w:rsid w:val="00E75051"/>
    <w:rsid w:val="00EC1639"/>
    <w:rsid w:val="00EE13D0"/>
    <w:rsid w:val="00EE443E"/>
    <w:rsid w:val="00EF1091"/>
    <w:rsid w:val="00F01C7E"/>
    <w:rsid w:val="00F331C0"/>
    <w:rsid w:val="00F377ED"/>
    <w:rsid w:val="00F41A15"/>
    <w:rsid w:val="00F5075A"/>
    <w:rsid w:val="00F564A4"/>
    <w:rsid w:val="00F5721D"/>
    <w:rsid w:val="00F644D3"/>
    <w:rsid w:val="00F65A31"/>
    <w:rsid w:val="00F71300"/>
    <w:rsid w:val="00F73DFA"/>
    <w:rsid w:val="00F86C93"/>
    <w:rsid w:val="00F979FB"/>
    <w:rsid w:val="00FA27AE"/>
    <w:rsid w:val="00FA306C"/>
    <w:rsid w:val="00FB50C5"/>
    <w:rsid w:val="00FB75A0"/>
    <w:rsid w:val="00FC41CE"/>
    <w:rsid w:val="00FE42F0"/>
    <w:rsid w:val="00FF5230"/>
    <w:rsid w:val="00FF65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A4350-EA17-4607-8BAF-8C22C58A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37315"/>
    <w:pPr>
      <w:spacing w:after="0" w:line="240" w:lineRule="auto"/>
    </w:pPr>
    <w:rPr>
      <w:rFonts w:eastAsiaTheme="minorEastAsia" w:cs="Times New Roman"/>
      <w:sz w:val="24"/>
      <w:szCs w:val="24"/>
      <w:lang w:eastAsia="sk-SK"/>
    </w:rPr>
  </w:style>
  <w:style w:type="paragraph" w:styleId="Nadpis1">
    <w:name w:val="heading 1"/>
    <w:basedOn w:val="Normlny"/>
    <w:next w:val="Normlny"/>
    <w:link w:val="Nadpis1Char"/>
    <w:uiPriority w:val="9"/>
    <w:qFormat/>
    <w:rsid w:val="00937315"/>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unhideWhenUsed/>
    <w:qFormat/>
    <w:rsid w:val="00D529CB"/>
    <w:pPr>
      <w:keepNext/>
      <w:spacing w:before="240" w:after="60"/>
      <w:outlineLvl w:val="1"/>
    </w:pPr>
    <w:rPr>
      <w:rFonts w:asciiTheme="majorHAnsi" w:eastAsiaTheme="majorEastAsia" w:hAnsiTheme="majorHAnsi" w:cstheme="majorBidi"/>
      <w:b/>
      <w:bCs/>
      <w:iCs/>
      <w:sz w:val="28"/>
      <w:szCs w:val="28"/>
    </w:rPr>
  </w:style>
  <w:style w:type="paragraph" w:styleId="Nadpis3">
    <w:name w:val="heading 3"/>
    <w:basedOn w:val="Normlny"/>
    <w:next w:val="Normlny"/>
    <w:link w:val="Nadpis3Char"/>
    <w:uiPriority w:val="9"/>
    <w:unhideWhenUsed/>
    <w:qFormat/>
    <w:rsid w:val="00937315"/>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937315"/>
    <w:pPr>
      <w:keepNext/>
      <w:spacing w:before="240" w:after="60"/>
      <w:outlineLvl w:val="3"/>
    </w:pPr>
    <w:rPr>
      <w:rFonts w:cstheme="majorBidi"/>
      <w:b/>
      <w:bCs/>
      <w:sz w:val="28"/>
      <w:szCs w:val="28"/>
    </w:rPr>
  </w:style>
  <w:style w:type="paragraph" w:styleId="Nadpis5">
    <w:name w:val="heading 5"/>
    <w:basedOn w:val="Normlny"/>
    <w:next w:val="Normlny"/>
    <w:link w:val="Nadpis5Char"/>
    <w:uiPriority w:val="9"/>
    <w:semiHidden/>
    <w:unhideWhenUsed/>
    <w:qFormat/>
    <w:rsid w:val="00937315"/>
    <w:pPr>
      <w:spacing w:before="240" w:after="60"/>
      <w:outlineLvl w:val="4"/>
    </w:pPr>
    <w:rPr>
      <w:rFonts w:cstheme="majorBidi"/>
      <w:b/>
      <w:bCs/>
      <w:i/>
      <w:iCs/>
      <w:sz w:val="26"/>
      <w:szCs w:val="26"/>
    </w:rPr>
  </w:style>
  <w:style w:type="paragraph" w:styleId="Nadpis6">
    <w:name w:val="heading 6"/>
    <w:basedOn w:val="Normlny"/>
    <w:next w:val="Normlny"/>
    <w:link w:val="Nadpis6Char"/>
    <w:uiPriority w:val="9"/>
    <w:semiHidden/>
    <w:unhideWhenUsed/>
    <w:qFormat/>
    <w:rsid w:val="00937315"/>
    <w:pPr>
      <w:spacing w:before="240" w:after="60"/>
      <w:outlineLvl w:val="5"/>
    </w:pPr>
    <w:rPr>
      <w:rFonts w:cstheme="majorBidi"/>
      <w:b/>
      <w:bCs/>
      <w:sz w:val="22"/>
      <w:szCs w:val="22"/>
    </w:rPr>
  </w:style>
  <w:style w:type="paragraph" w:styleId="Nadpis7">
    <w:name w:val="heading 7"/>
    <w:basedOn w:val="Normlny"/>
    <w:next w:val="Normlny"/>
    <w:link w:val="Nadpis7Char"/>
    <w:uiPriority w:val="9"/>
    <w:semiHidden/>
    <w:unhideWhenUsed/>
    <w:qFormat/>
    <w:rsid w:val="00937315"/>
    <w:pPr>
      <w:spacing w:before="240" w:after="60"/>
      <w:outlineLvl w:val="6"/>
    </w:pPr>
    <w:rPr>
      <w:rFonts w:cstheme="majorBidi"/>
    </w:rPr>
  </w:style>
  <w:style w:type="paragraph" w:styleId="Nadpis8">
    <w:name w:val="heading 8"/>
    <w:basedOn w:val="Normlny"/>
    <w:next w:val="Normlny"/>
    <w:link w:val="Nadpis8Char"/>
    <w:uiPriority w:val="9"/>
    <w:semiHidden/>
    <w:unhideWhenUsed/>
    <w:qFormat/>
    <w:rsid w:val="00937315"/>
    <w:pPr>
      <w:spacing w:before="240" w:after="60"/>
      <w:outlineLvl w:val="7"/>
    </w:pPr>
    <w:rPr>
      <w:rFonts w:cstheme="majorBidi"/>
      <w:i/>
      <w:iCs/>
    </w:rPr>
  </w:style>
  <w:style w:type="paragraph" w:styleId="Nadpis9">
    <w:name w:val="heading 9"/>
    <w:basedOn w:val="Normlny"/>
    <w:next w:val="Normlny"/>
    <w:link w:val="Nadpis9Char"/>
    <w:uiPriority w:val="9"/>
    <w:semiHidden/>
    <w:unhideWhenUsed/>
    <w:qFormat/>
    <w:rsid w:val="00937315"/>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37315"/>
    <w:rPr>
      <w:rFonts w:asciiTheme="majorHAnsi" w:eastAsiaTheme="majorEastAsia" w:hAnsiTheme="majorHAnsi" w:cstheme="majorBidi"/>
      <w:b/>
      <w:bCs/>
      <w:kern w:val="32"/>
      <w:sz w:val="32"/>
      <w:szCs w:val="32"/>
      <w:lang w:eastAsia="sk-SK"/>
    </w:rPr>
  </w:style>
  <w:style w:type="character" w:customStyle="1" w:styleId="Nadpis2Char">
    <w:name w:val="Nadpis 2 Char"/>
    <w:basedOn w:val="Predvolenpsmoodseku"/>
    <w:link w:val="Nadpis2"/>
    <w:uiPriority w:val="9"/>
    <w:rsid w:val="00D529CB"/>
    <w:rPr>
      <w:rFonts w:asciiTheme="majorHAnsi" w:eastAsiaTheme="majorEastAsia" w:hAnsiTheme="majorHAnsi" w:cstheme="majorBidi"/>
      <w:b/>
      <w:bCs/>
      <w:iCs/>
      <w:sz w:val="28"/>
      <w:szCs w:val="28"/>
      <w:lang w:eastAsia="sk-SK"/>
    </w:rPr>
  </w:style>
  <w:style w:type="character" w:customStyle="1" w:styleId="Nadpis3Char">
    <w:name w:val="Nadpis 3 Char"/>
    <w:basedOn w:val="Predvolenpsmoodseku"/>
    <w:link w:val="Nadpis3"/>
    <w:uiPriority w:val="9"/>
    <w:rsid w:val="00937315"/>
    <w:rPr>
      <w:rFonts w:asciiTheme="majorHAnsi" w:eastAsiaTheme="majorEastAsia" w:hAnsiTheme="majorHAnsi" w:cstheme="majorBidi"/>
      <w:b/>
      <w:bCs/>
      <w:sz w:val="26"/>
      <w:szCs w:val="26"/>
      <w:lang w:eastAsia="sk-SK"/>
    </w:rPr>
  </w:style>
  <w:style w:type="character" w:customStyle="1" w:styleId="Nadpis4Char">
    <w:name w:val="Nadpis 4 Char"/>
    <w:basedOn w:val="Predvolenpsmoodseku"/>
    <w:link w:val="Nadpis4"/>
    <w:uiPriority w:val="9"/>
    <w:semiHidden/>
    <w:rsid w:val="00937315"/>
    <w:rPr>
      <w:rFonts w:eastAsiaTheme="minorEastAsia" w:cstheme="majorBidi"/>
      <w:b/>
      <w:bCs/>
      <w:sz w:val="28"/>
      <w:szCs w:val="28"/>
      <w:lang w:eastAsia="sk-SK"/>
    </w:rPr>
  </w:style>
  <w:style w:type="character" w:customStyle="1" w:styleId="Nadpis5Char">
    <w:name w:val="Nadpis 5 Char"/>
    <w:basedOn w:val="Predvolenpsmoodseku"/>
    <w:link w:val="Nadpis5"/>
    <w:uiPriority w:val="9"/>
    <w:semiHidden/>
    <w:rsid w:val="00937315"/>
    <w:rPr>
      <w:rFonts w:eastAsiaTheme="minorEastAsia" w:cstheme="majorBidi"/>
      <w:b/>
      <w:bCs/>
      <w:i/>
      <w:iCs/>
      <w:sz w:val="26"/>
      <w:szCs w:val="26"/>
      <w:lang w:eastAsia="sk-SK"/>
    </w:rPr>
  </w:style>
  <w:style w:type="character" w:customStyle="1" w:styleId="Nadpis6Char">
    <w:name w:val="Nadpis 6 Char"/>
    <w:basedOn w:val="Predvolenpsmoodseku"/>
    <w:link w:val="Nadpis6"/>
    <w:uiPriority w:val="9"/>
    <w:semiHidden/>
    <w:rsid w:val="00937315"/>
    <w:rPr>
      <w:rFonts w:eastAsiaTheme="minorEastAsia" w:cstheme="majorBidi"/>
      <w:b/>
      <w:bCs/>
      <w:lang w:eastAsia="sk-SK"/>
    </w:rPr>
  </w:style>
  <w:style w:type="character" w:customStyle="1" w:styleId="Nadpis7Char">
    <w:name w:val="Nadpis 7 Char"/>
    <w:basedOn w:val="Predvolenpsmoodseku"/>
    <w:link w:val="Nadpis7"/>
    <w:uiPriority w:val="9"/>
    <w:semiHidden/>
    <w:rsid w:val="00937315"/>
    <w:rPr>
      <w:rFonts w:eastAsiaTheme="minorEastAsia" w:cstheme="majorBidi"/>
      <w:sz w:val="24"/>
      <w:szCs w:val="24"/>
      <w:lang w:eastAsia="sk-SK"/>
    </w:rPr>
  </w:style>
  <w:style w:type="character" w:customStyle="1" w:styleId="Nadpis8Char">
    <w:name w:val="Nadpis 8 Char"/>
    <w:basedOn w:val="Predvolenpsmoodseku"/>
    <w:link w:val="Nadpis8"/>
    <w:uiPriority w:val="9"/>
    <w:semiHidden/>
    <w:rsid w:val="00937315"/>
    <w:rPr>
      <w:rFonts w:eastAsiaTheme="minorEastAsia" w:cstheme="majorBidi"/>
      <w:i/>
      <w:iCs/>
      <w:sz w:val="24"/>
      <w:szCs w:val="24"/>
      <w:lang w:eastAsia="sk-SK"/>
    </w:rPr>
  </w:style>
  <w:style w:type="character" w:customStyle="1" w:styleId="Nadpis9Char">
    <w:name w:val="Nadpis 9 Char"/>
    <w:basedOn w:val="Predvolenpsmoodseku"/>
    <w:link w:val="Nadpis9"/>
    <w:uiPriority w:val="9"/>
    <w:semiHidden/>
    <w:rsid w:val="00937315"/>
    <w:rPr>
      <w:rFonts w:asciiTheme="majorHAnsi" w:eastAsiaTheme="majorEastAsia" w:hAnsiTheme="majorHAnsi" w:cstheme="majorBidi"/>
      <w:lang w:eastAsia="sk-SK"/>
    </w:rPr>
  </w:style>
  <w:style w:type="table" w:customStyle="1" w:styleId="TableGrid">
    <w:name w:val="TableGrid"/>
    <w:rsid w:val="00937315"/>
    <w:pPr>
      <w:spacing w:after="0" w:line="240" w:lineRule="auto"/>
    </w:pPr>
    <w:rPr>
      <w:rFonts w:eastAsiaTheme="minorEastAsia" w:cs="Times New Roman"/>
      <w:lang w:eastAsia="sk-SK"/>
    </w:rPr>
    <w:tblPr>
      <w:tblCellMar>
        <w:top w:w="0" w:type="dxa"/>
        <w:left w:w="0" w:type="dxa"/>
        <w:bottom w:w="0" w:type="dxa"/>
        <w:right w:w="0" w:type="dxa"/>
      </w:tblCellMar>
    </w:tblPr>
  </w:style>
  <w:style w:type="character" w:styleId="Hypertextovprepojenie">
    <w:name w:val="Hyperlink"/>
    <w:basedOn w:val="Predvolenpsmoodseku"/>
    <w:uiPriority w:val="99"/>
    <w:unhideWhenUsed/>
    <w:rsid w:val="00937315"/>
    <w:rPr>
      <w:color w:val="0563C1" w:themeColor="hyperlink"/>
      <w:u w:val="single"/>
    </w:rPr>
  </w:style>
  <w:style w:type="paragraph" w:styleId="Odsekzoznamu">
    <w:name w:val="List Paragraph"/>
    <w:basedOn w:val="Normlny"/>
    <w:uiPriority w:val="34"/>
    <w:qFormat/>
    <w:rsid w:val="00937315"/>
    <w:pPr>
      <w:ind w:left="720"/>
      <w:contextualSpacing/>
    </w:pPr>
  </w:style>
  <w:style w:type="table" w:styleId="Mriekatabuky">
    <w:name w:val="Table Grid"/>
    <w:basedOn w:val="Normlnatabuka"/>
    <w:uiPriority w:val="39"/>
    <w:rsid w:val="00937315"/>
    <w:pPr>
      <w:spacing w:after="0" w:line="240" w:lineRule="auto"/>
    </w:pPr>
    <w:rPr>
      <w:rFonts w:eastAsiaTheme="minorEastAsia"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formtovanHTMLChar">
    <w:name w:val="Predformátované HTML Char"/>
    <w:basedOn w:val="Predvolenpsmoodseku"/>
    <w:link w:val="PredformtovanHTML"/>
    <w:uiPriority w:val="99"/>
    <w:semiHidden/>
    <w:rsid w:val="00937315"/>
    <w:rPr>
      <w:rFonts w:ascii="Courier New" w:eastAsiaTheme="minorEastAsia" w:hAnsi="Courier New" w:cs="Courier New"/>
      <w:sz w:val="20"/>
      <w:szCs w:val="20"/>
      <w:lang w:eastAsia="sk-SK"/>
    </w:rPr>
  </w:style>
  <w:style w:type="paragraph" w:styleId="PredformtovanHTML">
    <w:name w:val="HTML Preformatted"/>
    <w:basedOn w:val="Normlny"/>
    <w:link w:val="PredformtovanHTMLChar"/>
    <w:uiPriority w:val="99"/>
    <w:semiHidden/>
    <w:unhideWhenUsed/>
    <w:rsid w:val="0093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extbublinyChar">
    <w:name w:val="Text bubliny Char"/>
    <w:basedOn w:val="Predvolenpsmoodseku"/>
    <w:link w:val="Textbubliny"/>
    <w:uiPriority w:val="99"/>
    <w:semiHidden/>
    <w:rsid w:val="00937315"/>
    <w:rPr>
      <w:rFonts w:ascii="Segoe UI" w:eastAsiaTheme="minorEastAsia" w:hAnsi="Segoe UI" w:cs="Segoe UI"/>
      <w:sz w:val="18"/>
      <w:szCs w:val="18"/>
      <w:lang w:eastAsia="sk-SK"/>
    </w:rPr>
  </w:style>
  <w:style w:type="paragraph" w:styleId="Textbubliny">
    <w:name w:val="Balloon Text"/>
    <w:basedOn w:val="Normlny"/>
    <w:link w:val="TextbublinyChar"/>
    <w:uiPriority w:val="99"/>
    <w:semiHidden/>
    <w:unhideWhenUsed/>
    <w:rsid w:val="00937315"/>
    <w:rPr>
      <w:rFonts w:ascii="Segoe UI" w:hAnsi="Segoe UI" w:cs="Segoe UI"/>
      <w:sz w:val="18"/>
      <w:szCs w:val="18"/>
    </w:rPr>
  </w:style>
  <w:style w:type="paragraph" w:styleId="Nzov">
    <w:name w:val="Title"/>
    <w:basedOn w:val="Normlny"/>
    <w:next w:val="Normlny"/>
    <w:link w:val="NzovChar"/>
    <w:uiPriority w:val="10"/>
    <w:qFormat/>
    <w:rsid w:val="00937315"/>
    <w:pPr>
      <w:spacing w:before="240" w:after="60"/>
      <w:jc w:val="center"/>
      <w:outlineLvl w:val="0"/>
    </w:pPr>
    <w:rPr>
      <w:rFonts w:asciiTheme="majorHAnsi" w:eastAsiaTheme="majorEastAsia" w:hAnsiTheme="majorHAnsi" w:cstheme="majorBidi"/>
      <w:b/>
      <w:bCs/>
      <w:kern w:val="28"/>
      <w:sz w:val="32"/>
      <w:szCs w:val="32"/>
    </w:rPr>
  </w:style>
  <w:style w:type="character" w:customStyle="1" w:styleId="NzovChar">
    <w:name w:val="Názov Char"/>
    <w:basedOn w:val="Predvolenpsmoodseku"/>
    <w:link w:val="Nzov"/>
    <w:uiPriority w:val="10"/>
    <w:rsid w:val="00937315"/>
    <w:rPr>
      <w:rFonts w:asciiTheme="majorHAnsi" w:eastAsiaTheme="majorEastAsia" w:hAnsiTheme="majorHAnsi" w:cstheme="majorBidi"/>
      <w:b/>
      <w:bCs/>
      <w:kern w:val="28"/>
      <w:sz w:val="32"/>
      <w:szCs w:val="32"/>
      <w:lang w:eastAsia="sk-SK"/>
    </w:rPr>
  </w:style>
  <w:style w:type="paragraph" w:styleId="Podtitul">
    <w:name w:val="Subtitle"/>
    <w:basedOn w:val="Normlny"/>
    <w:next w:val="Normlny"/>
    <w:link w:val="PodtitulChar"/>
    <w:uiPriority w:val="11"/>
    <w:qFormat/>
    <w:rsid w:val="00937315"/>
    <w:pPr>
      <w:spacing w:after="60"/>
      <w:jc w:val="center"/>
      <w:outlineLvl w:val="1"/>
    </w:pPr>
    <w:rPr>
      <w:rFonts w:asciiTheme="majorHAnsi" w:eastAsiaTheme="majorEastAsia" w:hAnsiTheme="majorHAnsi" w:cstheme="majorBidi"/>
    </w:rPr>
  </w:style>
  <w:style w:type="character" w:customStyle="1" w:styleId="PodtitulChar">
    <w:name w:val="Podtitul Char"/>
    <w:basedOn w:val="Predvolenpsmoodseku"/>
    <w:link w:val="Podtitul"/>
    <w:uiPriority w:val="11"/>
    <w:rsid w:val="00937315"/>
    <w:rPr>
      <w:rFonts w:asciiTheme="majorHAnsi" w:eastAsiaTheme="majorEastAsia" w:hAnsiTheme="majorHAnsi" w:cstheme="majorBidi"/>
      <w:sz w:val="24"/>
      <w:szCs w:val="24"/>
      <w:lang w:eastAsia="sk-SK"/>
    </w:rPr>
  </w:style>
  <w:style w:type="character" w:styleId="Vrazn">
    <w:name w:val="Strong"/>
    <w:basedOn w:val="Predvolenpsmoodseku"/>
    <w:uiPriority w:val="22"/>
    <w:qFormat/>
    <w:rsid w:val="00937315"/>
    <w:rPr>
      <w:b/>
      <w:bCs/>
    </w:rPr>
  </w:style>
  <w:style w:type="character" w:styleId="Zvraznenie">
    <w:name w:val="Emphasis"/>
    <w:basedOn w:val="Predvolenpsmoodseku"/>
    <w:uiPriority w:val="20"/>
    <w:qFormat/>
    <w:rsid w:val="00937315"/>
    <w:rPr>
      <w:rFonts w:asciiTheme="minorHAnsi" w:hAnsiTheme="minorHAnsi"/>
      <w:b/>
      <w:i/>
      <w:iCs/>
    </w:rPr>
  </w:style>
  <w:style w:type="paragraph" w:styleId="Bezriadkovania">
    <w:name w:val="No Spacing"/>
    <w:basedOn w:val="Normlny"/>
    <w:link w:val="BezriadkovaniaChar"/>
    <w:uiPriority w:val="1"/>
    <w:qFormat/>
    <w:rsid w:val="00937315"/>
    <w:rPr>
      <w:szCs w:val="32"/>
    </w:rPr>
  </w:style>
  <w:style w:type="character" w:customStyle="1" w:styleId="BezriadkovaniaChar">
    <w:name w:val="Bez riadkovania Char"/>
    <w:basedOn w:val="Predvolenpsmoodseku"/>
    <w:link w:val="Bezriadkovania"/>
    <w:uiPriority w:val="1"/>
    <w:rsid w:val="00937315"/>
    <w:rPr>
      <w:rFonts w:eastAsiaTheme="minorEastAsia" w:cs="Times New Roman"/>
      <w:sz w:val="24"/>
      <w:szCs w:val="32"/>
      <w:lang w:eastAsia="sk-SK"/>
    </w:rPr>
  </w:style>
  <w:style w:type="paragraph" w:styleId="Citcia">
    <w:name w:val="Quote"/>
    <w:basedOn w:val="Normlny"/>
    <w:next w:val="Normlny"/>
    <w:link w:val="CitciaChar"/>
    <w:uiPriority w:val="29"/>
    <w:qFormat/>
    <w:rsid w:val="00937315"/>
    <w:rPr>
      <w:i/>
    </w:rPr>
  </w:style>
  <w:style w:type="character" w:customStyle="1" w:styleId="CitciaChar">
    <w:name w:val="Citácia Char"/>
    <w:basedOn w:val="Predvolenpsmoodseku"/>
    <w:link w:val="Citcia"/>
    <w:uiPriority w:val="29"/>
    <w:rsid w:val="00937315"/>
    <w:rPr>
      <w:rFonts w:eastAsiaTheme="minorEastAsia" w:cs="Times New Roman"/>
      <w:i/>
      <w:sz w:val="24"/>
      <w:szCs w:val="24"/>
      <w:lang w:eastAsia="sk-SK"/>
    </w:rPr>
  </w:style>
  <w:style w:type="paragraph" w:styleId="Zvraznencitcia">
    <w:name w:val="Intense Quote"/>
    <w:basedOn w:val="Normlny"/>
    <w:next w:val="Normlny"/>
    <w:link w:val="ZvraznencitciaChar"/>
    <w:uiPriority w:val="30"/>
    <w:qFormat/>
    <w:rsid w:val="00937315"/>
    <w:pPr>
      <w:ind w:left="720" w:right="720"/>
    </w:pPr>
    <w:rPr>
      <w:b/>
      <w:i/>
      <w:szCs w:val="22"/>
    </w:rPr>
  </w:style>
  <w:style w:type="character" w:customStyle="1" w:styleId="ZvraznencitciaChar">
    <w:name w:val="Zvýraznená citácia Char"/>
    <w:basedOn w:val="Predvolenpsmoodseku"/>
    <w:link w:val="Zvraznencitcia"/>
    <w:uiPriority w:val="30"/>
    <w:rsid w:val="00937315"/>
    <w:rPr>
      <w:rFonts w:eastAsiaTheme="minorEastAsia" w:cs="Times New Roman"/>
      <w:b/>
      <w:i/>
      <w:sz w:val="24"/>
      <w:lang w:eastAsia="sk-SK"/>
    </w:rPr>
  </w:style>
  <w:style w:type="character" w:styleId="Jemnzvraznenie">
    <w:name w:val="Subtle Emphasis"/>
    <w:uiPriority w:val="19"/>
    <w:qFormat/>
    <w:rsid w:val="00937315"/>
    <w:rPr>
      <w:i/>
      <w:color w:val="5A5A5A" w:themeColor="text1" w:themeTint="A5"/>
    </w:rPr>
  </w:style>
  <w:style w:type="character" w:styleId="Intenzvnezvraznenie">
    <w:name w:val="Intense Emphasis"/>
    <w:basedOn w:val="Predvolenpsmoodseku"/>
    <w:uiPriority w:val="21"/>
    <w:qFormat/>
    <w:rsid w:val="00937315"/>
    <w:rPr>
      <w:b/>
      <w:i/>
      <w:sz w:val="24"/>
      <w:szCs w:val="24"/>
      <w:u w:val="single"/>
    </w:rPr>
  </w:style>
  <w:style w:type="character" w:styleId="Jemnodkaz">
    <w:name w:val="Subtle Reference"/>
    <w:basedOn w:val="Predvolenpsmoodseku"/>
    <w:uiPriority w:val="31"/>
    <w:qFormat/>
    <w:rsid w:val="00937315"/>
    <w:rPr>
      <w:sz w:val="24"/>
      <w:szCs w:val="24"/>
      <w:u w:val="single"/>
    </w:rPr>
  </w:style>
  <w:style w:type="character" w:styleId="Zvraznenodkaz">
    <w:name w:val="Intense Reference"/>
    <w:basedOn w:val="Predvolenpsmoodseku"/>
    <w:uiPriority w:val="32"/>
    <w:qFormat/>
    <w:rsid w:val="00937315"/>
    <w:rPr>
      <w:b/>
      <w:sz w:val="24"/>
      <w:u w:val="single"/>
    </w:rPr>
  </w:style>
  <w:style w:type="character" w:styleId="Nzovknihy">
    <w:name w:val="Book Title"/>
    <w:basedOn w:val="Predvolenpsmoodseku"/>
    <w:uiPriority w:val="33"/>
    <w:qFormat/>
    <w:rsid w:val="00937315"/>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937315"/>
    <w:pPr>
      <w:outlineLvl w:val="9"/>
    </w:pPr>
  </w:style>
  <w:style w:type="paragraph" w:styleId="Obsah1">
    <w:name w:val="toc 1"/>
    <w:basedOn w:val="Normlny"/>
    <w:next w:val="Normlny"/>
    <w:autoRedefine/>
    <w:uiPriority w:val="39"/>
    <w:unhideWhenUsed/>
    <w:rsid w:val="00937315"/>
    <w:pPr>
      <w:spacing w:after="100"/>
    </w:pPr>
  </w:style>
  <w:style w:type="paragraph" w:styleId="Obsah2">
    <w:name w:val="toc 2"/>
    <w:basedOn w:val="Normlny"/>
    <w:next w:val="Normlny"/>
    <w:autoRedefine/>
    <w:uiPriority w:val="39"/>
    <w:unhideWhenUsed/>
    <w:rsid w:val="00937315"/>
    <w:pPr>
      <w:spacing w:after="100"/>
      <w:ind w:left="240"/>
    </w:pPr>
  </w:style>
  <w:style w:type="paragraph" w:styleId="Obsah3">
    <w:name w:val="toc 3"/>
    <w:basedOn w:val="Normlny"/>
    <w:next w:val="Normlny"/>
    <w:autoRedefine/>
    <w:uiPriority w:val="39"/>
    <w:unhideWhenUsed/>
    <w:rsid w:val="00937315"/>
    <w:pPr>
      <w:spacing w:after="100"/>
      <w:ind w:left="480"/>
    </w:pPr>
  </w:style>
  <w:style w:type="paragraph" w:styleId="Hlavika">
    <w:name w:val="header"/>
    <w:basedOn w:val="Normlny"/>
    <w:link w:val="HlavikaChar"/>
    <w:uiPriority w:val="99"/>
    <w:unhideWhenUsed/>
    <w:rsid w:val="00937315"/>
    <w:pPr>
      <w:tabs>
        <w:tab w:val="center" w:pos="4536"/>
        <w:tab w:val="right" w:pos="9072"/>
      </w:tabs>
    </w:pPr>
  </w:style>
  <w:style w:type="character" w:customStyle="1" w:styleId="HlavikaChar">
    <w:name w:val="Hlavička Char"/>
    <w:basedOn w:val="Predvolenpsmoodseku"/>
    <w:link w:val="Hlavika"/>
    <w:uiPriority w:val="99"/>
    <w:rsid w:val="00937315"/>
    <w:rPr>
      <w:rFonts w:eastAsiaTheme="minorEastAsia" w:cs="Times New Roman"/>
      <w:sz w:val="24"/>
      <w:szCs w:val="24"/>
      <w:lang w:eastAsia="sk-SK"/>
    </w:rPr>
  </w:style>
  <w:style w:type="paragraph" w:styleId="Pta">
    <w:name w:val="footer"/>
    <w:basedOn w:val="Normlny"/>
    <w:link w:val="PtaChar"/>
    <w:uiPriority w:val="99"/>
    <w:unhideWhenUsed/>
    <w:rsid w:val="00937315"/>
    <w:pPr>
      <w:tabs>
        <w:tab w:val="center" w:pos="4680"/>
        <w:tab w:val="right" w:pos="9360"/>
      </w:tabs>
    </w:pPr>
    <w:rPr>
      <w:rFonts w:eastAsiaTheme="minorHAnsi" w:cstheme="minorBidi"/>
      <w:sz w:val="21"/>
      <w:szCs w:val="21"/>
    </w:rPr>
  </w:style>
  <w:style w:type="character" w:customStyle="1" w:styleId="PtaChar">
    <w:name w:val="Päta Char"/>
    <w:basedOn w:val="Predvolenpsmoodseku"/>
    <w:link w:val="Pta"/>
    <w:uiPriority w:val="99"/>
    <w:rsid w:val="00937315"/>
    <w:rPr>
      <w:sz w:val="21"/>
      <w:szCs w:val="21"/>
      <w:lang w:eastAsia="sk-SK"/>
    </w:rPr>
  </w:style>
  <w:style w:type="table" w:customStyle="1" w:styleId="Mriekatabuky1">
    <w:name w:val="Mriežka tabuľky1"/>
    <w:basedOn w:val="Normlnatabuka"/>
    <w:next w:val="Mriekatabuky"/>
    <w:uiPriority w:val="39"/>
    <w:rsid w:val="00937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937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315"/>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Normlnywebov">
    <w:name w:val="Normal (Web)"/>
    <w:basedOn w:val="Normlny"/>
    <w:uiPriority w:val="99"/>
    <w:unhideWhenUsed/>
    <w:rsid w:val="003067B9"/>
    <w:pPr>
      <w:spacing w:before="100" w:beforeAutospacing="1" w:after="100" w:afterAutospacing="1"/>
    </w:pPr>
    <w:rPr>
      <w:rFonts w:ascii="Times New Roman" w:eastAsiaTheme="minorHAnsi" w:hAnsi="Times New Roman"/>
    </w:rPr>
  </w:style>
  <w:style w:type="character" w:customStyle="1" w:styleId="hascaption">
    <w:name w:val="hascaption"/>
    <w:basedOn w:val="Predvolenpsmoodseku"/>
    <w:rsid w:val="00D24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87686">
      <w:bodyDiv w:val="1"/>
      <w:marLeft w:val="0"/>
      <w:marRight w:val="0"/>
      <w:marTop w:val="0"/>
      <w:marBottom w:val="0"/>
      <w:divBdr>
        <w:top w:val="none" w:sz="0" w:space="0" w:color="auto"/>
        <w:left w:val="none" w:sz="0" w:space="0" w:color="auto"/>
        <w:bottom w:val="none" w:sz="0" w:space="0" w:color="auto"/>
        <w:right w:val="none" w:sz="0" w:space="0" w:color="auto"/>
      </w:divBdr>
    </w:div>
    <w:div w:id="894852324">
      <w:bodyDiv w:val="1"/>
      <w:marLeft w:val="0"/>
      <w:marRight w:val="0"/>
      <w:marTop w:val="0"/>
      <w:marBottom w:val="0"/>
      <w:divBdr>
        <w:top w:val="none" w:sz="0" w:space="0" w:color="auto"/>
        <w:left w:val="none" w:sz="0" w:space="0" w:color="auto"/>
        <w:bottom w:val="none" w:sz="0" w:space="0" w:color="auto"/>
        <w:right w:val="none" w:sz="0" w:space="0" w:color="auto"/>
      </w:divBdr>
    </w:div>
    <w:div w:id="1123496270">
      <w:bodyDiv w:val="1"/>
      <w:marLeft w:val="0"/>
      <w:marRight w:val="0"/>
      <w:marTop w:val="0"/>
      <w:marBottom w:val="0"/>
      <w:divBdr>
        <w:top w:val="none" w:sz="0" w:space="0" w:color="auto"/>
        <w:left w:val="none" w:sz="0" w:space="0" w:color="auto"/>
        <w:bottom w:val="none" w:sz="0" w:space="0" w:color="auto"/>
        <w:right w:val="none" w:sz="0" w:space="0" w:color="auto"/>
      </w:divBdr>
    </w:div>
    <w:div w:id="1924679808">
      <w:bodyDiv w:val="1"/>
      <w:marLeft w:val="0"/>
      <w:marRight w:val="0"/>
      <w:marTop w:val="0"/>
      <w:marBottom w:val="0"/>
      <w:divBdr>
        <w:top w:val="none" w:sz="0" w:space="0" w:color="auto"/>
        <w:left w:val="none" w:sz="0" w:space="0" w:color="auto"/>
        <w:bottom w:val="none" w:sz="0" w:space="0" w:color="auto"/>
        <w:right w:val="none" w:sz="0" w:space="0" w:color="auto"/>
      </w:divBdr>
    </w:div>
    <w:div w:id="2004384468">
      <w:bodyDiv w:val="1"/>
      <w:marLeft w:val="0"/>
      <w:marRight w:val="0"/>
      <w:marTop w:val="0"/>
      <w:marBottom w:val="0"/>
      <w:divBdr>
        <w:top w:val="none" w:sz="0" w:space="0" w:color="auto"/>
        <w:left w:val="none" w:sz="0" w:space="0" w:color="auto"/>
        <w:bottom w:val="none" w:sz="0" w:space="0" w:color="auto"/>
        <w:right w:val="none" w:sz="0" w:space="0" w:color="auto"/>
      </w:divBdr>
    </w:div>
    <w:div w:id="2057661999">
      <w:bodyDiv w:val="1"/>
      <w:marLeft w:val="0"/>
      <w:marRight w:val="0"/>
      <w:marTop w:val="0"/>
      <w:marBottom w:val="0"/>
      <w:divBdr>
        <w:top w:val="none" w:sz="0" w:space="0" w:color="auto"/>
        <w:left w:val="none" w:sz="0" w:space="0" w:color="auto"/>
        <w:bottom w:val="none" w:sz="0" w:space="0" w:color="auto"/>
        <w:right w:val="none" w:sz="0" w:space="0" w:color="auto"/>
      </w:divBdr>
    </w:div>
    <w:div w:id="211393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c-edu.sk/node/24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aditel@zuslevice.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105A-F95B-447F-82C4-7BC3BE5A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8008</Words>
  <Characters>45651</Characters>
  <Application>Microsoft Office Word</Application>
  <DocSecurity>0</DocSecurity>
  <Lines>380</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 Levice1</dc:creator>
  <cp:keywords/>
  <dc:description/>
  <cp:lastModifiedBy>Eva Pankuličová</cp:lastModifiedBy>
  <cp:revision>2</cp:revision>
  <cp:lastPrinted>2019-01-25T17:06:00Z</cp:lastPrinted>
  <dcterms:created xsi:type="dcterms:W3CDTF">2019-11-27T11:21:00Z</dcterms:created>
  <dcterms:modified xsi:type="dcterms:W3CDTF">2019-11-27T11:21:00Z</dcterms:modified>
</cp:coreProperties>
</file>